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81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9"/>
        <w:gridCol w:w="4579"/>
      </w:tblGrid>
      <w:tr w:rsidR="00FD6C0C" w14:paraId="74D74938" w14:textId="77777777">
        <w:trPr>
          <w:trHeight w:val="2272"/>
        </w:trPr>
        <w:tc>
          <w:tcPr>
            <w:tcW w:w="4239" w:type="dxa"/>
          </w:tcPr>
          <w:p w14:paraId="3E501828" w14:textId="77777777" w:rsidR="00FD6C0C" w:rsidRDefault="006E1B0F">
            <w:pPr>
              <w:widowControl w:val="0"/>
              <w:tabs>
                <w:tab w:val="left" w:pos="1418"/>
              </w:tabs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7F8D3A48" wp14:editId="6801EA5E">
                  <wp:extent cx="533400" cy="590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BB8C7A" w14:textId="77777777" w:rsidR="00FD6C0C" w:rsidRDefault="00FD6C0C">
            <w:pPr>
              <w:widowControl w:val="0"/>
              <w:jc w:val="center"/>
            </w:pPr>
          </w:p>
          <w:p w14:paraId="3308E4E9" w14:textId="77777777" w:rsidR="00FD6C0C" w:rsidRDefault="006E1B0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МИНИСТЕРСТВО ОБРАЗОВАНИЯ</w:t>
            </w:r>
          </w:p>
          <w:p w14:paraId="77428825" w14:textId="77777777" w:rsidR="00FD6C0C" w:rsidRDefault="006E1B0F">
            <w:pPr>
              <w:widowControl w:val="0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ОРЕНБУРГСКОЙ ОБЛАСТИ</w:t>
            </w:r>
          </w:p>
          <w:p w14:paraId="4E6DFAE9" w14:textId="77777777" w:rsidR="00FD6C0C" w:rsidRDefault="006E1B0F">
            <w:pPr>
              <w:widowControl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П Р И К А З</w:t>
            </w:r>
          </w:p>
          <w:p w14:paraId="6C3FA611" w14:textId="77777777" w:rsidR="00FD6C0C" w:rsidRDefault="00FD6C0C">
            <w:pPr>
              <w:widowControl w:val="0"/>
              <w:rPr>
                <w:sz w:val="28"/>
                <w:szCs w:val="28"/>
              </w:rPr>
            </w:pPr>
          </w:p>
          <w:p w14:paraId="60D2C9D1" w14:textId="77777777" w:rsidR="00FD6C0C" w:rsidRDefault="006E1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anchor distT="0" distB="0" distL="0" distR="0" simplePos="0" relativeHeight="3" behindDoc="0" locked="0" layoutInCell="0" allowOverlap="1" wp14:anchorId="2C890F10" wp14:editId="21139668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010410" cy="360045"/>
                  <wp:effectExtent l="0" t="0" r="0" b="0"/>
                  <wp:wrapNone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0410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 xml:space="preserve"> </w:t>
            </w:r>
          </w:p>
          <w:p w14:paraId="119549A5" w14:textId="77777777" w:rsidR="00FD6C0C" w:rsidRDefault="00FD6C0C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2736F5F1" w14:textId="77777777" w:rsidR="00FD6C0C" w:rsidRDefault="006E1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Оренбург</w:t>
            </w:r>
          </w:p>
          <w:p w14:paraId="0285DE78" w14:textId="77777777" w:rsidR="00FD6C0C" w:rsidRDefault="00FD6C0C">
            <w:pPr>
              <w:widowControl w:val="0"/>
              <w:rPr>
                <w:sz w:val="24"/>
              </w:rPr>
            </w:pPr>
          </w:p>
        </w:tc>
        <w:tc>
          <w:tcPr>
            <w:tcW w:w="4578" w:type="dxa"/>
          </w:tcPr>
          <w:p w14:paraId="64B452BF" w14:textId="77777777" w:rsidR="00FD6C0C" w:rsidRDefault="00FD6C0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FD6C0C" w14:paraId="096C83B7" w14:textId="77777777">
        <w:trPr>
          <w:trHeight w:val="2389"/>
        </w:trPr>
        <w:tc>
          <w:tcPr>
            <w:tcW w:w="4239" w:type="dxa"/>
          </w:tcPr>
          <w:p w14:paraId="0220E667" w14:textId="77777777" w:rsidR="00FD6C0C" w:rsidRDefault="006E1B0F">
            <w:pPr>
              <w:widowControl w:val="0"/>
              <w:tabs>
                <w:tab w:val="left" w:pos="9540"/>
              </w:tabs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О работе межмуниципальных центров методического сопровождения </w:t>
            </w:r>
          </w:p>
          <w:p w14:paraId="4333B70A" w14:textId="77777777" w:rsidR="00FD6C0C" w:rsidRDefault="006E1B0F">
            <w:pPr>
              <w:widowControl w:val="0"/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ru-RU"/>
              </w:rPr>
              <w:t>в 2025/2026 учебном году</w:t>
            </w:r>
          </w:p>
        </w:tc>
        <w:tc>
          <w:tcPr>
            <w:tcW w:w="4578" w:type="dxa"/>
          </w:tcPr>
          <w:p w14:paraId="3201C843" w14:textId="77777777" w:rsidR="00FD6C0C" w:rsidRDefault="00FD6C0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2305C100" w14:textId="77777777" w:rsidR="00FD6C0C" w:rsidRDefault="006E1B0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координации функционирования организаций, осуществляющих </w:t>
      </w:r>
      <w:r>
        <w:rPr>
          <w:sz w:val="28"/>
          <w:szCs w:val="28"/>
        </w:rPr>
        <w:t>образовательную деятельность по основным общеобразовательным программам, создания единого научно-методического пространства сопровождения педагогических работников общеобразовательных учреждений Оренбургской области</w:t>
      </w:r>
    </w:p>
    <w:p w14:paraId="2EC9D559" w14:textId="77777777" w:rsidR="00FD6C0C" w:rsidRDefault="00FD6C0C">
      <w:pPr>
        <w:spacing w:line="276" w:lineRule="auto"/>
        <w:ind w:firstLine="709"/>
        <w:jc w:val="both"/>
        <w:outlineLvl w:val="1"/>
        <w:rPr>
          <w:sz w:val="28"/>
          <w:szCs w:val="28"/>
        </w:rPr>
      </w:pPr>
    </w:p>
    <w:p w14:paraId="100A8197" w14:textId="77777777" w:rsidR="00FD6C0C" w:rsidRDefault="006E1B0F">
      <w:pPr>
        <w:spacing w:line="276" w:lineRule="auto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 р и к а з ы в а ю:</w:t>
      </w:r>
    </w:p>
    <w:p w14:paraId="7E1A318D" w14:textId="77777777" w:rsidR="00FD6C0C" w:rsidRDefault="00FD6C0C">
      <w:pPr>
        <w:spacing w:line="276" w:lineRule="auto"/>
        <w:ind w:firstLine="709"/>
        <w:jc w:val="both"/>
        <w:outlineLvl w:val="1"/>
        <w:rPr>
          <w:sz w:val="28"/>
          <w:szCs w:val="28"/>
        </w:rPr>
      </w:pPr>
    </w:p>
    <w:p w14:paraId="4DEBFB2A" w14:textId="77777777" w:rsidR="00FD6C0C" w:rsidRDefault="006E1B0F">
      <w:pPr>
        <w:pStyle w:val="afd"/>
        <w:numPr>
          <w:ilvl w:val="0"/>
          <w:numId w:val="4"/>
        </w:numPr>
        <w:tabs>
          <w:tab w:val="left" w:pos="0"/>
          <w:tab w:val="left" w:pos="567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14:paraId="710F475B" w14:textId="77777777" w:rsidR="00FD6C0C" w:rsidRDefault="006E1B0F">
      <w:pPr>
        <w:pStyle w:val="afd"/>
        <w:numPr>
          <w:ilvl w:val="1"/>
          <w:numId w:val="5"/>
        </w:numPr>
        <w:tabs>
          <w:tab w:val="left" w:pos="0"/>
          <w:tab w:val="left" w:pos="567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 Списо</w:t>
      </w:r>
      <w:r>
        <w:rPr>
          <w:sz w:val="28"/>
          <w:szCs w:val="28"/>
          <w:lang w:bidi="ru-RU"/>
        </w:rPr>
        <w:t>к межмуниципальных центров методического сопровождения Оренбургской области на 2025/2026 учебный год согласно приложению № 1 к настоящему приказу.</w:t>
      </w:r>
    </w:p>
    <w:p w14:paraId="72316ABD" w14:textId="77777777" w:rsidR="00FD6C0C" w:rsidRDefault="006E1B0F">
      <w:pPr>
        <w:pStyle w:val="afd"/>
        <w:numPr>
          <w:ilvl w:val="1"/>
          <w:numId w:val="2"/>
        </w:numPr>
        <w:tabs>
          <w:tab w:val="left" w:pos="0"/>
          <w:tab w:val="left" w:pos="567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План региональных мероприятий в рамках сетевого взаимодействия межмуниципальных центров методического сопров</w:t>
      </w:r>
      <w:r>
        <w:rPr>
          <w:sz w:val="28"/>
          <w:szCs w:val="28"/>
        </w:rPr>
        <w:t>ождения Оренбургской области (далее – ММЦ) и муниципального автономного учреждения «Центр психолого-педагогической, медицинской, методической и социальной помощи «Импульс-центр» г. Оренбурга (далее – Импульс-центр) на 2025/2026 учебный год согласно приложе</w:t>
      </w:r>
      <w:r>
        <w:rPr>
          <w:sz w:val="28"/>
          <w:szCs w:val="28"/>
        </w:rPr>
        <w:t>нию № 2 к настоящему приказу.</w:t>
      </w:r>
    </w:p>
    <w:p w14:paraId="6CD8B816" w14:textId="77777777" w:rsidR="00FD6C0C" w:rsidRDefault="006E1B0F">
      <w:pPr>
        <w:pStyle w:val="afd"/>
        <w:numPr>
          <w:ilvl w:val="0"/>
          <w:numId w:val="2"/>
        </w:numPr>
        <w:tabs>
          <w:tab w:val="left" w:pos="0"/>
          <w:tab w:val="left" w:pos="1276"/>
          <w:tab w:val="left" w:pos="156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Государственному автономному учреждению дополнительного профессионального образования «Институт развития образования Оренбургской области» осуществлять организационно-методическое сопровождение взаимодействия ММЦ и </w:t>
      </w:r>
      <w:r>
        <w:rPr>
          <w:sz w:val="28"/>
          <w:szCs w:val="28"/>
        </w:rPr>
        <w:t>Импульс-центра                                               с общеобразовательными организациями Оренбургской области.</w:t>
      </w:r>
    </w:p>
    <w:p w14:paraId="511B25B1" w14:textId="77777777" w:rsidR="00FD6C0C" w:rsidRDefault="006E1B0F">
      <w:pPr>
        <w:pStyle w:val="afd"/>
        <w:numPr>
          <w:ilvl w:val="0"/>
          <w:numId w:val="2"/>
        </w:numPr>
        <w:tabs>
          <w:tab w:val="left" w:pos="0"/>
          <w:tab w:val="left" w:pos="567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lastRenderedPageBreak/>
        <w:t>Рекомендовать руководителям муниципальных органов, осуществляющим управление в сфере образования, городов Орска, Оренбурга, Бузулука, Бу</w:t>
      </w:r>
      <w:r>
        <w:rPr>
          <w:sz w:val="28"/>
          <w:szCs w:val="28"/>
          <w:lang w:bidi="ru-RU"/>
        </w:rPr>
        <w:t>гуруслана, Гайского муниципального округа, Ташлинского, Саракташского районов, обеспечить выполнение плана.</w:t>
      </w:r>
    </w:p>
    <w:p w14:paraId="1981E154" w14:textId="77777777" w:rsidR="00FD6C0C" w:rsidRDefault="006E1B0F">
      <w:pPr>
        <w:pStyle w:val="afd"/>
        <w:numPr>
          <w:ilvl w:val="0"/>
          <w:numId w:val="2"/>
        </w:numPr>
        <w:tabs>
          <w:tab w:val="left" w:pos="0"/>
          <w:tab w:val="left" w:pos="1276"/>
          <w:tab w:val="left" w:pos="156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приказа возложить на первого заместителя министра образования Оренбургской области.</w:t>
      </w:r>
    </w:p>
    <w:p w14:paraId="26AE07D1" w14:textId="77777777" w:rsidR="00FD6C0C" w:rsidRDefault="00FD6C0C">
      <w:pPr>
        <w:spacing w:line="276" w:lineRule="auto"/>
        <w:ind w:firstLine="709"/>
        <w:rPr>
          <w:sz w:val="28"/>
          <w:szCs w:val="28"/>
        </w:rPr>
      </w:pPr>
    </w:p>
    <w:p w14:paraId="7D6EAE85" w14:textId="77777777" w:rsidR="00FD6C0C" w:rsidRDefault="00FD6C0C">
      <w:pPr>
        <w:spacing w:line="276" w:lineRule="auto"/>
        <w:ind w:firstLine="709"/>
        <w:rPr>
          <w:sz w:val="28"/>
          <w:szCs w:val="28"/>
        </w:rPr>
      </w:pPr>
    </w:p>
    <w:p w14:paraId="1A2A1D1A" w14:textId="77777777" w:rsidR="00FD6C0C" w:rsidRDefault="00FD6C0C">
      <w:pPr>
        <w:spacing w:line="276" w:lineRule="auto"/>
        <w:rPr>
          <w:sz w:val="28"/>
          <w:szCs w:val="28"/>
        </w:rPr>
      </w:pPr>
    </w:p>
    <w:p w14:paraId="5CAB40CA" w14:textId="77777777" w:rsidR="00FD6C0C" w:rsidRDefault="006E1B0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</w:t>
      </w:r>
      <w:r>
        <w:rPr>
          <w:sz w:val="28"/>
          <w:szCs w:val="28"/>
        </w:rPr>
        <w:t xml:space="preserve">                                                                            А.А.Пахомов</w:t>
      </w:r>
    </w:p>
    <w:p w14:paraId="30E17720" w14:textId="77777777" w:rsidR="00FD6C0C" w:rsidRDefault="006E1B0F">
      <w:pPr>
        <w:tabs>
          <w:tab w:val="left" w:pos="1134"/>
        </w:tabs>
        <w:ind w:firstLine="709"/>
        <w:jc w:val="center"/>
        <w:rPr>
          <w:sz w:val="28"/>
          <w:szCs w:val="28"/>
        </w:rPr>
      </w:pPr>
      <w:r>
        <w:rPr>
          <w:rFonts w:ascii="Tahoma" w:eastAsia="Lucida Sans Unicode" w:hAnsi="Tahoma" w:cs="Tahoma"/>
          <w:sz w:val="28"/>
          <w:szCs w:val="28"/>
          <w:lang w:eastAsia="en-US"/>
        </w:rPr>
        <w:t xml:space="preserve"> </w:t>
      </w:r>
      <w:r>
        <w:rPr>
          <w:noProof/>
        </w:rPr>
        <w:drawing>
          <wp:anchor distT="0" distB="0" distL="0" distR="0" simplePos="0" relativeHeight="4" behindDoc="0" locked="0" layoutInCell="0" allowOverlap="1" wp14:anchorId="077DD319" wp14:editId="01182C38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Lucida Sans Unicode" w:hAnsi="Tahoma" w:cs="Tahoma"/>
          <w:sz w:val="28"/>
          <w:szCs w:val="28"/>
          <w:lang w:eastAsia="en-US"/>
        </w:rPr>
        <w:t xml:space="preserve"> </w:t>
      </w:r>
    </w:p>
    <w:p w14:paraId="54A3D61F" w14:textId="77777777" w:rsidR="00FD6C0C" w:rsidRDefault="006E1B0F">
      <w:pPr>
        <w:suppressAutoHyphens w:val="0"/>
        <w:spacing w:after="160" w:line="259" w:lineRule="auto"/>
      </w:pPr>
      <w:r>
        <w:br w:type="page"/>
      </w:r>
    </w:p>
    <w:p w14:paraId="2C5A58C0" w14:textId="77777777" w:rsidR="00FD6C0C" w:rsidRDefault="006E1B0F">
      <w:pPr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 к приказу</w:t>
      </w:r>
    </w:p>
    <w:p w14:paraId="210B9066" w14:textId="77777777" w:rsidR="00FD6C0C" w:rsidRDefault="006E1B0F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министерства образования </w:t>
      </w:r>
    </w:p>
    <w:p w14:paraId="53AF59F1" w14:textId="77777777" w:rsidR="00FD6C0C" w:rsidRDefault="006E1B0F">
      <w:pPr>
        <w:ind w:left="5670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14:paraId="091A57EF" w14:textId="77777777" w:rsidR="00FD6C0C" w:rsidRDefault="00FD6C0C">
      <w:pPr>
        <w:pStyle w:val="11"/>
        <w:shd w:val="clear" w:color="auto" w:fill="auto"/>
        <w:spacing w:line="240" w:lineRule="auto"/>
        <w:ind w:firstLine="0"/>
        <w:jc w:val="center"/>
        <w:rPr>
          <w:sz w:val="28"/>
          <w:szCs w:val="28"/>
          <w:lang w:bidi="ru-RU"/>
        </w:rPr>
      </w:pPr>
    </w:p>
    <w:p w14:paraId="52AC1615" w14:textId="77777777" w:rsidR="00FD6C0C" w:rsidRDefault="006E1B0F">
      <w:pPr>
        <w:pStyle w:val="11"/>
        <w:shd w:val="clear" w:color="auto" w:fill="auto"/>
        <w:spacing w:line="240" w:lineRule="auto"/>
        <w:ind w:firstLine="0"/>
        <w:jc w:val="center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Список межмуниципальных центров методического сопровождения</w:t>
      </w:r>
      <w:r>
        <w:rPr>
          <w:sz w:val="28"/>
          <w:szCs w:val="28"/>
          <w:lang w:bidi="ru-RU"/>
        </w:rPr>
        <w:br/>
        <w:t xml:space="preserve">Оренбургской области на </w:t>
      </w:r>
      <w:r>
        <w:rPr>
          <w:sz w:val="28"/>
          <w:szCs w:val="28"/>
          <w:lang w:bidi="ru-RU"/>
        </w:rPr>
        <w:t>2025/2026 учебный год</w:t>
      </w:r>
    </w:p>
    <w:p w14:paraId="2ED80E8E" w14:textId="77777777" w:rsidR="00FD6C0C" w:rsidRDefault="00FD6C0C">
      <w:pPr>
        <w:pStyle w:val="11"/>
        <w:shd w:val="clear" w:color="auto" w:fill="auto"/>
        <w:spacing w:line="240" w:lineRule="auto"/>
        <w:ind w:firstLine="0"/>
        <w:jc w:val="center"/>
        <w:rPr>
          <w:sz w:val="24"/>
          <w:szCs w:val="24"/>
          <w:lang w:bidi="ru-RU"/>
        </w:rPr>
      </w:pPr>
    </w:p>
    <w:tbl>
      <w:tblPr>
        <w:tblStyle w:val="aff3"/>
        <w:tblW w:w="8862" w:type="dxa"/>
        <w:tblLayout w:type="fixed"/>
        <w:tblLook w:val="04A0" w:firstRow="1" w:lastRow="0" w:firstColumn="1" w:lastColumn="0" w:noHBand="0" w:noVBand="1"/>
      </w:tblPr>
      <w:tblGrid>
        <w:gridCol w:w="540"/>
        <w:gridCol w:w="2910"/>
        <w:gridCol w:w="2707"/>
        <w:gridCol w:w="2705"/>
      </w:tblGrid>
      <w:tr w:rsidR="00FD6C0C" w14:paraId="2AB24C0E" w14:textId="77777777">
        <w:trPr>
          <w:trHeight w:val="809"/>
        </w:trPr>
        <w:tc>
          <w:tcPr>
            <w:tcW w:w="539" w:type="dxa"/>
          </w:tcPr>
          <w:p w14:paraId="31B318C8" w14:textId="77777777" w:rsidR="00FD6C0C" w:rsidRDefault="006E1B0F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3ECA772A" w14:textId="77777777" w:rsidR="00FD6C0C" w:rsidRDefault="006E1B0F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10" w:type="dxa"/>
          </w:tcPr>
          <w:p w14:paraId="784A5D2C" w14:textId="77777777" w:rsidR="00FD6C0C" w:rsidRDefault="006E1B0F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Межмуниципальные центры </w:t>
            </w:r>
          </w:p>
          <w:p w14:paraId="57E555CC" w14:textId="77777777" w:rsidR="00FD6C0C" w:rsidRDefault="006E1B0F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методического сопровождения</w:t>
            </w:r>
          </w:p>
        </w:tc>
        <w:tc>
          <w:tcPr>
            <w:tcW w:w="5412" w:type="dxa"/>
            <w:gridSpan w:val="2"/>
          </w:tcPr>
          <w:p w14:paraId="141953D8" w14:textId="77777777" w:rsidR="00FD6C0C" w:rsidRDefault="006E1B0F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Наименование территорий, относящихся к межмуниципальным центрам</w:t>
            </w:r>
          </w:p>
        </w:tc>
      </w:tr>
      <w:tr w:rsidR="00FD6C0C" w14:paraId="0A87EA23" w14:textId="77777777">
        <w:trPr>
          <w:trHeight w:val="264"/>
        </w:trPr>
        <w:tc>
          <w:tcPr>
            <w:tcW w:w="539" w:type="dxa"/>
            <w:vMerge w:val="restart"/>
          </w:tcPr>
          <w:p w14:paraId="151C6C9C" w14:textId="77777777" w:rsidR="00FD6C0C" w:rsidRDefault="006E1B0F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10" w:type="dxa"/>
            <w:vMerge w:val="restart"/>
          </w:tcPr>
          <w:p w14:paraId="7E7F66FF" w14:textId="77777777" w:rsidR="00FD6C0C" w:rsidRDefault="006E1B0F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г. Орск</w:t>
            </w:r>
          </w:p>
        </w:tc>
        <w:tc>
          <w:tcPr>
            <w:tcW w:w="2707" w:type="dxa"/>
          </w:tcPr>
          <w:p w14:paraId="789F4C07" w14:textId="77777777" w:rsidR="00FD6C0C" w:rsidRDefault="006E1B0F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Адамовский район</w:t>
            </w:r>
          </w:p>
        </w:tc>
        <w:tc>
          <w:tcPr>
            <w:tcW w:w="2705" w:type="dxa"/>
          </w:tcPr>
          <w:p w14:paraId="1234B171" w14:textId="77777777" w:rsidR="00FD6C0C" w:rsidRDefault="006E1B0F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Ясненский муниципальный округ</w:t>
            </w:r>
          </w:p>
        </w:tc>
      </w:tr>
      <w:tr w:rsidR="00FD6C0C" w14:paraId="291B07B9" w14:textId="77777777">
        <w:trPr>
          <w:trHeight w:val="279"/>
        </w:trPr>
        <w:tc>
          <w:tcPr>
            <w:tcW w:w="539" w:type="dxa"/>
            <w:vMerge/>
          </w:tcPr>
          <w:p w14:paraId="1B2DE907" w14:textId="77777777" w:rsidR="00FD6C0C" w:rsidRDefault="00FD6C0C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14:paraId="4B5180BE" w14:textId="77777777" w:rsidR="00FD6C0C" w:rsidRDefault="00FD6C0C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07" w:type="dxa"/>
          </w:tcPr>
          <w:p w14:paraId="10C4D2A4" w14:textId="77777777" w:rsidR="00FD6C0C" w:rsidRDefault="006E1B0F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Домбаровский район</w:t>
            </w:r>
          </w:p>
        </w:tc>
        <w:tc>
          <w:tcPr>
            <w:tcW w:w="2705" w:type="dxa"/>
          </w:tcPr>
          <w:p w14:paraId="69D19A58" w14:textId="77777777" w:rsidR="00FD6C0C" w:rsidRDefault="006E1B0F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Светлинский район</w:t>
            </w:r>
          </w:p>
        </w:tc>
      </w:tr>
      <w:tr w:rsidR="00FD6C0C" w14:paraId="697B85A2" w14:textId="77777777">
        <w:trPr>
          <w:trHeight w:val="279"/>
        </w:trPr>
        <w:tc>
          <w:tcPr>
            <w:tcW w:w="539" w:type="dxa"/>
            <w:vMerge/>
          </w:tcPr>
          <w:p w14:paraId="0D041150" w14:textId="77777777" w:rsidR="00FD6C0C" w:rsidRDefault="00FD6C0C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14:paraId="7018DA04" w14:textId="77777777" w:rsidR="00FD6C0C" w:rsidRDefault="00FD6C0C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07" w:type="dxa"/>
          </w:tcPr>
          <w:p w14:paraId="0470AEE3" w14:textId="77777777" w:rsidR="00FD6C0C" w:rsidRDefault="006E1B0F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Кваркенский район</w:t>
            </w:r>
          </w:p>
        </w:tc>
        <w:tc>
          <w:tcPr>
            <w:tcW w:w="2705" w:type="dxa"/>
          </w:tcPr>
          <w:p w14:paraId="71F1EF70" w14:textId="77777777" w:rsidR="00FD6C0C" w:rsidRDefault="006E1B0F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ЗАТО Комаровский</w:t>
            </w:r>
          </w:p>
        </w:tc>
      </w:tr>
      <w:tr w:rsidR="00FD6C0C" w14:paraId="5ABC1973" w14:textId="77777777">
        <w:trPr>
          <w:trHeight w:val="264"/>
        </w:trPr>
        <w:tc>
          <w:tcPr>
            <w:tcW w:w="539" w:type="dxa"/>
            <w:vMerge w:val="restart"/>
          </w:tcPr>
          <w:p w14:paraId="42C2920F" w14:textId="77777777" w:rsidR="00FD6C0C" w:rsidRDefault="006E1B0F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2.</w:t>
            </w:r>
          </w:p>
        </w:tc>
        <w:tc>
          <w:tcPr>
            <w:tcW w:w="2910" w:type="dxa"/>
            <w:vMerge w:val="restart"/>
          </w:tcPr>
          <w:p w14:paraId="3D6A2D1B" w14:textId="77777777" w:rsidR="00FD6C0C" w:rsidRDefault="006E1B0F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Гайский </w:t>
            </w:r>
          </w:p>
          <w:p w14:paraId="2D512E9D" w14:textId="77777777" w:rsidR="00FD6C0C" w:rsidRDefault="006E1B0F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муниципальный округ</w:t>
            </w:r>
          </w:p>
        </w:tc>
        <w:tc>
          <w:tcPr>
            <w:tcW w:w="2707" w:type="dxa"/>
          </w:tcPr>
          <w:p w14:paraId="1E7613A8" w14:textId="77777777" w:rsidR="00FD6C0C" w:rsidRDefault="006E1B0F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Новоорский район</w:t>
            </w:r>
          </w:p>
        </w:tc>
        <w:tc>
          <w:tcPr>
            <w:tcW w:w="2705" w:type="dxa"/>
          </w:tcPr>
          <w:p w14:paraId="32DCC69C" w14:textId="77777777" w:rsidR="00FD6C0C" w:rsidRDefault="006E1B0F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г. Медногорск</w:t>
            </w:r>
          </w:p>
        </w:tc>
      </w:tr>
      <w:tr w:rsidR="00FD6C0C" w14:paraId="7F0D2215" w14:textId="77777777">
        <w:trPr>
          <w:trHeight w:val="279"/>
        </w:trPr>
        <w:tc>
          <w:tcPr>
            <w:tcW w:w="539" w:type="dxa"/>
            <w:vMerge/>
          </w:tcPr>
          <w:p w14:paraId="7D293541" w14:textId="77777777" w:rsidR="00FD6C0C" w:rsidRDefault="00FD6C0C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14:paraId="30ECEEB5" w14:textId="77777777" w:rsidR="00FD6C0C" w:rsidRDefault="00FD6C0C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07" w:type="dxa"/>
          </w:tcPr>
          <w:p w14:paraId="0C8E6568" w14:textId="77777777" w:rsidR="00FD6C0C" w:rsidRDefault="006E1B0F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г. Новотроицк</w:t>
            </w:r>
          </w:p>
        </w:tc>
        <w:tc>
          <w:tcPr>
            <w:tcW w:w="2705" w:type="dxa"/>
          </w:tcPr>
          <w:p w14:paraId="4DD4FD7A" w14:textId="77777777" w:rsidR="00FD6C0C" w:rsidRDefault="006E1B0F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Кувандыкский муниципальный округ</w:t>
            </w:r>
          </w:p>
        </w:tc>
      </w:tr>
      <w:tr w:rsidR="00FD6C0C" w14:paraId="19BB5F56" w14:textId="77777777">
        <w:trPr>
          <w:trHeight w:val="264"/>
        </w:trPr>
        <w:tc>
          <w:tcPr>
            <w:tcW w:w="539" w:type="dxa"/>
            <w:vMerge w:val="restart"/>
          </w:tcPr>
          <w:p w14:paraId="35E18DFE" w14:textId="77777777" w:rsidR="00FD6C0C" w:rsidRDefault="006E1B0F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3.</w:t>
            </w:r>
          </w:p>
        </w:tc>
        <w:tc>
          <w:tcPr>
            <w:tcW w:w="2910" w:type="dxa"/>
            <w:vMerge w:val="restart"/>
          </w:tcPr>
          <w:p w14:paraId="2911279C" w14:textId="77777777" w:rsidR="00FD6C0C" w:rsidRDefault="006E1B0F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г. Бузулук</w:t>
            </w:r>
          </w:p>
        </w:tc>
        <w:tc>
          <w:tcPr>
            <w:tcW w:w="2707" w:type="dxa"/>
          </w:tcPr>
          <w:p w14:paraId="12295973" w14:textId="77777777" w:rsidR="00FD6C0C" w:rsidRDefault="006E1B0F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Бузулукский район</w:t>
            </w:r>
          </w:p>
        </w:tc>
        <w:tc>
          <w:tcPr>
            <w:tcW w:w="2705" w:type="dxa"/>
          </w:tcPr>
          <w:p w14:paraId="57595915" w14:textId="77777777" w:rsidR="00FD6C0C" w:rsidRDefault="006E1B0F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Курманаевский район</w:t>
            </w:r>
          </w:p>
        </w:tc>
      </w:tr>
      <w:tr w:rsidR="00FD6C0C" w14:paraId="254D2D89" w14:textId="77777777">
        <w:trPr>
          <w:trHeight w:val="279"/>
        </w:trPr>
        <w:tc>
          <w:tcPr>
            <w:tcW w:w="539" w:type="dxa"/>
            <w:vMerge/>
          </w:tcPr>
          <w:p w14:paraId="44451E83" w14:textId="77777777" w:rsidR="00FD6C0C" w:rsidRDefault="00FD6C0C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14:paraId="2AB0713E" w14:textId="77777777" w:rsidR="00FD6C0C" w:rsidRDefault="00FD6C0C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07" w:type="dxa"/>
          </w:tcPr>
          <w:p w14:paraId="4DF50F58" w14:textId="77777777" w:rsidR="00FD6C0C" w:rsidRDefault="006E1B0F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Грачевский район</w:t>
            </w:r>
          </w:p>
        </w:tc>
        <w:tc>
          <w:tcPr>
            <w:tcW w:w="2705" w:type="dxa"/>
          </w:tcPr>
          <w:p w14:paraId="4D5A892C" w14:textId="77777777" w:rsidR="00FD6C0C" w:rsidRDefault="006E1B0F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Первомайский район</w:t>
            </w:r>
          </w:p>
        </w:tc>
      </w:tr>
      <w:tr w:rsidR="00FD6C0C" w14:paraId="5EFC41F2" w14:textId="77777777">
        <w:trPr>
          <w:trHeight w:val="279"/>
        </w:trPr>
        <w:tc>
          <w:tcPr>
            <w:tcW w:w="539" w:type="dxa"/>
            <w:vMerge/>
          </w:tcPr>
          <w:p w14:paraId="1CD89E5D" w14:textId="77777777" w:rsidR="00FD6C0C" w:rsidRDefault="00FD6C0C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14:paraId="3D40151A" w14:textId="77777777" w:rsidR="00FD6C0C" w:rsidRDefault="00FD6C0C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07" w:type="dxa"/>
          </w:tcPr>
          <w:p w14:paraId="5E764C94" w14:textId="77777777" w:rsidR="00FD6C0C" w:rsidRDefault="006E1B0F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Красногвардейский район</w:t>
            </w:r>
          </w:p>
        </w:tc>
        <w:tc>
          <w:tcPr>
            <w:tcW w:w="2705" w:type="dxa"/>
          </w:tcPr>
          <w:p w14:paraId="7B64A433" w14:textId="77777777" w:rsidR="00FD6C0C" w:rsidRDefault="006E1B0F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Тоцкий район</w:t>
            </w:r>
          </w:p>
        </w:tc>
      </w:tr>
      <w:tr w:rsidR="00FD6C0C" w14:paraId="6703A25B" w14:textId="77777777">
        <w:trPr>
          <w:trHeight w:val="264"/>
        </w:trPr>
        <w:tc>
          <w:tcPr>
            <w:tcW w:w="539" w:type="dxa"/>
            <w:vMerge w:val="restart"/>
          </w:tcPr>
          <w:p w14:paraId="0E7ABFDA" w14:textId="77777777" w:rsidR="00FD6C0C" w:rsidRDefault="006E1B0F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10" w:type="dxa"/>
            <w:vMerge w:val="restart"/>
          </w:tcPr>
          <w:p w14:paraId="161EC6FE" w14:textId="77777777" w:rsidR="00FD6C0C" w:rsidRDefault="006E1B0F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г. Бугуруслан</w:t>
            </w:r>
          </w:p>
        </w:tc>
        <w:tc>
          <w:tcPr>
            <w:tcW w:w="2707" w:type="dxa"/>
          </w:tcPr>
          <w:p w14:paraId="35C4CBFA" w14:textId="77777777" w:rsidR="00FD6C0C" w:rsidRDefault="006E1B0F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Асекеевский район</w:t>
            </w:r>
          </w:p>
        </w:tc>
        <w:tc>
          <w:tcPr>
            <w:tcW w:w="2705" w:type="dxa"/>
          </w:tcPr>
          <w:p w14:paraId="59D1F728" w14:textId="77777777" w:rsidR="00FD6C0C" w:rsidRDefault="006E1B0F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Матвеевский район</w:t>
            </w:r>
          </w:p>
        </w:tc>
      </w:tr>
      <w:tr w:rsidR="00FD6C0C" w14:paraId="355B6D3E" w14:textId="77777777">
        <w:trPr>
          <w:trHeight w:val="279"/>
        </w:trPr>
        <w:tc>
          <w:tcPr>
            <w:tcW w:w="539" w:type="dxa"/>
            <w:vMerge/>
          </w:tcPr>
          <w:p w14:paraId="11785B52" w14:textId="77777777" w:rsidR="00FD6C0C" w:rsidRDefault="00FD6C0C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14:paraId="51541F98" w14:textId="77777777" w:rsidR="00FD6C0C" w:rsidRDefault="00FD6C0C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07" w:type="dxa"/>
          </w:tcPr>
          <w:p w14:paraId="234CFD03" w14:textId="77777777" w:rsidR="00FD6C0C" w:rsidRDefault="006E1B0F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Абдулинский муниципальный округ</w:t>
            </w:r>
          </w:p>
        </w:tc>
        <w:tc>
          <w:tcPr>
            <w:tcW w:w="2705" w:type="dxa"/>
          </w:tcPr>
          <w:p w14:paraId="5B931A0E" w14:textId="77777777" w:rsidR="00FD6C0C" w:rsidRDefault="006E1B0F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Северный район</w:t>
            </w:r>
          </w:p>
        </w:tc>
      </w:tr>
      <w:tr w:rsidR="00FD6C0C" w14:paraId="0B8652E8" w14:textId="77777777">
        <w:trPr>
          <w:trHeight w:val="279"/>
        </w:trPr>
        <w:tc>
          <w:tcPr>
            <w:tcW w:w="539" w:type="dxa"/>
            <w:vMerge/>
          </w:tcPr>
          <w:p w14:paraId="0F7ABB6B" w14:textId="77777777" w:rsidR="00FD6C0C" w:rsidRDefault="00FD6C0C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14:paraId="7274ADD1" w14:textId="77777777" w:rsidR="00FD6C0C" w:rsidRDefault="00FD6C0C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07" w:type="dxa"/>
          </w:tcPr>
          <w:p w14:paraId="013D22BE" w14:textId="77777777" w:rsidR="00FD6C0C" w:rsidRDefault="006E1B0F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Бугурусланский район</w:t>
            </w:r>
          </w:p>
        </w:tc>
        <w:tc>
          <w:tcPr>
            <w:tcW w:w="2705" w:type="dxa"/>
          </w:tcPr>
          <w:p w14:paraId="216A7139" w14:textId="77777777" w:rsidR="00FD6C0C" w:rsidRDefault="006E1B0F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Пономаревский район</w:t>
            </w:r>
          </w:p>
        </w:tc>
      </w:tr>
      <w:tr w:rsidR="00FD6C0C" w14:paraId="144AED14" w14:textId="77777777">
        <w:trPr>
          <w:trHeight w:val="264"/>
        </w:trPr>
        <w:tc>
          <w:tcPr>
            <w:tcW w:w="539" w:type="dxa"/>
            <w:vMerge w:val="restart"/>
          </w:tcPr>
          <w:p w14:paraId="3B2739ED" w14:textId="77777777" w:rsidR="00FD6C0C" w:rsidRDefault="006E1B0F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5.</w:t>
            </w:r>
          </w:p>
        </w:tc>
        <w:tc>
          <w:tcPr>
            <w:tcW w:w="2910" w:type="dxa"/>
            <w:vMerge w:val="restart"/>
          </w:tcPr>
          <w:p w14:paraId="6AE61EA9" w14:textId="77777777" w:rsidR="00FD6C0C" w:rsidRDefault="006E1B0F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Саракташский район</w:t>
            </w:r>
          </w:p>
        </w:tc>
        <w:tc>
          <w:tcPr>
            <w:tcW w:w="2707" w:type="dxa"/>
          </w:tcPr>
          <w:p w14:paraId="19332E96" w14:textId="77777777" w:rsidR="00FD6C0C" w:rsidRDefault="006E1B0F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Акбулакский район</w:t>
            </w:r>
          </w:p>
        </w:tc>
        <w:tc>
          <w:tcPr>
            <w:tcW w:w="2705" w:type="dxa"/>
          </w:tcPr>
          <w:p w14:paraId="5B8EE743" w14:textId="77777777" w:rsidR="00FD6C0C" w:rsidRDefault="006E1B0F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Сакмарский район</w:t>
            </w:r>
          </w:p>
        </w:tc>
      </w:tr>
      <w:tr w:rsidR="00FD6C0C" w14:paraId="6D69D242" w14:textId="77777777">
        <w:trPr>
          <w:trHeight w:val="279"/>
        </w:trPr>
        <w:tc>
          <w:tcPr>
            <w:tcW w:w="539" w:type="dxa"/>
            <w:vMerge/>
          </w:tcPr>
          <w:p w14:paraId="1975D5C9" w14:textId="77777777" w:rsidR="00FD6C0C" w:rsidRDefault="00FD6C0C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14:paraId="5897385D" w14:textId="77777777" w:rsidR="00FD6C0C" w:rsidRDefault="00FD6C0C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07" w:type="dxa"/>
          </w:tcPr>
          <w:p w14:paraId="3C5A3867" w14:textId="77777777" w:rsidR="00FD6C0C" w:rsidRDefault="006E1B0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Беляевский район</w:t>
            </w:r>
          </w:p>
        </w:tc>
        <w:tc>
          <w:tcPr>
            <w:tcW w:w="2705" w:type="dxa"/>
          </w:tcPr>
          <w:p w14:paraId="6C32A17B" w14:textId="77777777" w:rsidR="00FD6C0C" w:rsidRDefault="006E1B0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Соль-Илецкий муниципальный округ</w:t>
            </w:r>
          </w:p>
        </w:tc>
      </w:tr>
      <w:tr w:rsidR="00FD6C0C" w14:paraId="3A3FCFBA" w14:textId="77777777">
        <w:trPr>
          <w:trHeight w:val="279"/>
        </w:trPr>
        <w:tc>
          <w:tcPr>
            <w:tcW w:w="539" w:type="dxa"/>
            <w:vMerge/>
          </w:tcPr>
          <w:p w14:paraId="0FB42172" w14:textId="77777777" w:rsidR="00FD6C0C" w:rsidRDefault="00FD6C0C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14:paraId="0C73C272" w14:textId="77777777" w:rsidR="00FD6C0C" w:rsidRDefault="00FD6C0C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07" w:type="dxa"/>
          </w:tcPr>
          <w:p w14:paraId="4FF75373" w14:textId="77777777" w:rsidR="00FD6C0C" w:rsidRDefault="006E1B0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Оренбургский район</w:t>
            </w:r>
          </w:p>
        </w:tc>
        <w:tc>
          <w:tcPr>
            <w:tcW w:w="2705" w:type="dxa"/>
          </w:tcPr>
          <w:p w14:paraId="5E4939EB" w14:textId="77777777" w:rsidR="00FD6C0C" w:rsidRDefault="006E1B0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Тюльганский район</w:t>
            </w:r>
          </w:p>
        </w:tc>
      </w:tr>
      <w:tr w:rsidR="00FD6C0C" w14:paraId="79654E1D" w14:textId="77777777">
        <w:trPr>
          <w:trHeight w:val="294"/>
        </w:trPr>
        <w:tc>
          <w:tcPr>
            <w:tcW w:w="539" w:type="dxa"/>
            <w:vMerge/>
          </w:tcPr>
          <w:p w14:paraId="3D10E6DD" w14:textId="77777777" w:rsidR="00FD6C0C" w:rsidRDefault="00FD6C0C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14:paraId="4C759363" w14:textId="77777777" w:rsidR="00FD6C0C" w:rsidRDefault="00FD6C0C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07" w:type="dxa"/>
          </w:tcPr>
          <w:p w14:paraId="55A41468" w14:textId="77777777" w:rsidR="00FD6C0C" w:rsidRDefault="006E1B0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Октябрьский район</w:t>
            </w:r>
          </w:p>
        </w:tc>
        <w:tc>
          <w:tcPr>
            <w:tcW w:w="2705" w:type="dxa"/>
          </w:tcPr>
          <w:p w14:paraId="12AFB2A6" w14:textId="77777777" w:rsidR="00FD6C0C" w:rsidRDefault="00FD6C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</w:tc>
      </w:tr>
      <w:tr w:rsidR="00FD6C0C" w14:paraId="067A00C5" w14:textId="77777777">
        <w:trPr>
          <w:trHeight w:val="264"/>
        </w:trPr>
        <w:tc>
          <w:tcPr>
            <w:tcW w:w="539" w:type="dxa"/>
            <w:vMerge w:val="restart"/>
          </w:tcPr>
          <w:p w14:paraId="3E729723" w14:textId="77777777" w:rsidR="00FD6C0C" w:rsidRDefault="006E1B0F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6.</w:t>
            </w:r>
          </w:p>
        </w:tc>
        <w:tc>
          <w:tcPr>
            <w:tcW w:w="2910" w:type="dxa"/>
            <w:vMerge w:val="restart"/>
          </w:tcPr>
          <w:p w14:paraId="4D1CE312" w14:textId="77777777" w:rsidR="00FD6C0C" w:rsidRDefault="006E1B0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Ташлинский район</w:t>
            </w:r>
          </w:p>
        </w:tc>
        <w:tc>
          <w:tcPr>
            <w:tcW w:w="2707" w:type="dxa"/>
          </w:tcPr>
          <w:p w14:paraId="683FFCB5" w14:textId="77777777" w:rsidR="00FD6C0C" w:rsidRDefault="006E1B0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Александровский район</w:t>
            </w:r>
          </w:p>
        </w:tc>
        <w:tc>
          <w:tcPr>
            <w:tcW w:w="2705" w:type="dxa"/>
          </w:tcPr>
          <w:p w14:paraId="79CE9D6B" w14:textId="77777777" w:rsidR="00FD6C0C" w:rsidRDefault="006E1B0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Новосергиевский район</w:t>
            </w:r>
          </w:p>
        </w:tc>
      </w:tr>
      <w:tr w:rsidR="00FD6C0C" w14:paraId="49484535" w14:textId="77777777">
        <w:trPr>
          <w:trHeight w:val="279"/>
        </w:trPr>
        <w:tc>
          <w:tcPr>
            <w:tcW w:w="539" w:type="dxa"/>
            <w:vMerge/>
          </w:tcPr>
          <w:p w14:paraId="117C3274" w14:textId="77777777" w:rsidR="00FD6C0C" w:rsidRDefault="00FD6C0C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14:paraId="64A8380C" w14:textId="77777777" w:rsidR="00FD6C0C" w:rsidRDefault="00FD6C0C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07" w:type="dxa"/>
          </w:tcPr>
          <w:p w14:paraId="247B0F22" w14:textId="77777777" w:rsidR="00FD6C0C" w:rsidRDefault="006E1B0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Илекский район</w:t>
            </w:r>
          </w:p>
        </w:tc>
        <w:tc>
          <w:tcPr>
            <w:tcW w:w="2705" w:type="dxa"/>
          </w:tcPr>
          <w:p w14:paraId="20005EF9" w14:textId="77777777" w:rsidR="00FD6C0C" w:rsidRDefault="006E1B0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Переволоцкий район</w:t>
            </w:r>
          </w:p>
        </w:tc>
      </w:tr>
      <w:tr w:rsidR="00FD6C0C" w14:paraId="4315D71A" w14:textId="77777777">
        <w:trPr>
          <w:trHeight w:val="279"/>
        </w:trPr>
        <w:tc>
          <w:tcPr>
            <w:tcW w:w="539" w:type="dxa"/>
            <w:vMerge/>
          </w:tcPr>
          <w:p w14:paraId="7493D86B" w14:textId="77777777" w:rsidR="00FD6C0C" w:rsidRDefault="00FD6C0C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14:paraId="66E27CBA" w14:textId="77777777" w:rsidR="00FD6C0C" w:rsidRDefault="00FD6C0C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07" w:type="dxa"/>
          </w:tcPr>
          <w:p w14:paraId="19D7CF27" w14:textId="77777777" w:rsidR="00FD6C0C" w:rsidRDefault="006E1B0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Сорочинский муниципальный округ</w:t>
            </w:r>
          </w:p>
        </w:tc>
        <w:tc>
          <w:tcPr>
            <w:tcW w:w="2705" w:type="dxa"/>
          </w:tcPr>
          <w:p w14:paraId="0732CE02" w14:textId="77777777" w:rsidR="00FD6C0C" w:rsidRDefault="006E1B0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Шарлыкский район</w:t>
            </w:r>
          </w:p>
        </w:tc>
      </w:tr>
      <w:tr w:rsidR="00FD6C0C" w14:paraId="74FC352D" w14:textId="77777777">
        <w:trPr>
          <w:trHeight w:val="1074"/>
        </w:trPr>
        <w:tc>
          <w:tcPr>
            <w:tcW w:w="539" w:type="dxa"/>
          </w:tcPr>
          <w:p w14:paraId="37E9D903" w14:textId="77777777" w:rsidR="00FD6C0C" w:rsidRDefault="006E1B0F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10" w:type="dxa"/>
          </w:tcPr>
          <w:p w14:paraId="21371664" w14:textId="77777777" w:rsidR="00FD6C0C" w:rsidRDefault="006E1B0F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МАУ «Центр психолого-педагогической, медицинской, методической и социальной помощи «Импульс-центр» </w:t>
            </w:r>
          </w:p>
          <w:p w14:paraId="5962CD0C" w14:textId="77777777" w:rsidR="00FD6C0C" w:rsidRDefault="006E1B0F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Оренбурга</w:t>
            </w:r>
          </w:p>
        </w:tc>
        <w:tc>
          <w:tcPr>
            <w:tcW w:w="2707" w:type="dxa"/>
          </w:tcPr>
          <w:p w14:paraId="3E613394" w14:textId="77777777" w:rsidR="00FD6C0C" w:rsidRDefault="006E1B0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г. Оренбург</w:t>
            </w:r>
          </w:p>
        </w:tc>
        <w:tc>
          <w:tcPr>
            <w:tcW w:w="2705" w:type="dxa"/>
          </w:tcPr>
          <w:p w14:paraId="32049606" w14:textId="77777777" w:rsidR="00FD6C0C" w:rsidRDefault="00FD6C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</w:tc>
      </w:tr>
    </w:tbl>
    <w:p w14:paraId="0A90E6C1" w14:textId="77777777" w:rsidR="00FD6C0C" w:rsidRDefault="00FD6C0C">
      <w:pPr>
        <w:ind w:firstLine="709"/>
        <w:rPr>
          <w:sz w:val="28"/>
          <w:szCs w:val="28"/>
        </w:rPr>
      </w:pPr>
    </w:p>
    <w:p w14:paraId="73F120B3" w14:textId="77777777" w:rsidR="00FD6C0C" w:rsidRDefault="00FD6C0C">
      <w:pPr>
        <w:ind w:firstLine="709"/>
        <w:rPr>
          <w:sz w:val="28"/>
          <w:szCs w:val="28"/>
        </w:rPr>
      </w:pPr>
    </w:p>
    <w:p w14:paraId="048061C6" w14:textId="77777777" w:rsidR="00FD6C0C" w:rsidRDefault="006E1B0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14:paraId="4C33AE63" w14:textId="77777777" w:rsidR="00FD6C0C" w:rsidRDefault="006E1B0F">
      <w:pPr>
        <w:suppressAutoHyphens w:val="0"/>
        <w:spacing w:after="160" w:line="259" w:lineRule="auto"/>
        <w:rPr>
          <w:sz w:val="28"/>
          <w:szCs w:val="28"/>
        </w:rPr>
        <w:sectPr w:rsidR="00FD6C0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0" w:bottom="1134" w:left="1701" w:header="708" w:footer="708" w:gutter="0"/>
          <w:cols w:space="720"/>
          <w:formProt w:val="0"/>
          <w:titlePg/>
          <w:docGrid w:linePitch="360"/>
        </w:sectPr>
      </w:pPr>
      <w:r>
        <w:br w:type="page"/>
      </w:r>
    </w:p>
    <w:p w14:paraId="75B5F469" w14:textId="77777777" w:rsidR="00FD6C0C" w:rsidRDefault="006E1B0F">
      <w:pPr>
        <w:ind w:left="10206"/>
        <w:rPr>
          <w:sz w:val="28"/>
          <w:szCs w:val="28"/>
        </w:rPr>
      </w:pPr>
      <w:r>
        <w:rPr>
          <w:sz w:val="28"/>
          <w:szCs w:val="28"/>
        </w:rPr>
        <w:t xml:space="preserve">Приложение № 2 к приказу </w:t>
      </w:r>
      <w:r>
        <w:rPr>
          <w:sz w:val="28"/>
          <w:szCs w:val="28"/>
        </w:rPr>
        <w:t>министерства образования Оренбургской области</w:t>
      </w:r>
    </w:p>
    <w:p w14:paraId="606E684A" w14:textId="77777777" w:rsidR="00FD6C0C" w:rsidRDefault="00FD6C0C">
      <w:pPr>
        <w:ind w:left="5529" w:firstLine="709"/>
        <w:jc w:val="center"/>
        <w:rPr>
          <w:sz w:val="28"/>
          <w:szCs w:val="28"/>
        </w:rPr>
      </w:pPr>
    </w:p>
    <w:p w14:paraId="06A3BA60" w14:textId="77777777" w:rsidR="00FD6C0C" w:rsidRDefault="00FD6C0C">
      <w:pPr>
        <w:ind w:left="5529" w:firstLine="709"/>
        <w:jc w:val="center"/>
        <w:rPr>
          <w:sz w:val="28"/>
          <w:szCs w:val="28"/>
        </w:rPr>
      </w:pPr>
    </w:p>
    <w:p w14:paraId="5231A008" w14:textId="77777777" w:rsidR="00FD6C0C" w:rsidRDefault="006E1B0F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региональных мероприятий в рамках сетевого взаимодействия межмуниципальных центров методического сопровождения Оренбургской области (далее – ММЦ), муниципального автономного учреждения «Центр психолого-п</w:t>
      </w:r>
      <w:r>
        <w:rPr>
          <w:sz w:val="28"/>
          <w:szCs w:val="28"/>
        </w:rPr>
        <w:t>едагогической, медицинской, методической и социальной помощи «Импульс-центр» г. Оренбурга</w:t>
      </w:r>
    </w:p>
    <w:p w14:paraId="54D544B9" w14:textId="77777777" w:rsidR="00FD6C0C" w:rsidRDefault="006E1B0F">
      <w:pPr>
        <w:jc w:val="center"/>
        <w:rPr>
          <w:sz w:val="28"/>
          <w:szCs w:val="28"/>
        </w:rPr>
      </w:pPr>
      <w:r>
        <w:rPr>
          <w:sz w:val="28"/>
          <w:szCs w:val="28"/>
        </w:rPr>
        <w:t>(далее – Импульс-центр) с общеобразовательными организациями Оренбургской области на 2025/2026 учебный год</w:t>
      </w:r>
    </w:p>
    <w:p w14:paraId="14BA43AD" w14:textId="77777777" w:rsidR="00FD6C0C" w:rsidRDefault="00FD6C0C">
      <w:pPr>
        <w:widowControl w:val="0"/>
        <w:ind w:firstLine="709"/>
        <w:jc w:val="center"/>
        <w:rPr>
          <w:sz w:val="28"/>
          <w:szCs w:val="28"/>
        </w:rPr>
      </w:pPr>
    </w:p>
    <w:tbl>
      <w:tblPr>
        <w:tblStyle w:val="aff3"/>
        <w:tblW w:w="14663" w:type="dxa"/>
        <w:tblLayout w:type="fixed"/>
        <w:tblLook w:val="04A0" w:firstRow="1" w:lastRow="0" w:firstColumn="1" w:lastColumn="0" w:noHBand="0" w:noVBand="1"/>
      </w:tblPr>
      <w:tblGrid>
        <w:gridCol w:w="2128"/>
        <w:gridCol w:w="3151"/>
        <w:gridCol w:w="2053"/>
        <w:gridCol w:w="3402"/>
        <w:gridCol w:w="1425"/>
        <w:gridCol w:w="2504"/>
      </w:tblGrid>
      <w:tr w:rsidR="00FD6C0C" w14:paraId="4CAFA021" w14:textId="77777777">
        <w:trPr>
          <w:trHeight w:val="288"/>
        </w:trPr>
        <w:tc>
          <w:tcPr>
            <w:tcW w:w="2127" w:type="dxa"/>
          </w:tcPr>
          <w:p w14:paraId="48C30EDA" w14:textId="77777777" w:rsidR="00FD6C0C" w:rsidRDefault="006E1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</w:t>
            </w:r>
          </w:p>
        </w:tc>
        <w:tc>
          <w:tcPr>
            <w:tcW w:w="3151" w:type="dxa"/>
          </w:tcPr>
          <w:p w14:paraId="7E1D9436" w14:textId="77777777" w:rsidR="00FD6C0C" w:rsidRDefault="006E1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Тема/форма</w:t>
            </w:r>
          </w:p>
        </w:tc>
        <w:tc>
          <w:tcPr>
            <w:tcW w:w="2053" w:type="dxa"/>
          </w:tcPr>
          <w:p w14:paraId="4FCBE5B6" w14:textId="77777777" w:rsidR="00FD6C0C" w:rsidRDefault="006E1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</w:t>
            </w:r>
          </w:p>
        </w:tc>
        <w:tc>
          <w:tcPr>
            <w:tcW w:w="3402" w:type="dxa"/>
          </w:tcPr>
          <w:p w14:paraId="5C3847F7" w14:textId="77777777" w:rsidR="00FD6C0C" w:rsidRDefault="006E1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1425" w:type="dxa"/>
          </w:tcPr>
          <w:p w14:paraId="762DA831" w14:textId="77777777" w:rsidR="00FD6C0C" w:rsidRDefault="006E1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</w:tc>
        <w:tc>
          <w:tcPr>
            <w:tcW w:w="2504" w:type="dxa"/>
          </w:tcPr>
          <w:p w14:paraId="509A5B5B" w14:textId="77777777" w:rsidR="00FD6C0C" w:rsidRDefault="006E1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</w:t>
            </w:r>
            <w:r>
              <w:rPr>
                <w:sz w:val="24"/>
                <w:szCs w:val="24"/>
              </w:rPr>
              <w:t>емые результаты</w:t>
            </w:r>
          </w:p>
        </w:tc>
      </w:tr>
      <w:tr w:rsidR="00FD6C0C" w14:paraId="52CFE0F0" w14:textId="77777777">
        <w:trPr>
          <w:trHeight w:val="336"/>
        </w:trPr>
        <w:tc>
          <w:tcPr>
            <w:tcW w:w="14662" w:type="dxa"/>
            <w:gridSpan w:val="6"/>
          </w:tcPr>
          <w:p w14:paraId="089EE550" w14:textId="77777777" w:rsidR="00FD6C0C" w:rsidRDefault="006E1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1 – методическое сопровождение молодых педагогов в рамках внедрения целевой модели наставничества педагогических работников в образовательных организациях</w:t>
            </w:r>
          </w:p>
        </w:tc>
      </w:tr>
      <w:tr w:rsidR="00FD6C0C" w14:paraId="7D520263" w14:textId="77777777">
        <w:trPr>
          <w:trHeight w:val="336"/>
        </w:trPr>
        <w:tc>
          <w:tcPr>
            <w:tcW w:w="2127" w:type="dxa"/>
            <w:vMerge w:val="restart"/>
          </w:tcPr>
          <w:p w14:paraId="0BF53DD8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целевой модели наставничества</w:t>
            </w:r>
          </w:p>
        </w:tc>
        <w:tc>
          <w:tcPr>
            <w:tcW w:w="3151" w:type="dxa"/>
          </w:tcPr>
          <w:p w14:paraId="5A523519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Консультационная площадка «Доверительные отношения в системе педагогического общения. Взаимоотношения в педагогическом коллективе» </w:t>
            </w:r>
          </w:p>
        </w:tc>
        <w:tc>
          <w:tcPr>
            <w:tcW w:w="2053" w:type="dxa"/>
          </w:tcPr>
          <w:p w14:paraId="1ECBF1AD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наставники, молодые педагоги</w:t>
            </w:r>
          </w:p>
        </w:tc>
        <w:tc>
          <w:tcPr>
            <w:tcW w:w="3402" w:type="dxa"/>
          </w:tcPr>
          <w:p w14:paraId="11033B6A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Ташлинский межмуниципальный центр методического сопровождения </w:t>
            </w:r>
          </w:p>
          <w:p w14:paraId="440B0283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(далее – ММЦ), Александровский р</w:t>
            </w:r>
            <w:r>
              <w:rPr>
                <w:sz w:val="24"/>
                <w:szCs w:val="24"/>
              </w:rPr>
              <w:t>айон, муниципальное автономное общеобразовательное учреждение (далее – МАОУ) «Александровская СОШ имени Рощепкина В.Д.»</w:t>
            </w:r>
          </w:p>
        </w:tc>
        <w:tc>
          <w:tcPr>
            <w:tcW w:w="1425" w:type="dxa"/>
          </w:tcPr>
          <w:p w14:paraId="756C2D7C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</w:p>
          <w:p w14:paraId="5219DC57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4526DDD5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устранение профессиональных затруднений молодых педагогов, видеозапись</w:t>
            </w:r>
          </w:p>
          <w:p w14:paraId="7F190140" w14:textId="77777777" w:rsidR="00FD6C0C" w:rsidRDefault="00FD6C0C">
            <w:pPr>
              <w:widowControl w:val="0"/>
              <w:rPr>
                <w:sz w:val="24"/>
                <w:szCs w:val="24"/>
              </w:rPr>
            </w:pPr>
          </w:p>
        </w:tc>
      </w:tr>
      <w:tr w:rsidR="00FD6C0C" w14:paraId="2954441C" w14:textId="77777777">
        <w:trPr>
          <w:trHeight w:val="336"/>
        </w:trPr>
        <w:tc>
          <w:tcPr>
            <w:tcW w:w="2127" w:type="dxa"/>
            <w:vMerge/>
          </w:tcPr>
          <w:p w14:paraId="4E327FD5" w14:textId="77777777" w:rsidR="00FD6C0C" w:rsidRDefault="00FD6C0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025EEF91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«Конструктор </w:t>
            </w:r>
            <w:r>
              <w:rPr>
                <w:sz w:val="24"/>
                <w:szCs w:val="24"/>
              </w:rPr>
              <w:t>современного урока биологии»</w:t>
            </w:r>
          </w:p>
        </w:tc>
        <w:tc>
          <w:tcPr>
            <w:tcW w:w="2053" w:type="dxa"/>
          </w:tcPr>
          <w:p w14:paraId="0F193158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педагоги-наставники, молодые педагоги</w:t>
            </w:r>
          </w:p>
        </w:tc>
        <w:tc>
          <w:tcPr>
            <w:tcW w:w="3402" w:type="dxa"/>
          </w:tcPr>
          <w:p w14:paraId="5486C221" w14:textId="77777777" w:rsidR="00FD6C0C" w:rsidRDefault="006E1B0F">
            <w:pPr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ММЦ г. Орска, </w:t>
            </w:r>
          </w:p>
          <w:p w14:paraId="50D24F9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Кваркенский район,</w:t>
            </w:r>
          </w:p>
          <w:p w14:paraId="2F4356E0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«Ново-Айдырлинская ООШ»</w:t>
            </w:r>
          </w:p>
        </w:tc>
        <w:tc>
          <w:tcPr>
            <w:tcW w:w="1425" w:type="dxa"/>
          </w:tcPr>
          <w:p w14:paraId="4568AA1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ноябрь, </w:t>
            </w:r>
          </w:p>
          <w:p w14:paraId="5B52F319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1844FAC0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устранение профессиональных затруднений молодых педагогов</w:t>
            </w:r>
          </w:p>
        </w:tc>
      </w:tr>
      <w:tr w:rsidR="00FD6C0C" w14:paraId="2B5E9ED5" w14:textId="77777777">
        <w:trPr>
          <w:trHeight w:val="353"/>
        </w:trPr>
        <w:tc>
          <w:tcPr>
            <w:tcW w:w="2127" w:type="dxa"/>
            <w:vMerge/>
          </w:tcPr>
          <w:p w14:paraId="20C5AE08" w14:textId="77777777" w:rsidR="00FD6C0C" w:rsidRDefault="00FD6C0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5AB223CC" w14:textId="77777777" w:rsidR="00FD6C0C" w:rsidRDefault="006E1B0F">
            <w:pPr>
              <w:spacing w:line="235" w:lineRule="atLeas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highlight w:val="white"/>
              </w:rPr>
              <w:t xml:space="preserve">Наставничество как эффективный </w:t>
            </w:r>
            <w:r>
              <w:rPr>
                <w:spacing w:val="-4"/>
                <w:sz w:val="24"/>
                <w:szCs w:val="24"/>
                <w:highlight w:val="white"/>
              </w:rPr>
              <w:t>инструмент профессионального роста педагога</w:t>
            </w:r>
          </w:p>
        </w:tc>
        <w:tc>
          <w:tcPr>
            <w:tcW w:w="2053" w:type="dxa"/>
          </w:tcPr>
          <w:p w14:paraId="7F144077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педагоги-наставники, молодые педагоги</w:t>
            </w:r>
          </w:p>
        </w:tc>
        <w:tc>
          <w:tcPr>
            <w:tcW w:w="3402" w:type="dxa"/>
          </w:tcPr>
          <w:p w14:paraId="46FA22FF" w14:textId="77777777" w:rsidR="00FD6C0C" w:rsidRDefault="006E1B0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Гайский ММЦ,</w:t>
            </w:r>
          </w:p>
          <w:p w14:paraId="051D5D9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(далее – МБОУ) «СОШ № 1» г. Медногорск</w:t>
            </w:r>
          </w:p>
        </w:tc>
        <w:tc>
          <w:tcPr>
            <w:tcW w:w="1425" w:type="dxa"/>
          </w:tcPr>
          <w:p w14:paraId="529C323C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  <w:p w14:paraId="4D401378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2E37BD1C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уровня компетентности педагогов-наставн</w:t>
            </w:r>
            <w:r>
              <w:rPr>
                <w:sz w:val="24"/>
                <w:szCs w:val="24"/>
              </w:rPr>
              <w:t>иков</w:t>
            </w:r>
          </w:p>
        </w:tc>
      </w:tr>
      <w:tr w:rsidR="00FD6C0C" w14:paraId="6277F8EF" w14:textId="77777777">
        <w:trPr>
          <w:trHeight w:val="320"/>
        </w:trPr>
        <w:tc>
          <w:tcPr>
            <w:tcW w:w="2127" w:type="dxa"/>
            <w:vMerge/>
          </w:tcPr>
          <w:p w14:paraId="68002C0A" w14:textId="77777777" w:rsidR="00FD6C0C" w:rsidRDefault="00FD6C0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69A67397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первого года работы молодого специалиста в общеобразовательной организации. Работа администрации по закреплению кадров.</w:t>
            </w:r>
          </w:p>
        </w:tc>
        <w:tc>
          <w:tcPr>
            <w:tcW w:w="2053" w:type="dxa"/>
          </w:tcPr>
          <w:p w14:paraId="31AD60A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 наставники, </w:t>
            </w:r>
          </w:p>
          <w:p w14:paraId="636145EC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молодые специалисты</w:t>
            </w:r>
          </w:p>
        </w:tc>
        <w:tc>
          <w:tcPr>
            <w:tcW w:w="3402" w:type="dxa"/>
          </w:tcPr>
          <w:p w14:paraId="25C4607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Ташлинский ММЦ,</w:t>
            </w:r>
          </w:p>
          <w:p w14:paraId="79B5F7D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Илекский район</w:t>
            </w:r>
          </w:p>
          <w:p w14:paraId="54F1026A" w14:textId="77777777" w:rsidR="00FD6C0C" w:rsidRDefault="00FD6C0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14:paraId="3CF66F27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ноябрь–</w:t>
            </w:r>
          </w:p>
          <w:p w14:paraId="5513126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</w:p>
          <w:p w14:paraId="57B6783F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0E2FFFE0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опыта общеобразовательных организаций (далее – ОО) Илекского района</w:t>
            </w:r>
          </w:p>
        </w:tc>
      </w:tr>
      <w:tr w:rsidR="00FD6C0C" w14:paraId="06651E74" w14:textId="77777777">
        <w:trPr>
          <w:trHeight w:val="320"/>
        </w:trPr>
        <w:tc>
          <w:tcPr>
            <w:tcW w:w="2127" w:type="dxa"/>
            <w:vMerge/>
          </w:tcPr>
          <w:p w14:paraId="2F95CA62" w14:textId="77777777" w:rsidR="00FD6C0C" w:rsidRDefault="00FD6C0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2081D81D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Фестиваль наставнических практик</w:t>
            </w:r>
          </w:p>
        </w:tc>
        <w:tc>
          <w:tcPr>
            <w:tcW w:w="2053" w:type="dxa"/>
          </w:tcPr>
          <w:p w14:paraId="304C8117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кураторы, наставники, молодые специалисты</w:t>
            </w:r>
          </w:p>
        </w:tc>
        <w:tc>
          <w:tcPr>
            <w:tcW w:w="3402" w:type="dxa"/>
          </w:tcPr>
          <w:p w14:paraId="02011DC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Импульс-центр,  </w:t>
            </w:r>
          </w:p>
          <w:p w14:paraId="7FE1487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МОАУ «Гимназия № 6»</w:t>
            </w:r>
          </w:p>
        </w:tc>
        <w:tc>
          <w:tcPr>
            <w:tcW w:w="1425" w:type="dxa"/>
          </w:tcPr>
          <w:p w14:paraId="00A6EFC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декабря</w:t>
            </w:r>
          </w:p>
          <w:p w14:paraId="1F4891C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3E0CA6BB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диссеминация передового </w:t>
            </w:r>
            <w:r>
              <w:rPr>
                <w:sz w:val="24"/>
                <w:szCs w:val="24"/>
              </w:rPr>
              <w:t>опыта в профессиональной деятельности</w:t>
            </w:r>
          </w:p>
        </w:tc>
      </w:tr>
      <w:tr w:rsidR="00FD6C0C" w14:paraId="2D49DD18" w14:textId="77777777">
        <w:trPr>
          <w:trHeight w:val="320"/>
        </w:trPr>
        <w:tc>
          <w:tcPr>
            <w:tcW w:w="2127" w:type="dxa"/>
            <w:vMerge/>
          </w:tcPr>
          <w:p w14:paraId="704E0115" w14:textId="77777777" w:rsidR="00FD6C0C" w:rsidRDefault="00FD6C0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7B8C84A0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урок по биологии в 9 классе «Обмен веществ и превращение энергии в организме человека. Практическая работа «Исследование состава продуктов питания»</w:t>
            </w:r>
          </w:p>
        </w:tc>
        <w:tc>
          <w:tcPr>
            <w:tcW w:w="2053" w:type="dxa"/>
          </w:tcPr>
          <w:p w14:paraId="58C8F405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молодые специалисты, наставники</w:t>
            </w:r>
          </w:p>
        </w:tc>
        <w:tc>
          <w:tcPr>
            <w:tcW w:w="3402" w:type="dxa"/>
          </w:tcPr>
          <w:p w14:paraId="3046546F" w14:textId="77777777" w:rsidR="00FD6C0C" w:rsidRDefault="006E1B0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Бузулука</w:t>
            </w:r>
          </w:p>
          <w:p w14:paraId="1522006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«Перво</w:t>
            </w:r>
            <w:r>
              <w:rPr>
                <w:sz w:val="24"/>
                <w:szCs w:val="24"/>
              </w:rPr>
              <w:t>майская СОШ»</w:t>
            </w:r>
          </w:p>
        </w:tc>
        <w:tc>
          <w:tcPr>
            <w:tcW w:w="1425" w:type="dxa"/>
          </w:tcPr>
          <w:p w14:paraId="5475BC8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  <w:p w14:paraId="43CEED8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747AFD07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уровня компетенций молодых специалистов</w:t>
            </w:r>
          </w:p>
        </w:tc>
      </w:tr>
      <w:tr w:rsidR="00FD6C0C" w14:paraId="35DC9DFF" w14:textId="77777777">
        <w:trPr>
          <w:trHeight w:val="320"/>
        </w:trPr>
        <w:tc>
          <w:tcPr>
            <w:tcW w:w="2127" w:type="dxa"/>
            <w:vMerge/>
          </w:tcPr>
          <w:p w14:paraId="05B3BCC3" w14:textId="77777777" w:rsidR="00FD6C0C" w:rsidRDefault="00FD6C0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5B5D2C8D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мастерская «Проектирование современного урока в условиях реализации обновленных ФГОС»</w:t>
            </w:r>
          </w:p>
        </w:tc>
        <w:tc>
          <w:tcPr>
            <w:tcW w:w="2053" w:type="dxa"/>
          </w:tcPr>
          <w:p w14:paraId="20830167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молодые учителя истории, английского языка</w:t>
            </w:r>
          </w:p>
        </w:tc>
        <w:tc>
          <w:tcPr>
            <w:tcW w:w="3402" w:type="dxa"/>
          </w:tcPr>
          <w:p w14:paraId="5CD9A0A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Ташлинский ММЦ,</w:t>
            </w:r>
          </w:p>
          <w:p w14:paraId="23F46D5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 </w:t>
            </w:r>
            <w:r>
              <w:rPr>
                <w:sz w:val="24"/>
                <w:szCs w:val="24"/>
              </w:rPr>
              <w:t>Шарлыкского района</w:t>
            </w:r>
          </w:p>
        </w:tc>
        <w:tc>
          <w:tcPr>
            <w:tcW w:w="1425" w:type="dxa"/>
          </w:tcPr>
          <w:p w14:paraId="7313CAE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  <w:p w14:paraId="595B8BA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280A7FFC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уровня компетенций молодых специалистов</w:t>
            </w:r>
          </w:p>
        </w:tc>
      </w:tr>
      <w:tr w:rsidR="00FD6C0C" w14:paraId="51B8CEFB" w14:textId="77777777">
        <w:trPr>
          <w:trHeight w:val="320"/>
        </w:trPr>
        <w:tc>
          <w:tcPr>
            <w:tcW w:w="2127" w:type="dxa"/>
            <w:vMerge/>
          </w:tcPr>
          <w:p w14:paraId="6BA602FF" w14:textId="77777777" w:rsidR="00FD6C0C" w:rsidRDefault="00FD6C0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5ACDD5CA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урок по химии в 10 классе Практическая работа № 2 «Свойства раствора уксусной кислоты»</w:t>
            </w:r>
          </w:p>
        </w:tc>
        <w:tc>
          <w:tcPr>
            <w:tcW w:w="2053" w:type="dxa"/>
          </w:tcPr>
          <w:p w14:paraId="258F889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молодые специалисты, учителя-предметники (по желанию)</w:t>
            </w:r>
          </w:p>
        </w:tc>
        <w:tc>
          <w:tcPr>
            <w:tcW w:w="3402" w:type="dxa"/>
          </w:tcPr>
          <w:p w14:paraId="0E78CDE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ММЦ г. </w:t>
            </w:r>
            <w:r>
              <w:rPr>
                <w:sz w:val="24"/>
                <w:szCs w:val="24"/>
              </w:rPr>
              <w:t>Бузулука,</w:t>
            </w:r>
          </w:p>
          <w:p w14:paraId="4B7FA26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«Грачёвская СОШ»</w:t>
            </w:r>
          </w:p>
        </w:tc>
        <w:tc>
          <w:tcPr>
            <w:tcW w:w="1425" w:type="dxa"/>
          </w:tcPr>
          <w:p w14:paraId="7A855B6C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февраля</w:t>
            </w:r>
          </w:p>
          <w:p w14:paraId="6911258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51DACB5F" w14:textId="77777777" w:rsidR="00FD6C0C" w:rsidRDefault="006E1B0F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повышение уровня компетенций молодых специалистов, приобретение опыта для дальнейшей работы</w:t>
            </w:r>
          </w:p>
        </w:tc>
      </w:tr>
      <w:tr w:rsidR="00FD6C0C" w14:paraId="535AAD3A" w14:textId="77777777">
        <w:trPr>
          <w:trHeight w:val="320"/>
        </w:trPr>
        <w:tc>
          <w:tcPr>
            <w:tcW w:w="2127" w:type="dxa"/>
            <w:vMerge/>
          </w:tcPr>
          <w:p w14:paraId="39E95A5C" w14:textId="77777777" w:rsidR="00FD6C0C" w:rsidRDefault="00FD6C0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483C59D5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Семинар «Наставничество как способ организации взаимных профессиональных связей для повышения </w:t>
            </w:r>
            <w:r>
              <w:rPr>
                <w:sz w:val="24"/>
                <w:szCs w:val="24"/>
              </w:rPr>
              <w:t>качества образования»</w:t>
            </w:r>
          </w:p>
        </w:tc>
        <w:tc>
          <w:tcPr>
            <w:tcW w:w="2053" w:type="dxa"/>
          </w:tcPr>
          <w:p w14:paraId="4E4F151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 наставники, </w:t>
            </w:r>
          </w:p>
          <w:p w14:paraId="4AEA30C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молодые специалисты</w:t>
            </w:r>
          </w:p>
        </w:tc>
        <w:tc>
          <w:tcPr>
            <w:tcW w:w="3402" w:type="dxa"/>
          </w:tcPr>
          <w:p w14:paraId="155F5A48" w14:textId="77777777" w:rsidR="00FD6C0C" w:rsidRDefault="006E1B0F">
            <w:pPr>
              <w:tabs>
                <w:tab w:val="center" w:pos="136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Орск</w:t>
            </w:r>
            <w:r>
              <w:rPr>
                <w:sz w:val="24"/>
                <w:szCs w:val="24"/>
              </w:rPr>
              <w:tab/>
              <w:t xml:space="preserve">а, </w:t>
            </w:r>
          </w:p>
          <w:p w14:paraId="061730E9" w14:textId="77777777" w:rsidR="00FD6C0C" w:rsidRDefault="006E1B0F">
            <w:pPr>
              <w:tabs>
                <w:tab w:val="center" w:pos="136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Ясненский муниципальный округ, МОБУ «СОШ №3»</w:t>
            </w:r>
          </w:p>
        </w:tc>
        <w:tc>
          <w:tcPr>
            <w:tcW w:w="1425" w:type="dxa"/>
          </w:tcPr>
          <w:p w14:paraId="42BC095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  <w:p w14:paraId="42BE953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246F0D37" w14:textId="77777777" w:rsidR="00FD6C0C" w:rsidRDefault="006E1B0F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просвещение педагогов по вопросам эффективного взаимодействия в рамках целевой модели наставничества</w:t>
            </w:r>
          </w:p>
        </w:tc>
      </w:tr>
      <w:tr w:rsidR="00FD6C0C" w14:paraId="1F84210E" w14:textId="77777777">
        <w:trPr>
          <w:trHeight w:val="320"/>
        </w:trPr>
        <w:tc>
          <w:tcPr>
            <w:tcW w:w="2127" w:type="dxa"/>
            <w:vMerge/>
          </w:tcPr>
          <w:p w14:paraId="58B47764" w14:textId="77777777" w:rsidR="00FD6C0C" w:rsidRDefault="00FD6C0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1E5511B2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</w:t>
            </w:r>
            <w:r>
              <w:rPr>
                <w:sz w:val="24"/>
                <w:szCs w:val="24"/>
              </w:rPr>
              <w:t>я мастерская «Создание дидактических материалов»</w:t>
            </w:r>
          </w:p>
        </w:tc>
        <w:tc>
          <w:tcPr>
            <w:tcW w:w="2053" w:type="dxa"/>
          </w:tcPr>
          <w:p w14:paraId="40948F6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начальных классов, английского языка, русского языка, математики</w:t>
            </w:r>
          </w:p>
        </w:tc>
        <w:tc>
          <w:tcPr>
            <w:tcW w:w="3402" w:type="dxa"/>
          </w:tcPr>
          <w:p w14:paraId="1E4DABDF" w14:textId="77777777" w:rsidR="00FD6C0C" w:rsidRDefault="006E1B0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Саракташский ММЦ,</w:t>
            </w:r>
          </w:p>
          <w:p w14:paraId="24C75AD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Соль-Илецкий МО,</w:t>
            </w:r>
          </w:p>
          <w:p w14:paraId="0EF5836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«СОШ №3»</w:t>
            </w:r>
          </w:p>
        </w:tc>
        <w:tc>
          <w:tcPr>
            <w:tcW w:w="1425" w:type="dxa"/>
          </w:tcPr>
          <w:p w14:paraId="7BBE422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  <w:p w14:paraId="4CFCE687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1D249566" w14:textId="77777777" w:rsidR="00FD6C0C" w:rsidRDefault="006E1B0F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 xml:space="preserve">Формирование и совершенствование педагогических </w:t>
            </w:r>
            <w:r>
              <w:rPr>
                <w:sz w:val="24"/>
                <w:szCs w:val="24"/>
              </w:rPr>
              <w:t>компетенций, развитие профессионального и творческого потенциала.</w:t>
            </w:r>
          </w:p>
        </w:tc>
      </w:tr>
      <w:tr w:rsidR="00FD6C0C" w14:paraId="3FC2844B" w14:textId="77777777">
        <w:trPr>
          <w:trHeight w:val="320"/>
        </w:trPr>
        <w:tc>
          <w:tcPr>
            <w:tcW w:w="2127" w:type="dxa"/>
            <w:vMerge w:val="restart"/>
          </w:tcPr>
          <w:p w14:paraId="2AF4D600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региональных и муниципальных стажировочных площадок</w:t>
            </w:r>
          </w:p>
        </w:tc>
        <w:tc>
          <w:tcPr>
            <w:tcW w:w="3151" w:type="dxa"/>
          </w:tcPr>
          <w:p w14:paraId="0DC29585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Онлайн-конференция «Итоги работы за первый год реализации программы «ОРиентиР56»</w:t>
            </w:r>
          </w:p>
        </w:tc>
        <w:tc>
          <w:tcPr>
            <w:tcW w:w="2053" w:type="dxa"/>
          </w:tcPr>
          <w:p w14:paraId="7CEEC8C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математики</w:t>
            </w:r>
          </w:p>
        </w:tc>
        <w:tc>
          <w:tcPr>
            <w:tcW w:w="3402" w:type="dxa"/>
          </w:tcPr>
          <w:p w14:paraId="6F99AD12" w14:textId="77777777" w:rsidR="00FD6C0C" w:rsidRDefault="006E1B0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Саракташский ММЦ</w:t>
            </w:r>
          </w:p>
          <w:p w14:paraId="759174A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«Лицей А</w:t>
            </w:r>
            <w:r>
              <w:rPr>
                <w:sz w:val="24"/>
                <w:szCs w:val="24"/>
              </w:rPr>
              <w:t xml:space="preserve">кбулакского района Оренбургской области» </w:t>
            </w:r>
          </w:p>
        </w:tc>
        <w:tc>
          <w:tcPr>
            <w:tcW w:w="1425" w:type="dxa"/>
          </w:tcPr>
          <w:p w14:paraId="6835719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</w:p>
          <w:p w14:paraId="655404AC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  <w:p w14:paraId="6344319E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</w:tcPr>
          <w:p w14:paraId="4A30734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распространение опыта</w:t>
            </w:r>
          </w:p>
        </w:tc>
      </w:tr>
      <w:tr w:rsidR="00FD6C0C" w14:paraId="582EB897" w14:textId="77777777">
        <w:trPr>
          <w:trHeight w:val="320"/>
        </w:trPr>
        <w:tc>
          <w:tcPr>
            <w:tcW w:w="2127" w:type="dxa"/>
            <w:vMerge/>
          </w:tcPr>
          <w:p w14:paraId="2459F881" w14:textId="77777777" w:rsidR="00FD6C0C" w:rsidRDefault="00FD6C0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2A9F3CBD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Семинар-практикум «Современные подходы и эффективные решения в обучении школьников: опыт и перспективы»</w:t>
            </w:r>
          </w:p>
        </w:tc>
        <w:tc>
          <w:tcPr>
            <w:tcW w:w="2053" w:type="dxa"/>
          </w:tcPr>
          <w:p w14:paraId="39E9EA4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молодые учителя</w:t>
            </w:r>
          </w:p>
        </w:tc>
        <w:tc>
          <w:tcPr>
            <w:tcW w:w="3402" w:type="dxa"/>
          </w:tcPr>
          <w:p w14:paraId="5DCCF0BE" w14:textId="77777777" w:rsidR="00FD6C0C" w:rsidRDefault="006E1B0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Саракташский ММЦ,</w:t>
            </w:r>
          </w:p>
          <w:p w14:paraId="1A3C9227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 Октябрьского района</w:t>
            </w:r>
          </w:p>
        </w:tc>
        <w:tc>
          <w:tcPr>
            <w:tcW w:w="1425" w:type="dxa"/>
          </w:tcPr>
          <w:p w14:paraId="20BF8F9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14:paraId="6FF3D71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  <w:p w14:paraId="788F5B47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</w:tcPr>
          <w:p w14:paraId="2EADAF6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профессиональной компетентности молодых учителей</w:t>
            </w:r>
          </w:p>
        </w:tc>
      </w:tr>
      <w:tr w:rsidR="00FD6C0C" w14:paraId="09922960" w14:textId="77777777">
        <w:trPr>
          <w:trHeight w:val="320"/>
        </w:trPr>
        <w:tc>
          <w:tcPr>
            <w:tcW w:w="2127" w:type="dxa"/>
            <w:vMerge/>
          </w:tcPr>
          <w:p w14:paraId="136C5F36" w14:textId="77777777" w:rsidR="00FD6C0C" w:rsidRDefault="00FD6C0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3F8D52BD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Семинар - практикум для молодых специалистов «Современный урок как основа эффективного и качественного образования»</w:t>
            </w:r>
          </w:p>
        </w:tc>
        <w:tc>
          <w:tcPr>
            <w:tcW w:w="2053" w:type="dxa"/>
          </w:tcPr>
          <w:p w14:paraId="2BABF86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молодые специалисты</w:t>
            </w:r>
          </w:p>
        </w:tc>
        <w:tc>
          <w:tcPr>
            <w:tcW w:w="3402" w:type="dxa"/>
          </w:tcPr>
          <w:p w14:paraId="7F643AEF" w14:textId="77777777" w:rsidR="00FD6C0C" w:rsidRDefault="006E1B0F">
            <w:pPr>
              <w:tabs>
                <w:tab w:val="center" w:pos="1309"/>
              </w:tabs>
              <w:spacing w:line="23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Бузулука</w:t>
            </w:r>
          </w:p>
          <w:p w14:paraId="4335EEA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Тоцкий район, </w:t>
            </w:r>
          </w:p>
          <w:p w14:paraId="0710E15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«Тоцкая СОШ</w:t>
            </w:r>
          </w:p>
          <w:p w14:paraId="2DA0D52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им. А.К. Стерелюхина»</w:t>
            </w:r>
          </w:p>
        </w:tc>
        <w:tc>
          <w:tcPr>
            <w:tcW w:w="1425" w:type="dxa"/>
          </w:tcPr>
          <w:p w14:paraId="0E1E85F3" w14:textId="77777777" w:rsidR="00FD6C0C" w:rsidRDefault="006E1B0F">
            <w:pPr>
              <w:spacing w:line="23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октября</w:t>
            </w:r>
          </w:p>
          <w:p w14:paraId="44057F0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  <w:p w14:paraId="21E677B9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</w:tcPr>
          <w:p w14:paraId="218BC1A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Повышение уровня компетенций молодых специалистов</w:t>
            </w:r>
          </w:p>
        </w:tc>
      </w:tr>
      <w:tr w:rsidR="00FD6C0C" w14:paraId="6D53E95E" w14:textId="77777777">
        <w:trPr>
          <w:trHeight w:val="320"/>
        </w:trPr>
        <w:tc>
          <w:tcPr>
            <w:tcW w:w="2127" w:type="dxa"/>
            <w:vMerge/>
          </w:tcPr>
          <w:p w14:paraId="4749F056" w14:textId="77777777" w:rsidR="00FD6C0C" w:rsidRDefault="00FD6C0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7A95F060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Методический тренажер «Использование современных технологий и методов обучения, приемов педагогической техники на </w:t>
            </w:r>
            <w:r>
              <w:rPr>
                <w:sz w:val="24"/>
                <w:szCs w:val="24"/>
              </w:rPr>
              <w:t>учебном занятии»</w:t>
            </w:r>
          </w:p>
        </w:tc>
        <w:tc>
          <w:tcPr>
            <w:tcW w:w="2053" w:type="dxa"/>
          </w:tcPr>
          <w:p w14:paraId="65338A9C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молодые учителя начальных классов, истории и обществознания</w:t>
            </w:r>
          </w:p>
        </w:tc>
        <w:tc>
          <w:tcPr>
            <w:tcW w:w="3402" w:type="dxa"/>
          </w:tcPr>
          <w:p w14:paraId="055966B4" w14:textId="77777777" w:rsidR="00FD6C0C" w:rsidRDefault="006E1B0F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Импульс-центр, муниципальные с</w:t>
            </w:r>
            <w:r>
              <w:rPr>
                <w:sz w:val="24"/>
                <w:szCs w:val="24"/>
                <w:highlight w:val="white"/>
              </w:rPr>
              <w:t>тажировочные площадки учителей (далее – СП) начальных классов:</w:t>
            </w:r>
          </w:p>
          <w:p w14:paraId="51C5CDAC" w14:textId="77777777" w:rsidR="00FD6C0C" w:rsidRDefault="006E1B0F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МОАУ «СОШ № 79», </w:t>
            </w:r>
          </w:p>
          <w:p w14:paraId="2C7027DC" w14:textId="77777777" w:rsidR="00FD6C0C" w:rsidRDefault="006E1B0F">
            <w:r>
              <w:rPr>
                <w:sz w:val="24"/>
                <w:szCs w:val="24"/>
                <w:highlight w:val="white"/>
              </w:rPr>
              <w:t xml:space="preserve">МОАУ «СОШ № 11», </w:t>
            </w:r>
          </w:p>
          <w:p w14:paraId="65B5FDBC" w14:textId="77777777" w:rsidR="00FD6C0C" w:rsidRDefault="006E1B0F">
            <w:r>
              <w:rPr>
                <w:sz w:val="24"/>
                <w:szCs w:val="24"/>
              </w:rPr>
              <w:t>СП</w:t>
            </w:r>
            <w:r>
              <w:rPr>
                <w:sz w:val="24"/>
                <w:szCs w:val="24"/>
                <w:highlight w:val="white"/>
              </w:rPr>
              <w:t xml:space="preserve"> учителей истории и обществознания:</w:t>
            </w:r>
          </w:p>
          <w:p w14:paraId="11D3F4D5" w14:textId="77777777" w:rsidR="00FD6C0C" w:rsidRDefault="006E1B0F">
            <w:r>
              <w:rPr>
                <w:sz w:val="24"/>
                <w:szCs w:val="24"/>
                <w:highlight w:val="white"/>
              </w:rPr>
              <w:t xml:space="preserve">МОАУ «СОШ № </w:t>
            </w:r>
            <w:r>
              <w:rPr>
                <w:sz w:val="24"/>
                <w:szCs w:val="24"/>
                <w:highlight w:val="white"/>
              </w:rPr>
              <w:t xml:space="preserve">89», </w:t>
            </w:r>
          </w:p>
          <w:p w14:paraId="0B64599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МОАУ «СОШ № 15»</w:t>
            </w:r>
          </w:p>
        </w:tc>
        <w:tc>
          <w:tcPr>
            <w:tcW w:w="1425" w:type="dxa"/>
          </w:tcPr>
          <w:p w14:paraId="23CC960C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</w:p>
          <w:p w14:paraId="7AA50EB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29318F5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профессиональной компетентности молодых педагогов</w:t>
            </w:r>
          </w:p>
        </w:tc>
      </w:tr>
      <w:tr w:rsidR="00FD6C0C" w14:paraId="63DFCABE" w14:textId="77777777">
        <w:trPr>
          <w:trHeight w:val="320"/>
        </w:trPr>
        <w:tc>
          <w:tcPr>
            <w:tcW w:w="2127" w:type="dxa"/>
            <w:vMerge/>
          </w:tcPr>
          <w:p w14:paraId="472CBE46" w14:textId="77777777" w:rsidR="00FD6C0C" w:rsidRDefault="00FD6C0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1A8C587A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«Повышение качества знаний учащихся по биологии путем внедрения в практическую деятельность педагога современных педагогических технологий и</w:t>
            </w:r>
            <w:r>
              <w:rPr>
                <w:sz w:val="24"/>
                <w:szCs w:val="24"/>
              </w:rPr>
              <w:t xml:space="preserve"> форм обучения»</w:t>
            </w:r>
          </w:p>
        </w:tc>
        <w:tc>
          <w:tcPr>
            <w:tcW w:w="2053" w:type="dxa"/>
          </w:tcPr>
          <w:p w14:paraId="152AFA05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молодые учителя биологии</w:t>
            </w:r>
          </w:p>
        </w:tc>
        <w:tc>
          <w:tcPr>
            <w:tcW w:w="3402" w:type="dxa"/>
          </w:tcPr>
          <w:p w14:paraId="2CC6400C" w14:textId="77777777" w:rsidR="00FD6C0C" w:rsidRDefault="006E1B0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Гайский ММЦ,</w:t>
            </w:r>
          </w:p>
          <w:p w14:paraId="4C93E8F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«СОШ № 5»</w:t>
            </w:r>
          </w:p>
          <w:p w14:paraId="615D5F6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Кувандык</w:t>
            </w:r>
          </w:p>
          <w:p w14:paraId="56223FDF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14:paraId="7AF92A1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14:paraId="43D0E3F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  <w:p w14:paraId="3FC731C2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</w:tcPr>
          <w:p w14:paraId="57CCB8F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</w:t>
            </w:r>
          </w:p>
        </w:tc>
      </w:tr>
      <w:tr w:rsidR="00FD6C0C" w14:paraId="25F0D03C" w14:textId="77777777">
        <w:trPr>
          <w:trHeight w:val="320"/>
        </w:trPr>
        <w:tc>
          <w:tcPr>
            <w:tcW w:w="2127" w:type="dxa"/>
            <w:vMerge/>
          </w:tcPr>
          <w:p w14:paraId="1B71C905" w14:textId="77777777" w:rsidR="00FD6C0C" w:rsidRDefault="00FD6C0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7739912A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региональной стажировочной площадки «Школа молодого педагога». ПРОкачка «Образование будущего начинается </w:t>
            </w:r>
            <w:r>
              <w:rPr>
                <w:sz w:val="24"/>
                <w:szCs w:val="24"/>
              </w:rPr>
              <w:t>сегодня: вызовы, тренды, перспективы»</w:t>
            </w:r>
          </w:p>
        </w:tc>
        <w:tc>
          <w:tcPr>
            <w:tcW w:w="2053" w:type="dxa"/>
          </w:tcPr>
          <w:p w14:paraId="7682FBF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молодые педагоги</w:t>
            </w:r>
          </w:p>
        </w:tc>
        <w:tc>
          <w:tcPr>
            <w:tcW w:w="3402" w:type="dxa"/>
          </w:tcPr>
          <w:p w14:paraId="1A09B29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ММЦ г. Бугуруслан, </w:t>
            </w:r>
          </w:p>
          <w:p w14:paraId="0115F034" w14:textId="77777777" w:rsidR="00FD6C0C" w:rsidRDefault="006E1B0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ГАУ ДПО ИРО ОО,</w:t>
            </w:r>
          </w:p>
          <w:p w14:paraId="41ACB31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ООШ №5 </w:t>
            </w:r>
          </w:p>
          <w:p w14:paraId="195F35A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Бугуруслан</w:t>
            </w:r>
          </w:p>
        </w:tc>
        <w:tc>
          <w:tcPr>
            <w:tcW w:w="1425" w:type="dxa"/>
          </w:tcPr>
          <w:p w14:paraId="749AF54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14:paraId="77BF9C6C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</w:tcPr>
          <w:p w14:paraId="0CE0C4F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профессиональных компетенций молодых педагогов</w:t>
            </w:r>
          </w:p>
        </w:tc>
      </w:tr>
      <w:tr w:rsidR="00FD6C0C" w14:paraId="32A3EDB3" w14:textId="77777777">
        <w:trPr>
          <w:trHeight w:val="320"/>
        </w:trPr>
        <w:tc>
          <w:tcPr>
            <w:tcW w:w="2127" w:type="dxa"/>
            <w:vMerge/>
          </w:tcPr>
          <w:p w14:paraId="2271507C" w14:textId="77777777" w:rsidR="00FD6C0C" w:rsidRDefault="00FD6C0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702971D9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семинар-практикум «Первые шаги в </w:t>
            </w:r>
            <w:r>
              <w:rPr>
                <w:sz w:val="24"/>
                <w:szCs w:val="24"/>
              </w:rPr>
              <w:t>математику»</w:t>
            </w:r>
          </w:p>
        </w:tc>
        <w:tc>
          <w:tcPr>
            <w:tcW w:w="2053" w:type="dxa"/>
          </w:tcPr>
          <w:p w14:paraId="010172A5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молодые учителя</w:t>
            </w:r>
          </w:p>
        </w:tc>
        <w:tc>
          <w:tcPr>
            <w:tcW w:w="3402" w:type="dxa"/>
          </w:tcPr>
          <w:p w14:paraId="2F97CB21" w14:textId="77777777" w:rsidR="00FD6C0C" w:rsidRDefault="006E1B0F">
            <w:pPr>
              <w:tabs>
                <w:tab w:val="center" w:pos="136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Орск</w:t>
            </w:r>
            <w:r>
              <w:rPr>
                <w:sz w:val="24"/>
                <w:szCs w:val="24"/>
              </w:rPr>
              <w:tab/>
              <w:t>а,</w:t>
            </w:r>
          </w:p>
          <w:p w14:paraId="6D588AC0" w14:textId="77777777" w:rsidR="00FD6C0C" w:rsidRDefault="006E1B0F">
            <w:pPr>
              <w:tabs>
                <w:tab w:val="center" w:pos="136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Ясненский муниципальный округ, МОБУ «Комаровская СОШ им. В.М. Устиченко»</w:t>
            </w:r>
          </w:p>
          <w:p w14:paraId="78CFE451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14:paraId="5A76E3B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14:paraId="1E0A0FA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0306B03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</w:t>
            </w:r>
          </w:p>
        </w:tc>
      </w:tr>
      <w:tr w:rsidR="00FD6C0C" w14:paraId="1125D6F5" w14:textId="77777777">
        <w:trPr>
          <w:trHeight w:val="320"/>
        </w:trPr>
        <w:tc>
          <w:tcPr>
            <w:tcW w:w="2127" w:type="dxa"/>
            <w:vMerge/>
          </w:tcPr>
          <w:p w14:paraId="55E2C831" w14:textId="77777777" w:rsidR="00FD6C0C" w:rsidRDefault="00FD6C0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7826DA50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«Развитие памяти как основополагающего фактора обучения (на уроках </w:t>
            </w:r>
            <w:r>
              <w:rPr>
                <w:sz w:val="24"/>
                <w:szCs w:val="24"/>
              </w:rPr>
              <w:t>русского языка и литературного чтения)</w:t>
            </w:r>
          </w:p>
        </w:tc>
        <w:tc>
          <w:tcPr>
            <w:tcW w:w="2053" w:type="dxa"/>
          </w:tcPr>
          <w:p w14:paraId="05921917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молодые учителя начальных классов</w:t>
            </w:r>
          </w:p>
        </w:tc>
        <w:tc>
          <w:tcPr>
            <w:tcW w:w="3402" w:type="dxa"/>
          </w:tcPr>
          <w:p w14:paraId="50D93BBB" w14:textId="77777777" w:rsidR="00FD6C0C" w:rsidRDefault="006E1B0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Гайский ММЦ,</w:t>
            </w:r>
          </w:p>
          <w:p w14:paraId="38D54D8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«Начальная школа»</w:t>
            </w:r>
          </w:p>
          <w:p w14:paraId="6A0AF5CC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Кувандык</w:t>
            </w:r>
          </w:p>
          <w:p w14:paraId="41848C32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14:paraId="1503220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14:paraId="343CFB1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2278D8E7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</w:t>
            </w:r>
          </w:p>
        </w:tc>
      </w:tr>
      <w:tr w:rsidR="00FD6C0C" w14:paraId="0AE8A7F9" w14:textId="77777777">
        <w:trPr>
          <w:trHeight w:val="320"/>
        </w:trPr>
        <w:tc>
          <w:tcPr>
            <w:tcW w:w="2127" w:type="dxa"/>
            <w:vMerge/>
          </w:tcPr>
          <w:p w14:paraId="73B441F4" w14:textId="77777777" w:rsidR="00FD6C0C" w:rsidRDefault="00FD6C0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65531C62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«Формирование учебной мотивации посредством интеграции уроков»</w:t>
            </w:r>
          </w:p>
        </w:tc>
        <w:tc>
          <w:tcPr>
            <w:tcW w:w="2053" w:type="dxa"/>
          </w:tcPr>
          <w:p w14:paraId="4074C76C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молодые учителя английского языка, русского языка и литературы</w:t>
            </w:r>
          </w:p>
        </w:tc>
        <w:tc>
          <w:tcPr>
            <w:tcW w:w="3402" w:type="dxa"/>
          </w:tcPr>
          <w:p w14:paraId="5B1362AF" w14:textId="77777777" w:rsidR="00FD6C0C" w:rsidRDefault="006E1B0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Гайский ММЦ,</w:t>
            </w:r>
          </w:p>
          <w:p w14:paraId="11BDB55C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МОАУ «СОШ № 16» </w:t>
            </w:r>
          </w:p>
          <w:p w14:paraId="35E33F7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Новотроицк</w:t>
            </w:r>
          </w:p>
          <w:p w14:paraId="6A06CF8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</w:tcPr>
          <w:p w14:paraId="2253A42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14:paraId="7DCDB55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57B30C3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</w:t>
            </w:r>
          </w:p>
        </w:tc>
      </w:tr>
      <w:tr w:rsidR="00FD6C0C" w14:paraId="75EADBAC" w14:textId="77777777">
        <w:trPr>
          <w:trHeight w:val="320"/>
        </w:trPr>
        <w:tc>
          <w:tcPr>
            <w:tcW w:w="2127" w:type="dxa"/>
            <w:vMerge/>
          </w:tcPr>
          <w:p w14:paraId="1A80B6F4" w14:textId="77777777" w:rsidR="00FD6C0C" w:rsidRDefault="00FD6C0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56F76AA8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Семинар-практикум «Современный урок. Требования к организации»</w:t>
            </w:r>
          </w:p>
        </w:tc>
        <w:tc>
          <w:tcPr>
            <w:tcW w:w="2053" w:type="dxa"/>
          </w:tcPr>
          <w:p w14:paraId="6CC39BD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молодые учителя начальных классов</w:t>
            </w:r>
          </w:p>
        </w:tc>
        <w:tc>
          <w:tcPr>
            <w:tcW w:w="3402" w:type="dxa"/>
          </w:tcPr>
          <w:p w14:paraId="273DE3F7" w14:textId="77777777" w:rsidR="00FD6C0C" w:rsidRDefault="006E1B0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Гайский ММЦ,</w:t>
            </w:r>
          </w:p>
          <w:p w14:paraId="0C5F4D6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МОАУ «СОШ № 1» </w:t>
            </w:r>
          </w:p>
          <w:p w14:paraId="3F28432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Новоорск</w:t>
            </w:r>
          </w:p>
          <w:p w14:paraId="06A40802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14:paraId="5DD3DEFC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14:paraId="241E547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3A9B6127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</w:t>
            </w:r>
          </w:p>
        </w:tc>
      </w:tr>
      <w:tr w:rsidR="00FD6C0C" w14:paraId="2A68B0F1" w14:textId="77777777">
        <w:trPr>
          <w:trHeight w:val="1577"/>
        </w:trPr>
        <w:tc>
          <w:tcPr>
            <w:tcW w:w="2127" w:type="dxa"/>
            <w:vMerge/>
          </w:tcPr>
          <w:p w14:paraId="4DFA52C4" w14:textId="77777777" w:rsidR="00FD6C0C" w:rsidRDefault="00FD6C0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1745F7A8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региональной инновационной площадки «Мир подростка». Мастер-класс «Общение с трудными подростками» </w:t>
            </w:r>
          </w:p>
        </w:tc>
        <w:tc>
          <w:tcPr>
            <w:tcW w:w="2053" w:type="dxa"/>
          </w:tcPr>
          <w:p w14:paraId="723AA25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педагоги-психологи, классные руководители</w:t>
            </w:r>
          </w:p>
        </w:tc>
        <w:tc>
          <w:tcPr>
            <w:tcW w:w="3402" w:type="dxa"/>
          </w:tcPr>
          <w:p w14:paraId="4E72302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Ташлинский ММЦ, </w:t>
            </w:r>
          </w:p>
          <w:p w14:paraId="0DAD441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 </w:t>
            </w:r>
            <w:r>
              <w:rPr>
                <w:sz w:val="24"/>
                <w:szCs w:val="24"/>
              </w:rPr>
              <w:t>Александровского района, МАОУ «Хортицкая СОШ»</w:t>
            </w:r>
          </w:p>
        </w:tc>
        <w:tc>
          <w:tcPr>
            <w:tcW w:w="1425" w:type="dxa"/>
          </w:tcPr>
          <w:p w14:paraId="4B19377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  <w:p w14:paraId="21718A4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  <w:p w14:paraId="1BD37D0C" w14:textId="77777777" w:rsidR="00FD6C0C" w:rsidRDefault="00FD6C0C">
            <w:pPr>
              <w:rPr>
                <w:sz w:val="24"/>
                <w:szCs w:val="24"/>
              </w:rPr>
            </w:pPr>
          </w:p>
          <w:p w14:paraId="1B70FD5E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</w:tcPr>
          <w:p w14:paraId="58B4C7F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с практико-ориентированными приемами и методами работы с подростками </w:t>
            </w:r>
          </w:p>
        </w:tc>
      </w:tr>
      <w:tr w:rsidR="00FD6C0C" w14:paraId="45BEEF1A" w14:textId="77777777">
        <w:trPr>
          <w:trHeight w:val="320"/>
        </w:trPr>
        <w:tc>
          <w:tcPr>
            <w:tcW w:w="2127" w:type="dxa"/>
            <w:vMerge/>
          </w:tcPr>
          <w:p w14:paraId="0D58CF57" w14:textId="77777777" w:rsidR="00FD6C0C" w:rsidRDefault="00FD6C0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23170284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Школа «Молодой учитель» мастер - класс «Использование цифровых технологий на уроке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053" w:type="dxa"/>
          </w:tcPr>
          <w:p w14:paraId="44C8477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молодые учителя</w:t>
            </w:r>
          </w:p>
        </w:tc>
        <w:tc>
          <w:tcPr>
            <w:tcW w:w="3402" w:type="dxa"/>
          </w:tcPr>
          <w:p w14:paraId="526B4F77" w14:textId="77777777" w:rsidR="00FD6C0C" w:rsidRDefault="006E1B0F">
            <w:pPr>
              <w:rPr>
                <w:b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Саракташский ММЦ,</w:t>
            </w:r>
          </w:p>
          <w:p w14:paraId="79D465E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ОО Сакмарского район</w:t>
            </w:r>
          </w:p>
        </w:tc>
        <w:tc>
          <w:tcPr>
            <w:tcW w:w="1425" w:type="dxa"/>
          </w:tcPr>
          <w:p w14:paraId="6455B79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ноябрь</w:t>
            </w:r>
          </w:p>
          <w:p w14:paraId="4771EF8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78FE102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повышение профессиональной компетентности педагогов</w:t>
            </w:r>
          </w:p>
        </w:tc>
      </w:tr>
      <w:tr w:rsidR="00FD6C0C" w14:paraId="06308893" w14:textId="77777777">
        <w:trPr>
          <w:trHeight w:val="320"/>
        </w:trPr>
        <w:tc>
          <w:tcPr>
            <w:tcW w:w="2127" w:type="dxa"/>
            <w:vMerge/>
          </w:tcPr>
          <w:p w14:paraId="48E79C2D" w14:textId="77777777" w:rsidR="00FD6C0C" w:rsidRDefault="00FD6C0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785F3B1E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Семинар-практикум «Психологические основы обучения одаренных, наиболее способных детей и слабомотивированных учащихся»</w:t>
            </w:r>
          </w:p>
        </w:tc>
        <w:tc>
          <w:tcPr>
            <w:tcW w:w="2053" w:type="dxa"/>
          </w:tcPr>
          <w:p w14:paraId="786BE6C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учителя начальных </w:t>
            </w:r>
            <w:r>
              <w:rPr>
                <w:sz w:val="24"/>
                <w:szCs w:val="24"/>
                <w:highlight w:val="white"/>
              </w:rPr>
              <w:t>классов</w:t>
            </w:r>
          </w:p>
        </w:tc>
        <w:tc>
          <w:tcPr>
            <w:tcW w:w="3402" w:type="dxa"/>
          </w:tcPr>
          <w:p w14:paraId="5E8079DD" w14:textId="77777777" w:rsidR="00FD6C0C" w:rsidRDefault="006E1B0F">
            <w:pPr>
              <w:rPr>
                <w:b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Саракташский ММЦ,</w:t>
            </w:r>
          </w:p>
          <w:p w14:paraId="01D007F4" w14:textId="77777777" w:rsidR="00FD6C0C" w:rsidRDefault="006E1B0F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МОАУ «СОШ № 4 </w:t>
            </w:r>
          </w:p>
          <w:p w14:paraId="24CDC80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г. Соль-Илецка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25" w:type="dxa"/>
          </w:tcPr>
          <w:p w14:paraId="057E6FD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ноябрь </w:t>
            </w:r>
          </w:p>
          <w:p w14:paraId="5E961CD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3FDC6C3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буклет с методическими рекомендациями «Особенности индивидуальной работы с учащимися»</w:t>
            </w:r>
          </w:p>
        </w:tc>
      </w:tr>
      <w:tr w:rsidR="00FD6C0C" w14:paraId="30534B34" w14:textId="77777777">
        <w:trPr>
          <w:trHeight w:val="320"/>
        </w:trPr>
        <w:tc>
          <w:tcPr>
            <w:tcW w:w="2127" w:type="dxa"/>
            <w:vMerge/>
          </w:tcPr>
          <w:p w14:paraId="0EF415EB" w14:textId="77777777" w:rsidR="00FD6C0C" w:rsidRDefault="00FD6C0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44F999C9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региональной стажировочной площадки «Школа наставничества «Учитель-учителю: от теории </w:t>
            </w:r>
            <w:r>
              <w:rPr>
                <w:sz w:val="24"/>
                <w:szCs w:val="24"/>
              </w:rPr>
              <w:t>к практике». Единый методический день «Инновации в образовании» (мастер-классы наставников, открытые уроки молодых педагогов»</w:t>
            </w:r>
          </w:p>
        </w:tc>
        <w:tc>
          <w:tcPr>
            <w:tcW w:w="2053" w:type="dxa"/>
          </w:tcPr>
          <w:p w14:paraId="368D7D7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молодые педагоги, педагоги-наставники</w:t>
            </w:r>
          </w:p>
        </w:tc>
        <w:tc>
          <w:tcPr>
            <w:tcW w:w="3402" w:type="dxa"/>
          </w:tcPr>
          <w:p w14:paraId="6D127EE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Ташлинский ММЦ,</w:t>
            </w:r>
          </w:p>
          <w:p w14:paraId="799BC48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Александровский район, отдел методического обеспечения </w:t>
            </w:r>
          </w:p>
        </w:tc>
        <w:tc>
          <w:tcPr>
            <w:tcW w:w="1425" w:type="dxa"/>
          </w:tcPr>
          <w:p w14:paraId="67D044A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</w:p>
          <w:p w14:paraId="3BE6255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073250D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овышение профессиональной компетентности молодых педагогов, видеозапись</w:t>
            </w:r>
          </w:p>
        </w:tc>
      </w:tr>
      <w:tr w:rsidR="00FD6C0C" w14:paraId="5433797E" w14:textId="77777777">
        <w:trPr>
          <w:trHeight w:val="320"/>
        </w:trPr>
        <w:tc>
          <w:tcPr>
            <w:tcW w:w="2127" w:type="dxa"/>
            <w:vMerge/>
          </w:tcPr>
          <w:p w14:paraId="0678C53D" w14:textId="77777777" w:rsidR="00FD6C0C" w:rsidRDefault="00FD6C0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6233633D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региональной стажировочной площадки «Школа молодого педагога». Мастерская «Повышение качества математического и естественно- научного образования»</w:t>
            </w:r>
          </w:p>
        </w:tc>
        <w:tc>
          <w:tcPr>
            <w:tcW w:w="2053" w:type="dxa"/>
          </w:tcPr>
          <w:p w14:paraId="6873103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молодые </w:t>
            </w:r>
            <w:r>
              <w:rPr>
                <w:sz w:val="24"/>
                <w:szCs w:val="24"/>
              </w:rPr>
              <w:t>специалисты</w:t>
            </w:r>
          </w:p>
        </w:tc>
        <w:tc>
          <w:tcPr>
            <w:tcW w:w="3402" w:type="dxa"/>
          </w:tcPr>
          <w:p w14:paraId="214143B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ММЦ г. Бугуруслана, </w:t>
            </w:r>
          </w:p>
          <w:p w14:paraId="5FD0102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ООШ №5</w:t>
            </w:r>
          </w:p>
          <w:p w14:paraId="4C09BE3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Бугуруслан</w:t>
            </w:r>
          </w:p>
        </w:tc>
        <w:tc>
          <w:tcPr>
            <w:tcW w:w="1425" w:type="dxa"/>
          </w:tcPr>
          <w:p w14:paraId="2CD2B6A5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14:paraId="2AB5A50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15896D5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</w:t>
            </w:r>
          </w:p>
        </w:tc>
      </w:tr>
      <w:tr w:rsidR="00FD6C0C" w14:paraId="26DA101E" w14:textId="77777777">
        <w:trPr>
          <w:trHeight w:val="320"/>
        </w:trPr>
        <w:tc>
          <w:tcPr>
            <w:tcW w:w="2127" w:type="dxa"/>
            <w:vMerge/>
          </w:tcPr>
          <w:p w14:paraId="55C8B209" w14:textId="77777777" w:rsidR="00FD6C0C" w:rsidRDefault="00FD6C0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0F62E641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региональной стажировочной площадки «Школа молодого педагога». Семинар- практикум «Обучая- воспитываем, воспитывая- обучаем»</w:t>
            </w:r>
          </w:p>
        </w:tc>
        <w:tc>
          <w:tcPr>
            <w:tcW w:w="2053" w:type="dxa"/>
          </w:tcPr>
          <w:p w14:paraId="6027FD1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молодые специалисты</w:t>
            </w:r>
          </w:p>
        </w:tc>
        <w:tc>
          <w:tcPr>
            <w:tcW w:w="3402" w:type="dxa"/>
          </w:tcPr>
          <w:p w14:paraId="79244A8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Бугуруслана,</w:t>
            </w:r>
          </w:p>
          <w:p w14:paraId="004BA5E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ООШ №5 </w:t>
            </w:r>
          </w:p>
          <w:p w14:paraId="7127B9B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Бугуруслан</w:t>
            </w:r>
          </w:p>
        </w:tc>
        <w:tc>
          <w:tcPr>
            <w:tcW w:w="1425" w:type="dxa"/>
          </w:tcPr>
          <w:p w14:paraId="1C0CDA4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14:paraId="341DD4F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7780E4E5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уровня компетенций молодых специалистов</w:t>
            </w:r>
          </w:p>
        </w:tc>
      </w:tr>
      <w:tr w:rsidR="00FD6C0C" w14:paraId="69D9E0C1" w14:textId="77777777">
        <w:trPr>
          <w:trHeight w:val="320"/>
        </w:trPr>
        <w:tc>
          <w:tcPr>
            <w:tcW w:w="2127" w:type="dxa"/>
            <w:vMerge/>
          </w:tcPr>
          <w:p w14:paraId="16A90A2B" w14:textId="77777777" w:rsidR="00FD6C0C" w:rsidRDefault="00FD6C0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6DF7E118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региональной стажировочной площадки «Школа наставничества «Учитель-учителю: от теории к практике». «Организация проектной и исследовательской деятельности школьников» </w:t>
            </w:r>
          </w:p>
        </w:tc>
        <w:tc>
          <w:tcPr>
            <w:tcW w:w="2053" w:type="dxa"/>
          </w:tcPr>
          <w:p w14:paraId="59834EE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молодые педагоги, педагоги-наставники</w:t>
            </w:r>
          </w:p>
        </w:tc>
        <w:tc>
          <w:tcPr>
            <w:tcW w:w="3402" w:type="dxa"/>
          </w:tcPr>
          <w:p w14:paraId="1D75DCA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Ташлинский ММЦ,</w:t>
            </w:r>
          </w:p>
          <w:p w14:paraId="4D9E3D5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 Александровского района</w:t>
            </w:r>
          </w:p>
        </w:tc>
        <w:tc>
          <w:tcPr>
            <w:tcW w:w="1425" w:type="dxa"/>
          </w:tcPr>
          <w:p w14:paraId="4AA3400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  <w:p w14:paraId="73DCA3E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728816A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профессиональной компетентности молодых педагогов</w:t>
            </w:r>
          </w:p>
        </w:tc>
      </w:tr>
      <w:tr w:rsidR="00FD6C0C" w14:paraId="5B5AFE64" w14:textId="77777777">
        <w:trPr>
          <w:trHeight w:val="320"/>
        </w:trPr>
        <w:tc>
          <w:tcPr>
            <w:tcW w:w="2127" w:type="dxa"/>
            <w:vMerge/>
          </w:tcPr>
          <w:p w14:paraId="66902F17" w14:textId="77777777" w:rsidR="00FD6C0C" w:rsidRDefault="00FD6C0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446B8389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Практический семинар «Эффективные методы и приемы по формированию личностной саморегуляции на уроках в начальной школе. Рекомендации психолога»</w:t>
            </w:r>
          </w:p>
        </w:tc>
        <w:tc>
          <w:tcPr>
            <w:tcW w:w="2053" w:type="dxa"/>
          </w:tcPr>
          <w:p w14:paraId="6BA1F41C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молодые учителя</w:t>
            </w:r>
          </w:p>
        </w:tc>
        <w:tc>
          <w:tcPr>
            <w:tcW w:w="3402" w:type="dxa"/>
          </w:tcPr>
          <w:p w14:paraId="3F1ED21B" w14:textId="77777777" w:rsidR="00FD6C0C" w:rsidRDefault="006E1B0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Саракташский ММ</w:t>
            </w:r>
            <w:r>
              <w:rPr>
                <w:sz w:val="24"/>
                <w:szCs w:val="24"/>
              </w:rPr>
              <w:t>Ц,</w:t>
            </w:r>
          </w:p>
          <w:p w14:paraId="1C6F1A1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 Октябрьского района</w:t>
            </w:r>
          </w:p>
          <w:p w14:paraId="6D47EA38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14:paraId="7AF163B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  <w:p w14:paraId="198A9F8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761694E5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буклет с методическими рекомендациями </w:t>
            </w:r>
          </w:p>
        </w:tc>
      </w:tr>
      <w:tr w:rsidR="00FD6C0C" w14:paraId="052FF4F6" w14:textId="77777777">
        <w:trPr>
          <w:trHeight w:val="320"/>
        </w:trPr>
        <w:tc>
          <w:tcPr>
            <w:tcW w:w="2127" w:type="dxa"/>
            <w:vMerge/>
          </w:tcPr>
          <w:p w14:paraId="4CDE1D11" w14:textId="77777777" w:rsidR="00FD6C0C" w:rsidRDefault="00FD6C0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000DEDBF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Воркшоп </w:t>
            </w:r>
            <w:r>
              <w:rPr>
                <w:sz w:val="24"/>
                <w:szCs w:val="24"/>
              </w:rPr>
              <w:t>«Эффективный урок - стимул к успеху ученика и учителя»</w:t>
            </w:r>
          </w:p>
        </w:tc>
        <w:tc>
          <w:tcPr>
            <w:tcW w:w="2053" w:type="dxa"/>
          </w:tcPr>
          <w:p w14:paraId="3166605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молодые учителя начальных классов, истории и обществознания</w:t>
            </w:r>
          </w:p>
        </w:tc>
        <w:tc>
          <w:tcPr>
            <w:tcW w:w="3402" w:type="dxa"/>
          </w:tcPr>
          <w:p w14:paraId="3F8A22E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Импульс-центр,  </w:t>
            </w:r>
          </w:p>
          <w:p w14:paraId="3168C0D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СП учителей </w:t>
            </w:r>
            <w:r>
              <w:rPr>
                <w:sz w:val="24"/>
                <w:szCs w:val="24"/>
                <w:highlight w:val="white"/>
              </w:rPr>
              <w:t>начальных классов:</w:t>
            </w:r>
          </w:p>
          <w:p w14:paraId="1ABBE82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МОАУ «СОШ № 79», </w:t>
            </w:r>
          </w:p>
          <w:p w14:paraId="35C6026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МОАУ «СОШ № 11», </w:t>
            </w:r>
          </w:p>
          <w:p w14:paraId="0856E1E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СП учителей истории и обществознания:</w:t>
            </w:r>
          </w:p>
          <w:p w14:paraId="0825A63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МОАУ «СОШ № 89», </w:t>
            </w:r>
          </w:p>
          <w:p w14:paraId="2765C45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МОАУ «СОШ №15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25" w:type="dxa"/>
          </w:tcPr>
          <w:p w14:paraId="062A71A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  <w:p w14:paraId="2557266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1B6823B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профессиональной компетентности молодых педагогов</w:t>
            </w:r>
          </w:p>
        </w:tc>
      </w:tr>
      <w:tr w:rsidR="00FD6C0C" w14:paraId="33F61CC5" w14:textId="77777777">
        <w:trPr>
          <w:trHeight w:val="320"/>
        </w:trPr>
        <w:tc>
          <w:tcPr>
            <w:tcW w:w="2127" w:type="dxa"/>
            <w:vMerge/>
          </w:tcPr>
          <w:p w14:paraId="1BD5390B" w14:textId="77777777" w:rsidR="00FD6C0C" w:rsidRDefault="00FD6C0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5DFA0CE6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«Геометрия без страха» (в рамках </w:t>
            </w:r>
            <w:r>
              <w:rPr>
                <w:sz w:val="24"/>
                <w:szCs w:val="24"/>
              </w:rPr>
              <w:t>реализации программы «ОРиентиР 56»)</w:t>
            </w:r>
          </w:p>
        </w:tc>
        <w:tc>
          <w:tcPr>
            <w:tcW w:w="2053" w:type="dxa"/>
          </w:tcPr>
          <w:p w14:paraId="5CCDAC5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математики</w:t>
            </w:r>
          </w:p>
        </w:tc>
        <w:tc>
          <w:tcPr>
            <w:tcW w:w="3402" w:type="dxa"/>
          </w:tcPr>
          <w:p w14:paraId="59598F2C" w14:textId="77777777" w:rsidR="00FD6C0C" w:rsidRDefault="006E1B0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Саракташский ММЦ,</w:t>
            </w:r>
          </w:p>
          <w:p w14:paraId="5BD677B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«Лицей Акбулакского района Оренбургской области» </w:t>
            </w:r>
          </w:p>
        </w:tc>
        <w:tc>
          <w:tcPr>
            <w:tcW w:w="1425" w:type="dxa"/>
          </w:tcPr>
          <w:p w14:paraId="4DBB23BC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1F56B9F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  <w:p w14:paraId="5D29FED1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</w:tcPr>
          <w:p w14:paraId="2F2184F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распространение опыта</w:t>
            </w:r>
          </w:p>
        </w:tc>
      </w:tr>
      <w:tr w:rsidR="00FD6C0C" w14:paraId="4C1101F3" w14:textId="77777777">
        <w:trPr>
          <w:trHeight w:val="320"/>
        </w:trPr>
        <w:tc>
          <w:tcPr>
            <w:tcW w:w="2127" w:type="dxa"/>
            <w:vMerge/>
          </w:tcPr>
          <w:p w14:paraId="03BA77C7" w14:textId="77777777" w:rsidR="00FD6C0C" w:rsidRDefault="00FD6C0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2391C857" w14:textId="77777777" w:rsidR="00FD6C0C" w:rsidRDefault="006E1B0F">
            <w:pPr>
              <w:spacing w:line="23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Методический семинар «Урок-вершина мастерства учителя» (проведение открытых уроков молод</w:t>
            </w:r>
            <w:r>
              <w:rPr>
                <w:sz w:val="24"/>
                <w:szCs w:val="24"/>
              </w:rPr>
              <w:t>ых педагогов и педагогов-предметников школы)</w:t>
            </w:r>
          </w:p>
        </w:tc>
        <w:tc>
          <w:tcPr>
            <w:tcW w:w="2053" w:type="dxa"/>
          </w:tcPr>
          <w:p w14:paraId="2ABF6A2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молодые специалисты, учителя-предметники</w:t>
            </w:r>
          </w:p>
        </w:tc>
        <w:tc>
          <w:tcPr>
            <w:tcW w:w="3402" w:type="dxa"/>
          </w:tcPr>
          <w:p w14:paraId="0C591F83" w14:textId="77777777" w:rsidR="00FD6C0C" w:rsidRDefault="006E1B0F">
            <w:pPr>
              <w:spacing w:line="235" w:lineRule="atLeas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ММЦ г. Бузулука,</w:t>
            </w:r>
          </w:p>
          <w:p w14:paraId="521A8BE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Тоцкий район. Зареченская СОШ № 2</w:t>
            </w:r>
          </w:p>
        </w:tc>
        <w:tc>
          <w:tcPr>
            <w:tcW w:w="1425" w:type="dxa"/>
          </w:tcPr>
          <w:p w14:paraId="5F76EACC" w14:textId="77777777" w:rsidR="00FD6C0C" w:rsidRDefault="006E1B0F">
            <w:pPr>
              <w:spacing w:line="23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14:paraId="701A7CE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4337BB1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уровня компетенций молодых специалистов</w:t>
            </w:r>
          </w:p>
        </w:tc>
      </w:tr>
      <w:tr w:rsidR="00FD6C0C" w14:paraId="3BF76154" w14:textId="77777777">
        <w:trPr>
          <w:trHeight w:val="320"/>
        </w:trPr>
        <w:tc>
          <w:tcPr>
            <w:tcW w:w="2127" w:type="dxa"/>
            <w:vMerge/>
          </w:tcPr>
          <w:p w14:paraId="4384A1A4" w14:textId="77777777" w:rsidR="00FD6C0C" w:rsidRDefault="00FD6C0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5239ECAA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региональной инновационной площадки </w:t>
            </w:r>
            <w:r>
              <w:rPr>
                <w:sz w:val="24"/>
                <w:szCs w:val="24"/>
              </w:rPr>
              <w:t>«Мир подростка». Семинар «Формула решения школьных конфликтов»</w:t>
            </w:r>
          </w:p>
        </w:tc>
        <w:tc>
          <w:tcPr>
            <w:tcW w:w="2053" w:type="dxa"/>
          </w:tcPr>
          <w:p w14:paraId="133918A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педагоги-психологи, классные руководители</w:t>
            </w:r>
          </w:p>
        </w:tc>
        <w:tc>
          <w:tcPr>
            <w:tcW w:w="3402" w:type="dxa"/>
          </w:tcPr>
          <w:p w14:paraId="1074029C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Ташлинский ММЦ, Александровский район, отдел методического обеспечения </w:t>
            </w:r>
          </w:p>
        </w:tc>
        <w:tc>
          <w:tcPr>
            <w:tcW w:w="1425" w:type="dxa"/>
          </w:tcPr>
          <w:p w14:paraId="4D94CDC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  <w:p w14:paraId="60A6FA1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00D6654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устранение профессиональных затруднений педагогов по работе с</w:t>
            </w:r>
            <w:r>
              <w:rPr>
                <w:sz w:val="24"/>
                <w:szCs w:val="24"/>
              </w:rPr>
              <w:t xml:space="preserve"> подростками</w:t>
            </w:r>
          </w:p>
        </w:tc>
      </w:tr>
      <w:tr w:rsidR="00FD6C0C" w14:paraId="49B9680A" w14:textId="77777777">
        <w:trPr>
          <w:trHeight w:val="320"/>
        </w:trPr>
        <w:tc>
          <w:tcPr>
            <w:tcW w:w="2127" w:type="dxa"/>
            <w:vMerge/>
          </w:tcPr>
          <w:p w14:paraId="1C5DB0E1" w14:textId="77777777" w:rsidR="00FD6C0C" w:rsidRDefault="00FD6C0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5157731E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Методический тренажер «Организация образовательного и воспитательного процесса обучающихся с разными образовательными потребностями»</w:t>
            </w:r>
          </w:p>
        </w:tc>
        <w:tc>
          <w:tcPr>
            <w:tcW w:w="2053" w:type="dxa"/>
          </w:tcPr>
          <w:p w14:paraId="22E8156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молодые учителя начальных классов, истории и обществознания</w:t>
            </w:r>
          </w:p>
        </w:tc>
        <w:tc>
          <w:tcPr>
            <w:tcW w:w="3402" w:type="dxa"/>
          </w:tcPr>
          <w:p w14:paraId="3C89B92E" w14:textId="77777777" w:rsidR="00FD6C0C" w:rsidRDefault="006E1B0F">
            <w:r>
              <w:rPr>
                <w:sz w:val="24"/>
                <w:szCs w:val="24"/>
              </w:rPr>
              <w:t>Импульс-центр,</w:t>
            </w:r>
          </w:p>
          <w:p w14:paraId="0A91EC5C" w14:textId="77777777" w:rsidR="00FD6C0C" w:rsidRDefault="006E1B0F">
            <w:r>
              <w:rPr>
                <w:sz w:val="24"/>
                <w:szCs w:val="24"/>
                <w:highlight w:val="white"/>
              </w:rPr>
              <w:t>СП учителей начальных классов:</w:t>
            </w:r>
          </w:p>
          <w:p w14:paraId="1B254650" w14:textId="77777777" w:rsidR="00FD6C0C" w:rsidRDefault="006E1B0F">
            <w:r>
              <w:rPr>
                <w:sz w:val="24"/>
                <w:szCs w:val="24"/>
                <w:highlight w:val="white"/>
              </w:rPr>
              <w:t>МО</w:t>
            </w:r>
            <w:r>
              <w:rPr>
                <w:sz w:val="24"/>
                <w:szCs w:val="24"/>
                <w:highlight w:val="white"/>
              </w:rPr>
              <w:t xml:space="preserve">АУ «СОШ № 79», </w:t>
            </w:r>
          </w:p>
          <w:p w14:paraId="00072A15" w14:textId="77777777" w:rsidR="00FD6C0C" w:rsidRDefault="006E1B0F">
            <w:r>
              <w:rPr>
                <w:sz w:val="24"/>
                <w:szCs w:val="24"/>
                <w:highlight w:val="white"/>
              </w:rPr>
              <w:t xml:space="preserve">МОАУ «СОШ № 11», </w:t>
            </w:r>
          </w:p>
          <w:p w14:paraId="2DE611E4" w14:textId="77777777" w:rsidR="00FD6C0C" w:rsidRDefault="006E1B0F">
            <w:r>
              <w:rPr>
                <w:sz w:val="24"/>
                <w:szCs w:val="24"/>
                <w:highlight w:val="white"/>
              </w:rPr>
              <w:t>СП учителей истории и обществознания:</w:t>
            </w:r>
          </w:p>
          <w:p w14:paraId="6E491C63" w14:textId="77777777" w:rsidR="00FD6C0C" w:rsidRDefault="006E1B0F">
            <w:r>
              <w:rPr>
                <w:sz w:val="24"/>
                <w:szCs w:val="24"/>
                <w:highlight w:val="white"/>
              </w:rPr>
              <w:t xml:space="preserve">МОАУ «СОШ № 89», </w:t>
            </w:r>
          </w:p>
          <w:p w14:paraId="05D2F12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МОАУ «СОШ №15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25" w:type="dxa"/>
          </w:tcPr>
          <w:p w14:paraId="087A7AA7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  <w:p w14:paraId="5DC01A7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2DC3C06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профессиональной компетентности молодых педагогов</w:t>
            </w:r>
          </w:p>
        </w:tc>
      </w:tr>
      <w:tr w:rsidR="00FD6C0C" w14:paraId="1A514DD5" w14:textId="77777777">
        <w:trPr>
          <w:trHeight w:val="320"/>
        </w:trPr>
        <w:tc>
          <w:tcPr>
            <w:tcW w:w="2127" w:type="dxa"/>
            <w:vMerge/>
          </w:tcPr>
          <w:p w14:paraId="68D9370D" w14:textId="77777777" w:rsidR="00FD6C0C" w:rsidRDefault="00FD6C0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7021CB61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региональной стажировочной площадки «Школа молодого </w:t>
            </w:r>
            <w:r>
              <w:rPr>
                <w:sz w:val="24"/>
                <w:szCs w:val="24"/>
              </w:rPr>
              <w:t>педагога». Квест- игра «Мои первые шаги в профессию»</w:t>
            </w:r>
          </w:p>
        </w:tc>
        <w:tc>
          <w:tcPr>
            <w:tcW w:w="2053" w:type="dxa"/>
          </w:tcPr>
          <w:p w14:paraId="5B844A6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молодые специалисты</w:t>
            </w:r>
          </w:p>
        </w:tc>
        <w:tc>
          <w:tcPr>
            <w:tcW w:w="3402" w:type="dxa"/>
          </w:tcPr>
          <w:p w14:paraId="7D26A56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 .Бугуруслан</w:t>
            </w:r>
          </w:p>
          <w:p w14:paraId="4EA57BA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ООШ №5, </w:t>
            </w:r>
          </w:p>
          <w:p w14:paraId="3D847CF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Бугуруслан</w:t>
            </w:r>
          </w:p>
        </w:tc>
        <w:tc>
          <w:tcPr>
            <w:tcW w:w="1425" w:type="dxa"/>
          </w:tcPr>
          <w:p w14:paraId="1EBB19C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14:paraId="0AD7A48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0DD0B235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устранение профессиональных затруднений в работе молодых педагогов</w:t>
            </w:r>
          </w:p>
        </w:tc>
      </w:tr>
      <w:tr w:rsidR="00FD6C0C" w14:paraId="6B57EA9C" w14:textId="77777777">
        <w:trPr>
          <w:trHeight w:val="320"/>
        </w:trPr>
        <w:tc>
          <w:tcPr>
            <w:tcW w:w="2127" w:type="dxa"/>
            <w:vMerge/>
          </w:tcPr>
          <w:p w14:paraId="3C23AF28" w14:textId="77777777" w:rsidR="00FD6C0C" w:rsidRDefault="00FD6C0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40037603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региональной стажировочной площадки «Школа наст</w:t>
            </w:r>
            <w:r>
              <w:rPr>
                <w:sz w:val="24"/>
                <w:szCs w:val="24"/>
              </w:rPr>
              <w:t xml:space="preserve">авничества «Учитель-учителю: от теории к практике». Круглый стол «Мои личные победы» </w:t>
            </w:r>
          </w:p>
          <w:p w14:paraId="5FD31AD1" w14:textId="77777777" w:rsidR="00FD6C0C" w:rsidRDefault="00FD6C0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53" w:type="dxa"/>
          </w:tcPr>
          <w:p w14:paraId="40B8B9F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молодые педагоги, педагоги-наставники</w:t>
            </w:r>
          </w:p>
        </w:tc>
        <w:tc>
          <w:tcPr>
            <w:tcW w:w="3402" w:type="dxa"/>
          </w:tcPr>
          <w:p w14:paraId="09C2094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Ташлинский ММЦ</w:t>
            </w:r>
          </w:p>
          <w:p w14:paraId="73E9A6A7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Александровский район</w:t>
            </w:r>
          </w:p>
        </w:tc>
        <w:tc>
          <w:tcPr>
            <w:tcW w:w="1425" w:type="dxa"/>
          </w:tcPr>
          <w:p w14:paraId="65AB3CA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</w:t>
            </w:r>
          </w:p>
          <w:p w14:paraId="75434A7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318C384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профессиональной компетентности молодых педагогов, </w:t>
            </w:r>
            <w:r>
              <w:rPr>
                <w:sz w:val="24"/>
                <w:szCs w:val="24"/>
              </w:rPr>
              <w:t>самоанализ</w:t>
            </w:r>
          </w:p>
        </w:tc>
      </w:tr>
      <w:tr w:rsidR="00FD6C0C" w14:paraId="2165B49B" w14:textId="77777777">
        <w:trPr>
          <w:trHeight w:val="320"/>
        </w:trPr>
        <w:tc>
          <w:tcPr>
            <w:tcW w:w="14662" w:type="dxa"/>
            <w:gridSpan w:val="6"/>
          </w:tcPr>
          <w:p w14:paraId="26D05550" w14:textId="77777777" w:rsidR="00FD6C0C" w:rsidRDefault="006E1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2 – организационно-методическое сопровождение реализации проектов и программ развития образования</w:t>
            </w:r>
          </w:p>
        </w:tc>
      </w:tr>
      <w:tr w:rsidR="00FD6C0C" w14:paraId="45D5BC2F" w14:textId="77777777">
        <w:trPr>
          <w:trHeight w:val="320"/>
        </w:trPr>
        <w:tc>
          <w:tcPr>
            <w:tcW w:w="2127" w:type="dxa"/>
            <w:vMerge w:val="restart"/>
          </w:tcPr>
          <w:p w14:paraId="55CE7047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Сопровождение мероприятий по повышению качества математического и естественно-научного образования </w:t>
            </w:r>
          </w:p>
          <w:p w14:paraId="6BB6490E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(экспресс- стажировки «Марафон от</w:t>
            </w:r>
            <w:r>
              <w:rPr>
                <w:sz w:val="24"/>
                <w:szCs w:val="24"/>
              </w:rPr>
              <w:t>рытых уроков»)</w:t>
            </w:r>
          </w:p>
        </w:tc>
        <w:tc>
          <w:tcPr>
            <w:tcW w:w="3151" w:type="dxa"/>
          </w:tcPr>
          <w:p w14:paraId="4B1D8231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урок по математике в 3 классе</w:t>
            </w:r>
          </w:p>
        </w:tc>
        <w:tc>
          <w:tcPr>
            <w:tcW w:w="2053" w:type="dxa"/>
          </w:tcPr>
          <w:p w14:paraId="46185F0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3402" w:type="dxa"/>
          </w:tcPr>
          <w:p w14:paraId="300359F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Ташлинский ММЦ, </w:t>
            </w:r>
          </w:p>
          <w:p w14:paraId="0B9FA70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«Рыбкинская СОШ»</w:t>
            </w:r>
          </w:p>
        </w:tc>
        <w:tc>
          <w:tcPr>
            <w:tcW w:w="1425" w:type="dxa"/>
          </w:tcPr>
          <w:p w14:paraId="06D6D3B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14:paraId="7A85D59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  <w:p w14:paraId="7B60238C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</w:tcPr>
          <w:p w14:paraId="3240B177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</w:t>
            </w:r>
          </w:p>
          <w:p w14:paraId="76E4E297" w14:textId="77777777" w:rsidR="00FD6C0C" w:rsidRDefault="00FD6C0C">
            <w:pPr>
              <w:rPr>
                <w:sz w:val="24"/>
                <w:szCs w:val="24"/>
              </w:rPr>
            </w:pPr>
          </w:p>
        </w:tc>
      </w:tr>
      <w:tr w:rsidR="00FD6C0C" w14:paraId="3F7E1108" w14:textId="77777777">
        <w:trPr>
          <w:trHeight w:val="320"/>
        </w:trPr>
        <w:tc>
          <w:tcPr>
            <w:tcW w:w="2127" w:type="dxa"/>
            <w:vMerge/>
          </w:tcPr>
          <w:p w14:paraId="33A11E55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471572C1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по химии: «Исследовательская деятельность как возможность для </w:t>
            </w:r>
            <w:r>
              <w:rPr>
                <w:sz w:val="24"/>
                <w:szCs w:val="24"/>
              </w:rPr>
              <w:t>личностного роста обучающихся»</w:t>
            </w:r>
          </w:p>
        </w:tc>
        <w:tc>
          <w:tcPr>
            <w:tcW w:w="2053" w:type="dxa"/>
          </w:tcPr>
          <w:p w14:paraId="1CE021B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химии</w:t>
            </w:r>
          </w:p>
        </w:tc>
        <w:tc>
          <w:tcPr>
            <w:tcW w:w="3402" w:type="dxa"/>
          </w:tcPr>
          <w:p w14:paraId="5D7A4DE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Ташлинский ММЦ, </w:t>
            </w:r>
          </w:p>
          <w:p w14:paraId="380AC03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Гимназия № 1 </w:t>
            </w:r>
          </w:p>
          <w:p w14:paraId="0F7D44D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им. Семенова А.Б. </w:t>
            </w:r>
          </w:p>
        </w:tc>
        <w:tc>
          <w:tcPr>
            <w:tcW w:w="1425" w:type="dxa"/>
          </w:tcPr>
          <w:p w14:paraId="53C6C8C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</w:p>
          <w:p w14:paraId="0C11E1A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250B59B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обмен передовыми технологиями, популяризации научной организации учебного процесса</w:t>
            </w:r>
          </w:p>
        </w:tc>
      </w:tr>
      <w:tr w:rsidR="00FD6C0C" w14:paraId="0F02E17D" w14:textId="77777777">
        <w:trPr>
          <w:trHeight w:val="320"/>
        </w:trPr>
        <w:tc>
          <w:tcPr>
            <w:tcW w:w="2127" w:type="dxa"/>
            <w:vMerge/>
          </w:tcPr>
          <w:p w14:paraId="62603F4A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2168DC7E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урок по физике</w:t>
            </w:r>
          </w:p>
        </w:tc>
        <w:tc>
          <w:tcPr>
            <w:tcW w:w="2053" w:type="dxa"/>
          </w:tcPr>
          <w:p w14:paraId="4EDF82B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физики</w:t>
            </w:r>
          </w:p>
        </w:tc>
        <w:tc>
          <w:tcPr>
            <w:tcW w:w="3402" w:type="dxa"/>
          </w:tcPr>
          <w:p w14:paraId="6FA7C355" w14:textId="77777777" w:rsidR="00FD6C0C" w:rsidRDefault="006E1B0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Гайский ММЦ,</w:t>
            </w:r>
          </w:p>
          <w:p w14:paraId="11FD8DF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«СОШ № 10»</w:t>
            </w:r>
          </w:p>
          <w:p w14:paraId="473B05FB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14:paraId="3E61473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14:paraId="34F5414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3FD5FAC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опытом по повышению качества образования по физике</w:t>
            </w:r>
          </w:p>
        </w:tc>
      </w:tr>
      <w:tr w:rsidR="00FD6C0C" w14:paraId="14283CBC" w14:textId="77777777">
        <w:trPr>
          <w:trHeight w:val="320"/>
        </w:trPr>
        <w:tc>
          <w:tcPr>
            <w:tcW w:w="2127" w:type="dxa"/>
            <w:vMerge/>
          </w:tcPr>
          <w:p w14:paraId="7C914489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6BFF2A96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урок: «Ионные уравнения: электролиты и неэлектролиты»</w:t>
            </w:r>
          </w:p>
        </w:tc>
        <w:tc>
          <w:tcPr>
            <w:tcW w:w="2053" w:type="dxa"/>
          </w:tcPr>
          <w:p w14:paraId="3711AF35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химии</w:t>
            </w:r>
          </w:p>
        </w:tc>
        <w:tc>
          <w:tcPr>
            <w:tcW w:w="3402" w:type="dxa"/>
          </w:tcPr>
          <w:p w14:paraId="3C7B61B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Орска,</w:t>
            </w:r>
          </w:p>
          <w:p w14:paraId="645F8A2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МОАУ «СОШ № 32 г. Орска» </w:t>
            </w:r>
          </w:p>
        </w:tc>
        <w:tc>
          <w:tcPr>
            <w:tcW w:w="1425" w:type="dxa"/>
          </w:tcPr>
          <w:p w14:paraId="4045007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</w:p>
          <w:p w14:paraId="322FDBC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71102A0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rStyle w:val="docdata"/>
                <w:sz w:val="24"/>
                <w:szCs w:val="24"/>
              </w:rPr>
              <w:t>методические рекомендации</w:t>
            </w:r>
          </w:p>
        </w:tc>
      </w:tr>
      <w:tr w:rsidR="00FD6C0C" w14:paraId="2C21F06D" w14:textId="77777777">
        <w:trPr>
          <w:trHeight w:val="320"/>
        </w:trPr>
        <w:tc>
          <w:tcPr>
            <w:tcW w:w="2127" w:type="dxa"/>
            <w:vMerge/>
          </w:tcPr>
          <w:p w14:paraId="66AEC027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590E796C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Открытый урок в 9 классе: «Уравнения в заданиях ОГЭ по математике» </w:t>
            </w:r>
          </w:p>
        </w:tc>
        <w:tc>
          <w:tcPr>
            <w:tcW w:w="2053" w:type="dxa"/>
          </w:tcPr>
          <w:p w14:paraId="1B551B9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математики </w:t>
            </w:r>
          </w:p>
          <w:p w14:paraId="2B107D9F" w14:textId="77777777" w:rsidR="00FD6C0C" w:rsidRDefault="00FD6C0C">
            <w:pPr>
              <w:rPr>
                <w:sz w:val="24"/>
                <w:szCs w:val="24"/>
              </w:rPr>
            </w:pPr>
          </w:p>
          <w:p w14:paraId="32B009B7" w14:textId="77777777" w:rsidR="00FD6C0C" w:rsidRDefault="00FD6C0C">
            <w:pPr>
              <w:rPr>
                <w:sz w:val="24"/>
                <w:szCs w:val="24"/>
              </w:rPr>
            </w:pPr>
          </w:p>
          <w:p w14:paraId="267179DD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A5CD897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Бугуруслана,</w:t>
            </w:r>
          </w:p>
          <w:p w14:paraId="06EE19BC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Бугурусланский район, </w:t>
            </w:r>
          </w:p>
          <w:p w14:paraId="775E04F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«Нойкинская СОШ»</w:t>
            </w:r>
          </w:p>
        </w:tc>
        <w:tc>
          <w:tcPr>
            <w:tcW w:w="1425" w:type="dxa"/>
          </w:tcPr>
          <w:p w14:paraId="6CF105A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октября</w:t>
            </w:r>
          </w:p>
          <w:p w14:paraId="757342D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  <w:p w14:paraId="61D91F14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</w:tcPr>
          <w:p w14:paraId="618A39C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</w:t>
            </w:r>
          </w:p>
          <w:p w14:paraId="0ED75645" w14:textId="77777777" w:rsidR="00FD6C0C" w:rsidRDefault="00FD6C0C">
            <w:pPr>
              <w:rPr>
                <w:sz w:val="24"/>
                <w:szCs w:val="24"/>
              </w:rPr>
            </w:pPr>
          </w:p>
          <w:p w14:paraId="761559C6" w14:textId="77777777" w:rsidR="00FD6C0C" w:rsidRDefault="00FD6C0C">
            <w:pPr>
              <w:rPr>
                <w:sz w:val="24"/>
                <w:szCs w:val="24"/>
              </w:rPr>
            </w:pPr>
          </w:p>
        </w:tc>
      </w:tr>
      <w:tr w:rsidR="00FD6C0C" w14:paraId="3A42D9C6" w14:textId="77777777">
        <w:trPr>
          <w:trHeight w:val="320"/>
        </w:trPr>
        <w:tc>
          <w:tcPr>
            <w:tcW w:w="2127" w:type="dxa"/>
            <w:vMerge/>
          </w:tcPr>
          <w:p w14:paraId="2D1143DD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0A654CF4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«Графическое представление функций: теория, практика и применение в реальных задачах» </w:t>
            </w:r>
          </w:p>
        </w:tc>
        <w:tc>
          <w:tcPr>
            <w:tcW w:w="2053" w:type="dxa"/>
          </w:tcPr>
          <w:p w14:paraId="6B45F40C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математики</w:t>
            </w:r>
          </w:p>
        </w:tc>
        <w:tc>
          <w:tcPr>
            <w:tcW w:w="3402" w:type="dxa"/>
          </w:tcPr>
          <w:p w14:paraId="75B04E2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Бугуруслана,</w:t>
            </w:r>
          </w:p>
          <w:p w14:paraId="07B3B15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Бугурусланский район, </w:t>
            </w:r>
          </w:p>
          <w:p w14:paraId="13A7623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«Дмитриевская СОШ»</w:t>
            </w:r>
          </w:p>
        </w:tc>
        <w:tc>
          <w:tcPr>
            <w:tcW w:w="1425" w:type="dxa"/>
          </w:tcPr>
          <w:p w14:paraId="176F0137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октября</w:t>
            </w:r>
          </w:p>
          <w:p w14:paraId="188E67C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  <w:p w14:paraId="2A304477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</w:tcPr>
          <w:p w14:paraId="18BF56C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</w:t>
            </w:r>
          </w:p>
          <w:p w14:paraId="7F71106B" w14:textId="77777777" w:rsidR="00FD6C0C" w:rsidRDefault="00FD6C0C">
            <w:pPr>
              <w:rPr>
                <w:sz w:val="24"/>
                <w:szCs w:val="24"/>
              </w:rPr>
            </w:pPr>
          </w:p>
          <w:p w14:paraId="2F8FC9F0" w14:textId="77777777" w:rsidR="00FD6C0C" w:rsidRDefault="00FD6C0C">
            <w:pPr>
              <w:rPr>
                <w:sz w:val="24"/>
                <w:szCs w:val="24"/>
              </w:rPr>
            </w:pPr>
          </w:p>
        </w:tc>
      </w:tr>
      <w:tr w:rsidR="00FD6C0C" w14:paraId="7A3D28DD" w14:textId="77777777">
        <w:trPr>
          <w:trHeight w:val="320"/>
        </w:trPr>
        <w:tc>
          <w:tcPr>
            <w:tcW w:w="2127" w:type="dxa"/>
            <w:vMerge/>
          </w:tcPr>
          <w:p w14:paraId="31A955C0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484B71E7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урок мате</w:t>
            </w:r>
            <w:r>
              <w:rPr>
                <w:sz w:val="24"/>
                <w:szCs w:val="24"/>
              </w:rPr>
              <w:t>матики в 5 классе: «Числовые выражения и порядок действий»</w:t>
            </w:r>
          </w:p>
        </w:tc>
        <w:tc>
          <w:tcPr>
            <w:tcW w:w="2053" w:type="dxa"/>
          </w:tcPr>
          <w:p w14:paraId="115D8BE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3402" w:type="dxa"/>
          </w:tcPr>
          <w:p w14:paraId="4CCBEBD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Бузулука,</w:t>
            </w:r>
          </w:p>
          <w:p w14:paraId="46244EC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«Подольская СОШ» Красногвардейского района</w:t>
            </w:r>
          </w:p>
        </w:tc>
        <w:tc>
          <w:tcPr>
            <w:tcW w:w="1425" w:type="dxa"/>
          </w:tcPr>
          <w:p w14:paraId="79F026A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октября 2025 года   </w:t>
            </w:r>
          </w:p>
        </w:tc>
        <w:tc>
          <w:tcPr>
            <w:tcW w:w="2504" w:type="dxa"/>
          </w:tcPr>
          <w:p w14:paraId="0D07AB2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материалы</w:t>
            </w:r>
          </w:p>
        </w:tc>
      </w:tr>
      <w:tr w:rsidR="00FD6C0C" w14:paraId="0F9AC761" w14:textId="77777777">
        <w:trPr>
          <w:trHeight w:val="320"/>
        </w:trPr>
        <w:tc>
          <w:tcPr>
            <w:tcW w:w="2127" w:type="dxa"/>
            <w:vMerge/>
          </w:tcPr>
          <w:p w14:paraId="1755AD9C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4CF1EEF2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Открытый урок алгебры </w:t>
            </w:r>
          </w:p>
          <w:p w14:paraId="7868995F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8 классе: «Квадратный </w:t>
            </w:r>
            <w:r>
              <w:rPr>
                <w:sz w:val="24"/>
                <w:szCs w:val="24"/>
              </w:rPr>
              <w:t>трёхчлен»</w:t>
            </w:r>
          </w:p>
        </w:tc>
        <w:tc>
          <w:tcPr>
            <w:tcW w:w="2053" w:type="dxa"/>
          </w:tcPr>
          <w:p w14:paraId="5FD0BB1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3402" w:type="dxa"/>
          </w:tcPr>
          <w:p w14:paraId="65A6124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Бузулука,</w:t>
            </w:r>
          </w:p>
          <w:p w14:paraId="2F18457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«Красногвардейская гимназия» Красногвардейского района</w:t>
            </w:r>
          </w:p>
        </w:tc>
        <w:tc>
          <w:tcPr>
            <w:tcW w:w="1425" w:type="dxa"/>
          </w:tcPr>
          <w:p w14:paraId="512D18D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октября 2025 года</w:t>
            </w:r>
          </w:p>
        </w:tc>
        <w:tc>
          <w:tcPr>
            <w:tcW w:w="2504" w:type="dxa"/>
          </w:tcPr>
          <w:p w14:paraId="4A1E64D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материалы</w:t>
            </w:r>
          </w:p>
          <w:p w14:paraId="0B10690D" w14:textId="77777777" w:rsidR="00FD6C0C" w:rsidRDefault="00FD6C0C">
            <w:pPr>
              <w:rPr>
                <w:sz w:val="24"/>
                <w:szCs w:val="24"/>
              </w:rPr>
            </w:pPr>
          </w:p>
        </w:tc>
      </w:tr>
      <w:tr w:rsidR="00FD6C0C" w14:paraId="05A29F2F" w14:textId="77777777">
        <w:trPr>
          <w:trHeight w:val="320"/>
        </w:trPr>
        <w:tc>
          <w:tcPr>
            <w:tcW w:w="2127" w:type="dxa"/>
            <w:vMerge/>
          </w:tcPr>
          <w:p w14:paraId="3FDF9BCC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0068A67F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Семинар-практикум «Особенности обучения математики в современном образовательном пространстве»</w:t>
            </w:r>
          </w:p>
        </w:tc>
        <w:tc>
          <w:tcPr>
            <w:tcW w:w="2053" w:type="dxa"/>
          </w:tcPr>
          <w:p w14:paraId="49C8114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  <w:r>
              <w:rPr>
                <w:sz w:val="24"/>
                <w:szCs w:val="24"/>
              </w:rPr>
              <w:t xml:space="preserve"> математики</w:t>
            </w:r>
          </w:p>
        </w:tc>
        <w:tc>
          <w:tcPr>
            <w:tcW w:w="3402" w:type="dxa"/>
          </w:tcPr>
          <w:p w14:paraId="1B4AD085" w14:textId="77777777" w:rsidR="00FD6C0C" w:rsidRDefault="006E1B0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Саракташский ММЦ,</w:t>
            </w:r>
          </w:p>
          <w:p w14:paraId="202E416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«Лицей» г. Соль-Илецк</w:t>
            </w:r>
          </w:p>
        </w:tc>
        <w:tc>
          <w:tcPr>
            <w:tcW w:w="1425" w:type="dxa"/>
          </w:tcPr>
          <w:p w14:paraId="298EEF85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октября</w:t>
            </w:r>
          </w:p>
          <w:p w14:paraId="6B878D8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4A4CF6B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уровня педагогической компетентности учителей математики</w:t>
            </w:r>
          </w:p>
        </w:tc>
      </w:tr>
      <w:tr w:rsidR="00FD6C0C" w14:paraId="75218F07" w14:textId="77777777">
        <w:trPr>
          <w:trHeight w:val="320"/>
        </w:trPr>
        <w:tc>
          <w:tcPr>
            <w:tcW w:w="2127" w:type="dxa"/>
            <w:vMerge/>
          </w:tcPr>
          <w:p w14:paraId="4AC17E7A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7C1DF532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Марафон открытых уроков по физике</w:t>
            </w:r>
          </w:p>
        </w:tc>
        <w:tc>
          <w:tcPr>
            <w:tcW w:w="2053" w:type="dxa"/>
          </w:tcPr>
          <w:p w14:paraId="2454681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физики</w:t>
            </w:r>
          </w:p>
        </w:tc>
        <w:tc>
          <w:tcPr>
            <w:tcW w:w="3402" w:type="dxa"/>
          </w:tcPr>
          <w:p w14:paraId="5529130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Орска,</w:t>
            </w:r>
          </w:p>
          <w:p w14:paraId="23CC4FA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 Адамовского района</w:t>
            </w:r>
          </w:p>
          <w:p w14:paraId="7019B960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14:paraId="25E978A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– ноябрь </w:t>
            </w:r>
          </w:p>
          <w:p w14:paraId="08C79F2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6D30686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материалы</w:t>
            </w:r>
          </w:p>
        </w:tc>
      </w:tr>
      <w:tr w:rsidR="00FD6C0C" w14:paraId="44CC7282" w14:textId="77777777">
        <w:trPr>
          <w:trHeight w:val="320"/>
        </w:trPr>
        <w:tc>
          <w:tcPr>
            <w:tcW w:w="2127" w:type="dxa"/>
            <w:vMerge/>
          </w:tcPr>
          <w:p w14:paraId="2379037E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7487CDAA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Открытый урок по биологии в 9 классе: «Внутренняя среда организма и ее функции»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3" w:type="dxa"/>
          </w:tcPr>
          <w:p w14:paraId="18E9EB3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биологии</w:t>
            </w:r>
          </w:p>
        </w:tc>
        <w:tc>
          <w:tcPr>
            <w:tcW w:w="3402" w:type="dxa"/>
          </w:tcPr>
          <w:p w14:paraId="60F2865C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Ташлинский ММЦ,</w:t>
            </w:r>
          </w:p>
          <w:p w14:paraId="5319534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Александровский район,</w:t>
            </w:r>
          </w:p>
          <w:p w14:paraId="0D9CE58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«Ждановская СОШ имени Задирова П.И.»</w:t>
            </w:r>
          </w:p>
        </w:tc>
        <w:tc>
          <w:tcPr>
            <w:tcW w:w="1425" w:type="dxa"/>
          </w:tcPr>
          <w:p w14:paraId="571DFC87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  <w:p w14:paraId="346D9F6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6C88525C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опытом по повышению качества образования по биологии</w:t>
            </w:r>
          </w:p>
        </w:tc>
      </w:tr>
      <w:tr w:rsidR="00FD6C0C" w14:paraId="316C90A1" w14:textId="77777777">
        <w:trPr>
          <w:trHeight w:val="320"/>
        </w:trPr>
        <w:tc>
          <w:tcPr>
            <w:tcW w:w="2127" w:type="dxa"/>
            <w:vMerge/>
          </w:tcPr>
          <w:p w14:paraId="7251AC08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4241A1B2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Марафон открытых уроков математики, физики, информатики  </w:t>
            </w:r>
          </w:p>
        </w:tc>
        <w:tc>
          <w:tcPr>
            <w:tcW w:w="2053" w:type="dxa"/>
          </w:tcPr>
          <w:p w14:paraId="6AE50DF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математики, физики, информатики </w:t>
            </w:r>
          </w:p>
          <w:p w14:paraId="7056AB6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 г. Оренбурга</w:t>
            </w:r>
          </w:p>
        </w:tc>
        <w:tc>
          <w:tcPr>
            <w:tcW w:w="3402" w:type="dxa"/>
          </w:tcPr>
          <w:p w14:paraId="47FB730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Импульс-центр </w:t>
            </w:r>
          </w:p>
        </w:tc>
        <w:tc>
          <w:tcPr>
            <w:tcW w:w="1425" w:type="dxa"/>
          </w:tcPr>
          <w:p w14:paraId="1477B15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                                     2025 года</w:t>
            </w:r>
          </w:p>
        </w:tc>
        <w:tc>
          <w:tcPr>
            <w:tcW w:w="2504" w:type="dxa"/>
          </w:tcPr>
          <w:p w14:paraId="4EDA8D5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обмен перед</w:t>
            </w:r>
            <w:r>
              <w:rPr>
                <w:sz w:val="24"/>
                <w:szCs w:val="24"/>
                <w:highlight w:val="white"/>
              </w:rPr>
              <w:t>овыми технологиями, популяризации научной организации учебного процесса</w:t>
            </w:r>
          </w:p>
        </w:tc>
      </w:tr>
      <w:tr w:rsidR="00FD6C0C" w14:paraId="298E794D" w14:textId="77777777">
        <w:trPr>
          <w:trHeight w:val="320"/>
        </w:trPr>
        <w:tc>
          <w:tcPr>
            <w:tcW w:w="2127" w:type="dxa"/>
            <w:vMerge/>
          </w:tcPr>
          <w:p w14:paraId="2CF54469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584E3467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урок в 9 классе: «Математическое моделирование»</w:t>
            </w:r>
          </w:p>
        </w:tc>
        <w:tc>
          <w:tcPr>
            <w:tcW w:w="2053" w:type="dxa"/>
          </w:tcPr>
          <w:p w14:paraId="4B3D3F77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информатики</w:t>
            </w:r>
          </w:p>
        </w:tc>
        <w:tc>
          <w:tcPr>
            <w:tcW w:w="3402" w:type="dxa"/>
          </w:tcPr>
          <w:p w14:paraId="07B88F3A" w14:textId="77777777" w:rsidR="00FD6C0C" w:rsidRDefault="006E1B0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Саракташский ММЦ,</w:t>
            </w:r>
          </w:p>
          <w:p w14:paraId="4E5B532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Тюльганский район</w:t>
            </w:r>
          </w:p>
        </w:tc>
        <w:tc>
          <w:tcPr>
            <w:tcW w:w="1425" w:type="dxa"/>
          </w:tcPr>
          <w:p w14:paraId="2090CF2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14:paraId="6E683E3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3028D55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профессиональной </w:t>
            </w:r>
            <w:r>
              <w:rPr>
                <w:sz w:val="24"/>
                <w:szCs w:val="24"/>
              </w:rPr>
              <w:t>компетентности педагогов</w:t>
            </w:r>
          </w:p>
        </w:tc>
      </w:tr>
      <w:tr w:rsidR="00FD6C0C" w14:paraId="61D34D7F" w14:textId="77777777">
        <w:trPr>
          <w:trHeight w:val="320"/>
        </w:trPr>
        <w:tc>
          <w:tcPr>
            <w:tcW w:w="2127" w:type="dxa"/>
            <w:vMerge/>
          </w:tcPr>
          <w:p w14:paraId="59D04601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261A75B2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Мастер-класс: «Система работы учителя по подготовке к итоговой аттестации обучающихся по информатике»</w:t>
            </w:r>
          </w:p>
        </w:tc>
        <w:tc>
          <w:tcPr>
            <w:tcW w:w="2053" w:type="dxa"/>
          </w:tcPr>
          <w:p w14:paraId="602205A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информатики</w:t>
            </w:r>
          </w:p>
        </w:tc>
        <w:tc>
          <w:tcPr>
            <w:tcW w:w="3402" w:type="dxa"/>
          </w:tcPr>
          <w:p w14:paraId="143ED4C5" w14:textId="77777777" w:rsidR="00FD6C0C" w:rsidRDefault="006E1B0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Саракташский ММЦ,</w:t>
            </w:r>
          </w:p>
          <w:p w14:paraId="497556E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Акбулакский район </w:t>
            </w:r>
          </w:p>
          <w:p w14:paraId="3593540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«Акбулакская </w:t>
            </w:r>
          </w:p>
          <w:p w14:paraId="700C4DC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 1» </w:t>
            </w:r>
          </w:p>
        </w:tc>
        <w:tc>
          <w:tcPr>
            <w:tcW w:w="1425" w:type="dxa"/>
          </w:tcPr>
          <w:p w14:paraId="23111AC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14:paraId="623CD00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520696C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профессиональн</w:t>
            </w:r>
            <w:r>
              <w:rPr>
                <w:sz w:val="24"/>
                <w:szCs w:val="24"/>
              </w:rPr>
              <w:t>ой компетентности педагогов</w:t>
            </w:r>
          </w:p>
        </w:tc>
      </w:tr>
      <w:tr w:rsidR="00FD6C0C" w14:paraId="1B112342" w14:textId="77777777">
        <w:trPr>
          <w:trHeight w:val="320"/>
        </w:trPr>
        <w:tc>
          <w:tcPr>
            <w:tcW w:w="2127" w:type="dxa"/>
            <w:vMerge/>
          </w:tcPr>
          <w:p w14:paraId="0250EEFC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75ECF7F6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Отрытый урок алгебры и начал анализа в 10 классе: «Арифметический корень натуральной степени и его свойства»</w:t>
            </w:r>
          </w:p>
        </w:tc>
        <w:tc>
          <w:tcPr>
            <w:tcW w:w="2053" w:type="dxa"/>
          </w:tcPr>
          <w:p w14:paraId="1EF17DF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3402" w:type="dxa"/>
          </w:tcPr>
          <w:p w14:paraId="317A8FB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Бузулука,</w:t>
            </w:r>
          </w:p>
          <w:p w14:paraId="45E7A27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МОАУ «Боровая СОШ» Бузулукского района</w:t>
            </w:r>
          </w:p>
        </w:tc>
        <w:tc>
          <w:tcPr>
            <w:tcW w:w="1425" w:type="dxa"/>
          </w:tcPr>
          <w:p w14:paraId="625174C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ноября 2025 года</w:t>
            </w:r>
          </w:p>
          <w:p w14:paraId="69FA725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4801C208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</w:tcPr>
          <w:p w14:paraId="067D96DC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материалы</w:t>
            </w:r>
          </w:p>
        </w:tc>
      </w:tr>
      <w:tr w:rsidR="00FD6C0C" w14:paraId="0222B646" w14:textId="77777777">
        <w:trPr>
          <w:trHeight w:val="320"/>
        </w:trPr>
        <w:tc>
          <w:tcPr>
            <w:tcW w:w="2127" w:type="dxa"/>
            <w:vMerge/>
          </w:tcPr>
          <w:p w14:paraId="7B824A54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506A70ED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урок по информатике в 7 классе: «Единицы количества информации и скорости передачи данных». Практикум «Компьютерная графика на Python»</w:t>
            </w:r>
          </w:p>
        </w:tc>
        <w:tc>
          <w:tcPr>
            <w:tcW w:w="2053" w:type="dxa"/>
          </w:tcPr>
          <w:p w14:paraId="1E7B0A0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информатики </w:t>
            </w:r>
          </w:p>
          <w:p w14:paraId="713D0895" w14:textId="77777777" w:rsidR="00FD6C0C" w:rsidRDefault="00FD6C0C">
            <w:pPr>
              <w:rPr>
                <w:sz w:val="24"/>
                <w:szCs w:val="24"/>
              </w:rPr>
            </w:pPr>
          </w:p>
          <w:p w14:paraId="4D7F2BFF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2C7B6D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Бугуруслана,</w:t>
            </w:r>
          </w:p>
          <w:p w14:paraId="62BD605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Асекеевский район,</w:t>
            </w:r>
          </w:p>
          <w:p w14:paraId="1624EEF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Кутлуевская СОШ   </w:t>
            </w:r>
          </w:p>
          <w:p w14:paraId="21EFACD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25" w:type="dxa"/>
          </w:tcPr>
          <w:p w14:paraId="02C71977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 </w:t>
            </w:r>
            <w:r>
              <w:rPr>
                <w:sz w:val="24"/>
                <w:szCs w:val="24"/>
              </w:rPr>
              <w:t>ноября 2025 года</w:t>
            </w:r>
          </w:p>
          <w:p w14:paraId="2B289DC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04" w:type="dxa"/>
          </w:tcPr>
          <w:p w14:paraId="5039DA4C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</w:t>
            </w:r>
          </w:p>
          <w:p w14:paraId="567881E1" w14:textId="77777777" w:rsidR="00FD6C0C" w:rsidRDefault="00FD6C0C">
            <w:pPr>
              <w:rPr>
                <w:sz w:val="24"/>
                <w:szCs w:val="24"/>
              </w:rPr>
            </w:pPr>
          </w:p>
          <w:p w14:paraId="681B80A2" w14:textId="77777777" w:rsidR="00FD6C0C" w:rsidRDefault="00FD6C0C">
            <w:pPr>
              <w:rPr>
                <w:sz w:val="24"/>
                <w:szCs w:val="24"/>
              </w:rPr>
            </w:pPr>
          </w:p>
        </w:tc>
      </w:tr>
      <w:tr w:rsidR="00FD6C0C" w14:paraId="3C9599F3" w14:textId="77777777">
        <w:trPr>
          <w:trHeight w:val="320"/>
        </w:trPr>
        <w:tc>
          <w:tcPr>
            <w:tcW w:w="2127" w:type="dxa"/>
            <w:vMerge/>
          </w:tcPr>
          <w:p w14:paraId="08B752BB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7BED855B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урок по математике в 10 классе: «Принципы работы с правильной пирамидой и ее сечениями»</w:t>
            </w:r>
          </w:p>
        </w:tc>
        <w:tc>
          <w:tcPr>
            <w:tcW w:w="2053" w:type="dxa"/>
          </w:tcPr>
          <w:p w14:paraId="6221F87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математики</w:t>
            </w:r>
          </w:p>
        </w:tc>
        <w:tc>
          <w:tcPr>
            <w:tcW w:w="3402" w:type="dxa"/>
          </w:tcPr>
          <w:p w14:paraId="4C451CD5" w14:textId="77777777" w:rsidR="00FD6C0C" w:rsidRDefault="006E1B0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Гайский ММЦ,</w:t>
            </w:r>
          </w:p>
          <w:p w14:paraId="126FF50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«СОШ» с. Кумак Новоорский район</w:t>
            </w:r>
          </w:p>
          <w:p w14:paraId="6C185C6B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14:paraId="7D9E624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14:paraId="402CAC0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0CD0AD5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обмен опытом по </w:t>
            </w:r>
            <w:r>
              <w:rPr>
                <w:sz w:val="24"/>
                <w:szCs w:val="24"/>
              </w:rPr>
              <w:t>повышению качества образования по математике</w:t>
            </w:r>
          </w:p>
        </w:tc>
      </w:tr>
      <w:tr w:rsidR="00FD6C0C" w14:paraId="43DED9D8" w14:textId="77777777">
        <w:trPr>
          <w:trHeight w:val="320"/>
        </w:trPr>
        <w:tc>
          <w:tcPr>
            <w:tcW w:w="2127" w:type="dxa"/>
            <w:vMerge/>
          </w:tcPr>
          <w:p w14:paraId="523FC87B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73FB0247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урок по биологии в 9 классе: «Внутренняя среда организма, ее функции. Состав крови»</w:t>
            </w:r>
          </w:p>
        </w:tc>
        <w:tc>
          <w:tcPr>
            <w:tcW w:w="2053" w:type="dxa"/>
          </w:tcPr>
          <w:p w14:paraId="7F9357B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биологии</w:t>
            </w:r>
          </w:p>
        </w:tc>
        <w:tc>
          <w:tcPr>
            <w:tcW w:w="3402" w:type="dxa"/>
          </w:tcPr>
          <w:p w14:paraId="52985C3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Орска,</w:t>
            </w:r>
          </w:p>
          <w:p w14:paraId="3A17BE3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Кваркенский район</w:t>
            </w:r>
          </w:p>
          <w:p w14:paraId="3BE9424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«Красноярская СОШ»</w:t>
            </w:r>
          </w:p>
        </w:tc>
        <w:tc>
          <w:tcPr>
            <w:tcW w:w="1425" w:type="dxa"/>
          </w:tcPr>
          <w:p w14:paraId="7EA1B3F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14:paraId="1C82718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5349737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обмен опытом по повышению качества образования по биологии </w:t>
            </w:r>
          </w:p>
        </w:tc>
      </w:tr>
      <w:tr w:rsidR="00FD6C0C" w14:paraId="07060A55" w14:textId="77777777">
        <w:trPr>
          <w:trHeight w:val="320"/>
        </w:trPr>
        <w:tc>
          <w:tcPr>
            <w:tcW w:w="2127" w:type="dxa"/>
            <w:vMerge/>
          </w:tcPr>
          <w:p w14:paraId="57580FDB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68651CF9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«Использование приемов геймификации для формирования естественнонаучной грамотности на уроках биологии»</w:t>
            </w:r>
          </w:p>
        </w:tc>
        <w:tc>
          <w:tcPr>
            <w:tcW w:w="2053" w:type="dxa"/>
          </w:tcPr>
          <w:p w14:paraId="0A15633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биологии</w:t>
            </w:r>
          </w:p>
        </w:tc>
        <w:tc>
          <w:tcPr>
            <w:tcW w:w="3402" w:type="dxa"/>
          </w:tcPr>
          <w:p w14:paraId="718ADD0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Орска,</w:t>
            </w:r>
          </w:p>
          <w:p w14:paraId="774E8FB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Кваркенский район,</w:t>
            </w:r>
            <w:r>
              <w:rPr>
                <w:sz w:val="24"/>
                <w:szCs w:val="24"/>
              </w:rPr>
              <w:br/>
              <w:t>МАОУ «Кваркенская СОШ»</w:t>
            </w:r>
          </w:p>
        </w:tc>
        <w:tc>
          <w:tcPr>
            <w:tcW w:w="1425" w:type="dxa"/>
          </w:tcPr>
          <w:p w14:paraId="1BED2E0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</w:t>
            </w:r>
            <w:r>
              <w:rPr>
                <w:sz w:val="24"/>
                <w:szCs w:val="24"/>
              </w:rPr>
              <w:t>рь</w:t>
            </w:r>
          </w:p>
          <w:p w14:paraId="750BEA2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6522E70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опытом по повышению качества образования по биологии</w:t>
            </w:r>
          </w:p>
        </w:tc>
      </w:tr>
      <w:tr w:rsidR="00FD6C0C" w14:paraId="536D88F9" w14:textId="77777777">
        <w:trPr>
          <w:trHeight w:val="320"/>
        </w:trPr>
        <w:tc>
          <w:tcPr>
            <w:tcW w:w="2127" w:type="dxa"/>
            <w:vMerge/>
          </w:tcPr>
          <w:p w14:paraId="0DC70BFD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2823A9BA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«Конструктор современного урока биологии»</w:t>
            </w:r>
          </w:p>
        </w:tc>
        <w:tc>
          <w:tcPr>
            <w:tcW w:w="2053" w:type="dxa"/>
          </w:tcPr>
          <w:p w14:paraId="7B32FC9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педагоги-наставники, молодые педагоги</w:t>
            </w:r>
          </w:p>
        </w:tc>
        <w:tc>
          <w:tcPr>
            <w:tcW w:w="3402" w:type="dxa"/>
          </w:tcPr>
          <w:p w14:paraId="6E120E24" w14:textId="77777777" w:rsidR="00FD6C0C" w:rsidRDefault="006E1B0F">
            <w:pPr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Орска,</w:t>
            </w:r>
          </w:p>
          <w:p w14:paraId="45B565B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Кваркенский район,</w:t>
            </w:r>
          </w:p>
          <w:p w14:paraId="5B0B702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«Ново-Айдырлинская ООШ»</w:t>
            </w:r>
          </w:p>
        </w:tc>
        <w:tc>
          <w:tcPr>
            <w:tcW w:w="1425" w:type="dxa"/>
          </w:tcPr>
          <w:p w14:paraId="60DA3FC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14:paraId="2FCD138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6971F26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устранение профессиональных затруднений молодых педагогов; повышение уровня компетентности педагогов-наставников</w:t>
            </w:r>
          </w:p>
        </w:tc>
      </w:tr>
      <w:tr w:rsidR="00FD6C0C" w14:paraId="0A070624" w14:textId="77777777">
        <w:trPr>
          <w:trHeight w:val="320"/>
        </w:trPr>
        <w:tc>
          <w:tcPr>
            <w:tcW w:w="2127" w:type="dxa"/>
            <w:vMerge/>
          </w:tcPr>
          <w:p w14:paraId="2C2CA8B3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4850B89D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Научная мастерская «Есть проблемы – нет проблем»</w:t>
            </w:r>
          </w:p>
        </w:tc>
        <w:tc>
          <w:tcPr>
            <w:tcW w:w="2053" w:type="dxa"/>
          </w:tcPr>
          <w:p w14:paraId="5BC733D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биологии</w:t>
            </w:r>
          </w:p>
        </w:tc>
        <w:tc>
          <w:tcPr>
            <w:tcW w:w="3402" w:type="dxa"/>
          </w:tcPr>
          <w:p w14:paraId="041D23B7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Орска,</w:t>
            </w:r>
          </w:p>
          <w:p w14:paraId="6CEFDE1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Кваркенский район,</w:t>
            </w:r>
          </w:p>
          <w:p w14:paraId="49275A6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МАОУ «Кваркенская СОШ», МАОУ </w:t>
            </w:r>
            <w:r>
              <w:rPr>
                <w:sz w:val="24"/>
                <w:szCs w:val="24"/>
              </w:rPr>
              <w:t>«Кировская СОШ», МАОУ «Бриентская СОШ», МАОУ «Ново-Айдырлинская ООШ», МАОУ «Уральская СОШ», МАОУ «Аландская СОШ», МАОУ «Красноярская СОШ», МАОУ «СОШ № 20»</w:t>
            </w:r>
          </w:p>
        </w:tc>
        <w:tc>
          <w:tcPr>
            <w:tcW w:w="1425" w:type="dxa"/>
          </w:tcPr>
          <w:p w14:paraId="05C37FE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14:paraId="380F7985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44B5B5A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опытом по повышению качества образования по биологии</w:t>
            </w:r>
          </w:p>
        </w:tc>
      </w:tr>
      <w:tr w:rsidR="00FD6C0C" w14:paraId="256C13A1" w14:textId="77777777">
        <w:trPr>
          <w:trHeight w:val="320"/>
        </w:trPr>
        <w:tc>
          <w:tcPr>
            <w:tcW w:w="2127" w:type="dxa"/>
            <w:vMerge/>
          </w:tcPr>
          <w:p w14:paraId="4A833C37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27A9D91B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Открытый урок по </w:t>
            </w:r>
            <w:r>
              <w:rPr>
                <w:sz w:val="24"/>
                <w:szCs w:val="24"/>
              </w:rPr>
              <w:t>информатике в 11 классе: «Разработка алгоритмов решения типовых задач ЕГЭ по информатике и их реализация на языке Python»</w:t>
            </w:r>
          </w:p>
        </w:tc>
        <w:tc>
          <w:tcPr>
            <w:tcW w:w="2053" w:type="dxa"/>
          </w:tcPr>
          <w:p w14:paraId="39FAB375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информатики</w:t>
            </w:r>
          </w:p>
        </w:tc>
        <w:tc>
          <w:tcPr>
            <w:tcW w:w="3402" w:type="dxa"/>
          </w:tcPr>
          <w:p w14:paraId="61C35064" w14:textId="77777777" w:rsidR="00FD6C0C" w:rsidRDefault="006E1B0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Гайский ММЦ,</w:t>
            </w:r>
          </w:p>
          <w:p w14:paraId="1CEFF1B5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«Гимназия»                                                   г. Кувандык</w:t>
            </w:r>
          </w:p>
        </w:tc>
        <w:tc>
          <w:tcPr>
            <w:tcW w:w="1425" w:type="dxa"/>
          </w:tcPr>
          <w:p w14:paraId="3C187D6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14:paraId="128EB6C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080791A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</w:t>
            </w:r>
            <w:r>
              <w:rPr>
                <w:sz w:val="24"/>
                <w:szCs w:val="24"/>
              </w:rPr>
              <w:t xml:space="preserve"> опытом по повышению качества образования по информатике</w:t>
            </w:r>
          </w:p>
        </w:tc>
      </w:tr>
      <w:tr w:rsidR="00FD6C0C" w14:paraId="35D7E815" w14:textId="77777777">
        <w:trPr>
          <w:trHeight w:val="320"/>
        </w:trPr>
        <w:tc>
          <w:tcPr>
            <w:tcW w:w="2127" w:type="dxa"/>
            <w:vMerge/>
          </w:tcPr>
          <w:p w14:paraId="3E39DE68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4D160A3B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Открытые уроки по информатике</w:t>
            </w:r>
          </w:p>
        </w:tc>
        <w:tc>
          <w:tcPr>
            <w:tcW w:w="2053" w:type="dxa"/>
          </w:tcPr>
          <w:p w14:paraId="61935A17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информатики</w:t>
            </w:r>
          </w:p>
        </w:tc>
        <w:tc>
          <w:tcPr>
            <w:tcW w:w="3402" w:type="dxa"/>
          </w:tcPr>
          <w:p w14:paraId="6CF40A55" w14:textId="77777777" w:rsidR="00FD6C0C" w:rsidRDefault="006E1B0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Ташлинский ММЦ,</w:t>
            </w:r>
          </w:p>
          <w:p w14:paraId="693D40E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Шарлыкский район, </w:t>
            </w:r>
          </w:p>
          <w:p w14:paraId="6DEF0E6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«Дубровская СОШ»</w:t>
            </w:r>
          </w:p>
        </w:tc>
        <w:tc>
          <w:tcPr>
            <w:tcW w:w="1425" w:type="dxa"/>
          </w:tcPr>
          <w:p w14:paraId="0709036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</w:p>
          <w:p w14:paraId="7FD53D7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32A317E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</w:t>
            </w:r>
          </w:p>
        </w:tc>
      </w:tr>
      <w:tr w:rsidR="00FD6C0C" w14:paraId="52DCCC6A" w14:textId="77777777">
        <w:trPr>
          <w:trHeight w:val="320"/>
        </w:trPr>
        <w:tc>
          <w:tcPr>
            <w:tcW w:w="2127" w:type="dxa"/>
            <w:vMerge/>
          </w:tcPr>
          <w:p w14:paraId="36EF4333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13F1BFA4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Марафон открытых уроков химии и </w:t>
            </w:r>
            <w:r>
              <w:rPr>
                <w:sz w:val="24"/>
                <w:szCs w:val="24"/>
              </w:rPr>
              <w:t>биологии</w:t>
            </w:r>
          </w:p>
        </w:tc>
        <w:tc>
          <w:tcPr>
            <w:tcW w:w="2053" w:type="dxa"/>
          </w:tcPr>
          <w:p w14:paraId="3C51AE5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химии и биологии ОО</w:t>
            </w:r>
          </w:p>
          <w:p w14:paraId="2499856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 Оренбурга</w:t>
            </w:r>
          </w:p>
        </w:tc>
        <w:tc>
          <w:tcPr>
            <w:tcW w:w="3402" w:type="dxa"/>
          </w:tcPr>
          <w:p w14:paraId="309EFBA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Импульс-центр</w:t>
            </w:r>
          </w:p>
          <w:p w14:paraId="5E28596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25" w:type="dxa"/>
          </w:tcPr>
          <w:p w14:paraId="4CFBBA2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                                                                     2025 года</w:t>
            </w:r>
          </w:p>
        </w:tc>
        <w:tc>
          <w:tcPr>
            <w:tcW w:w="2504" w:type="dxa"/>
          </w:tcPr>
          <w:p w14:paraId="702191A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обмен передовыми технологиями, популяризации научной организации учебного процесса</w:t>
            </w:r>
          </w:p>
        </w:tc>
      </w:tr>
      <w:tr w:rsidR="00FD6C0C" w14:paraId="7A73AC9B" w14:textId="77777777">
        <w:trPr>
          <w:trHeight w:val="320"/>
        </w:trPr>
        <w:tc>
          <w:tcPr>
            <w:tcW w:w="2127" w:type="dxa"/>
            <w:vMerge/>
          </w:tcPr>
          <w:p w14:paraId="7B9AF351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02757173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Внеурочное заняти</w:t>
            </w:r>
            <w:r>
              <w:rPr>
                <w:sz w:val="24"/>
                <w:szCs w:val="24"/>
              </w:rPr>
              <w:t>е по физике «Решение нестандартных задач с применением заданий Рisa».</w:t>
            </w:r>
          </w:p>
        </w:tc>
        <w:tc>
          <w:tcPr>
            <w:tcW w:w="2053" w:type="dxa"/>
          </w:tcPr>
          <w:p w14:paraId="6E8E088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</w:t>
            </w:r>
          </w:p>
        </w:tc>
        <w:tc>
          <w:tcPr>
            <w:tcW w:w="3402" w:type="dxa"/>
          </w:tcPr>
          <w:p w14:paraId="59EA861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Бузулука,</w:t>
            </w:r>
          </w:p>
          <w:p w14:paraId="1526860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Тоцкий район, МАОУ Погроминская СОШ</w:t>
            </w:r>
          </w:p>
        </w:tc>
        <w:tc>
          <w:tcPr>
            <w:tcW w:w="1425" w:type="dxa"/>
          </w:tcPr>
          <w:p w14:paraId="01F1AA4C" w14:textId="77777777" w:rsidR="00FD6C0C" w:rsidRDefault="006E1B0F">
            <w:pPr>
              <w:spacing w:line="23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14:paraId="2F1EC59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4A8F944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материалы</w:t>
            </w:r>
          </w:p>
          <w:p w14:paraId="0138C895" w14:textId="77777777" w:rsidR="00FD6C0C" w:rsidRDefault="00FD6C0C">
            <w:pPr>
              <w:rPr>
                <w:sz w:val="24"/>
                <w:szCs w:val="24"/>
              </w:rPr>
            </w:pPr>
          </w:p>
        </w:tc>
      </w:tr>
      <w:tr w:rsidR="00FD6C0C" w14:paraId="4D25E57E" w14:textId="77777777">
        <w:trPr>
          <w:trHeight w:val="320"/>
        </w:trPr>
        <w:tc>
          <w:tcPr>
            <w:tcW w:w="2127" w:type="dxa"/>
            <w:vMerge/>
          </w:tcPr>
          <w:p w14:paraId="42B1A428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33F35C7D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Открытый урок «Сила упругости и закон Гука. Измерение силы с помощью </w:t>
            </w:r>
            <w:r>
              <w:rPr>
                <w:sz w:val="24"/>
                <w:szCs w:val="24"/>
              </w:rPr>
              <w:t>динамометра»</w:t>
            </w:r>
          </w:p>
        </w:tc>
        <w:tc>
          <w:tcPr>
            <w:tcW w:w="2053" w:type="dxa"/>
          </w:tcPr>
          <w:p w14:paraId="1A2FE59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физики</w:t>
            </w:r>
          </w:p>
          <w:p w14:paraId="3A8815A5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1B3267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Бугуруслана,</w:t>
            </w:r>
          </w:p>
          <w:p w14:paraId="20D7A70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Гимназия № 1</w:t>
            </w:r>
          </w:p>
          <w:p w14:paraId="0C2FA4CB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14:paraId="1AD1ACC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</w:p>
          <w:p w14:paraId="78DE2E7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  <w:p w14:paraId="7EAAC707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</w:tcPr>
          <w:p w14:paraId="78A2525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</w:t>
            </w:r>
          </w:p>
          <w:p w14:paraId="063E1573" w14:textId="77777777" w:rsidR="00FD6C0C" w:rsidRDefault="00FD6C0C">
            <w:pPr>
              <w:rPr>
                <w:sz w:val="24"/>
                <w:szCs w:val="24"/>
              </w:rPr>
            </w:pPr>
          </w:p>
          <w:p w14:paraId="16C98CA9" w14:textId="77777777" w:rsidR="00FD6C0C" w:rsidRDefault="00FD6C0C">
            <w:pPr>
              <w:rPr>
                <w:sz w:val="24"/>
                <w:szCs w:val="24"/>
              </w:rPr>
            </w:pPr>
          </w:p>
        </w:tc>
      </w:tr>
      <w:tr w:rsidR="00FD6C0C" w14:paraId="78FCE504" w14:textId="77777777">
        <w:trPr>
          <w:trHeight w:val="320"/>
        </w:trPr>
        <w:tc>
          <w:tcPr>
            <w:tcW w:w="2127" w:type="dxa"/>
            <w:vMerge/>
          </w:tcPr>
          <w:p w14:paraId="41E1F228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1413CB24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«Совместное применение технологии интерактивного обучения и метода практических работ на уроках физики»</w:t>
            </w:r>
          </w:p>
        </w:tc>
        <w:tc>
          <w:tcPr>
            <w:tcW w:w="2053" w:type="dxa"/>
          </w:tcPr>
          <w:p w14:paraId="5664D90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физики</w:t>
            </w:r>
          </w:p>
          <w:p w14:paraId="75E7B1AB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497E72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Бугуруслана,</w:t>
            </w:r>
          </w:p>
          <w:p w14:paraId="628CA58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Гимназия № 1</w:t>
            </w:r>
          </w:p>
          <w:p w14:paraId="48B61EE1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14:paraId="0DCB6F7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</w:p>
          <w:p w14:paraId="5080C867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  <w:p w14:paraId="779507E2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</w:tcPr>
          <w:p w14:paraId="2B5C5B9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</w:t>
            </w:r>
          </w:p>
          <w:p w14:paraId="11329EAD" w14:textId="77777777" w:rsidR="00FD6C0C" w:rsidRDefault="00FD6C0C">
            <w:pPr>
              <w:rPr>
                <w:sz w:val="24"/>
                <w:szCs w:val="24"/>
              </w:rPr>
            </w:pPr>
          </w:p>
          <w:p w14:paraId="5DFE1F20" w14:textId="77777777" w:rsidR="00FD6C0C" w:rsidRDefault="00FD6C0C">
            <w:pPr>
              <w:rPr>
                <w:sz w:val="24"/>
                <w:szCs w:val="24"/>
              </w:rPr>
            </w:pPr>
          </w:p>
        </w:tc>
      </w:tr>
      <w:tr w:rsidR="00FD6C0C" w14:paraId="0F9F1AAD" w14:textId="77777777">
        <w:trPr>
          <w:trHeight w:val="320"/>
        </w:trPr>
        <w:tc>
          <w:tcPr>
            <w:tcW w:w="2127" w:type="dxa"/>
            <w:vMerge/>
          </w:tcPr>
          <w:p w14:paraId="18EAB4DB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7F28E655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Открытый урок математики в 6 классе: «Прямая и обратная пропорциональные зависимости» </w:t>
            </w:r>
          </w:p>
        </w:tc>
        <w:tc>
          <w:tcPr>
            <w:tcW w:w="2053" w:type="dxa"/>
          </w:tcPr>
          <w:p w14:paraId="5F19549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молодые учителя математики </w:t>
            </w:r>
          </w:p>
        </w:tc>
        <w:tc>
          <w:tcPr>
            <w:tcW w:w="3402" w:type="dxa"/>
          </w:tcPr>
          <w:p w14:paraId="69CF460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ММЦ г. Орска,  </w:t>
            </w:r>
          </w:p>
          <w:p w14:paraId="4FBE493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Комаровская СОШ</w:t>
            </w:r>
          </w:p>
          <w:p w14:paraId="520BB88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ЗАТО Комаровский  </w:t>
            </w:r>
          </w:p>
          <w:p w14:paraId="26B3861D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14:paraId="502CC34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декабря     2025 года</w:t>
            </w:r>
          </w:p>
        </w:tc>
        <w:tc>
          <w:tcPr>
            <w:tcW w:w="2504" w:type="dxa"/>
          </w:tcPr>
          <w:p w14:paraId="604D46B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опытом по повышению качества образования</w:t>
            </w:r>
          </w:p>
        </w:tc>
      </w:tr>
      <w:tr w:rsidR="00FD6C0C" w14:paraId="1F8DE1F2" w14:textId="77777777">
        <w:trPr>
          <w:trHeight w:val="320"/>
        </w:trPr>
        <w:tc>
          <w:tcPr>
            <w:tcW w:w="2127" w:type="dxa"/>
            <w:vMerge/>
          </w:tcPr>
          <w:p w14:paraId="65CF0ECD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5377B1E7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Открытый урок </w:t>
            </w:r>
          </w:p>
        </w:tc>
        <w:tc>
          <w:tcPr>
            <w:tcW w:w="2053" w:type="dxa"/>
          </w:tcPr>
          <w:p w14:paraId="31F0C62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химии</w:t>
            </w:r>
          </w:p>
        </w:tc>
        <w:tc>
          <w:tcPr>
            <w:tcW w:w="3402" w:type="dxa"/>
          </w:tcPr>
          <w:p w14:paraId="7CEFB5B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Орска,</w:t>
            </w:r>
          </w:p>
          <w:p w14:paraId="131A1F1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Ясненский муниципальный округ, МОБУ «Еленовская СОШ»</w:t>
            </w:r>
          </w:p>
        </w:tc>
        <w:tc>
          <w:tcPr>
            <w:tcW w:w="1425" w:type="dxa"/>
          </w:tcPr>
          <w:p w14:paraId="6C28973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</w:p>
          <w:p w14:paraId="6C3EFB17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47338BF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методические рекомендации </w:t>
            </w:r>
          </w:p>
        </w:tc>
      </w:tr>
      <w:tr w:rsidR="00FD6C0C" w14:paraId="49CBCD90" w14:textId="77777777">
        <w:trPr>
          <w:trHeight w:val="320"/>
        </w:trPr>
        <w:tc>
          <w:tcPr>
            <w:tcW w:w="2127" w:type="dxa"/>
            <w:vMerge/>
          </w:tcPr>
          <w:p w14:paraId="2121B883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25B04AE4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Марафон открытых у</w:t>
            </w:r>
            <w:r>
              <w:rPr>
                <w:sz w:val="24"/>
                <w:szCs w:val="24"/>
              </w:rPr>
              <w:t xml:space="preserve">роков по информатике: отрытый урок и мастер - классы </w:t>
            </w:r>
          </w:p>
        </w:tc>
        <w:tc>
          <w:tcPr>
            <w:tcW w:w="2053" w:type="dxa"/>
          </w:tcPr>
          <w:p w14:paraId="7735C35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информатики </w:t>
            </w:r>
          </w:p>
        </w:tc>
        <w:tc>
          <w:tcPr>
            <w:tcW w:w="3402" w:type="dxa"/>
          </w:tcPr>
          <w:p w14:paraId="64951CB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ММЦ г. Орска, </w:t>
            </w:r>
          </w:p>
          <w:p w14:paraId="477B15B5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 Домбаровского района </w:t>
            </w:r>
          </w:p>
        </w:tc>
        <w:tc>
          <w:tcPr>
            <w:tcW w:w="1425" w:type="dxa"/>
          </w:tcPr>
          <w:p w14:paraId="57FCA54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</w:p>
          <w:p w14:paraId="125E986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52094C95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методические рекомендации </w:t>
            </w:r>
          </w:p>
        </w:tc>
      </w:tr>
      <w:tr w:rsidR="00FD6C0C" w14:paraId="0C374E3D" w14:textId="77777777">
        <w:trPr>
          <w:trHeight w:val="320"/>
        </w:trPr>
        <w:tc>
          <w:tcPr>
            <w:tcW w:w="2127" w:type="dxa"/>
            <w:vMerge/>
          </w:tcPr>
          <w:p w14:paraId="2A99FA8F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702E1357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«Повышение качества образовательного процесса путем совершенствования, развития и </w:t>
            </w:r>
            <w:r>
              <w:rPr>
                <w:sz w:val="24"/>
                <w:szCs w:val="24"/>
              </w:rPr>
              <w:t>применения современных педагогических технологий в условиях реализации обновленных ФГОС» (открытые уроки, мастер-классы)</w:t>
            </w:r>
          </w:p>
        </w:tc>
        <w:tc>
          <w:tcPr>
            <w:tcW w:w="2053" w:type="dxa"/>
          </w:tcPr>
          <w:p w14:paraId="32A8F72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химии</w:t>
            </w:r>
          </w:p>
          <w:p w14:paraId="171F5BE2" w14:textId="77777777" w:rsidR="00FD6C0C" w:rsidRDefault="00FD6C0C">
            <w:pPr>
              <w:rPr>
                <w:sz w:val="24"/>
                <w:szCs w:val="24"/>
              </w:rPr>
            </w:pPr>
          </w:p>
          <w:p w14:paraId="29149B1C" w14:textId="77777777" w:rsidR="00FD6C0C" w:rsidRDefault="00FD6C0C">
            <w:pPr>
              <w:rPr>
                <w:sz w:val="24"/>
                <w:szCs w:val="24"/>
              </w:rPr>
            </w:pPr>
          </w:p>
          <w:p w14:paraId="168F48E2" w14:textId="77777777" w:rsidR="00FD6C0C" w:rsidRDefault="00FD6C0C">
            <w:pPr>
              <w:rPr>
                <w:sz w:val="24"/>
                <w:szCs w:val="24"/>
              </w:rPr>
            </w:pPr>
          </w:p>
          <w:p w14:paraId="11EBB310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A411FB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Бугуруслана,</w:t>
            </w:r>
          </w:p>
          <w:p w14:paraId="4F698997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Абдулинский муниципальный округ, МБОУ Гимназия № 1</w:t>
            </w:r>
          </w:p>
        </w:tc>
        <w:tc>
          <w:tcPr>
            <w:tcW w:w="1425" w:type="dxa"/>
          </w:tcPr>
          <w:p w14:paraId="1ED039D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 января </w:t>
            </w:r>
          </w:p>
          <w:p w14:paraId="35482B6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2CB6B62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</w:t>
            </w:r>
          </w:p>
          <w:p w14:paraId="78771A42" w14:textId="77777777" w:rsidR="00FD6C0C" w:rsidRDefault="00FD6C0C">
            <w:pPr>
              <w:rPr>
                <w:sz w:val="24"/>
                <w:szCs w:val="24"/>
              </w:rPr>
            </w:pPr>
          </w:p>
        </w:tc>
      </w:tr>
      <w:tr w:rsidR="00FD6C0C" w14:paraId="0A254DB6" w14:textId="77777777">
        <w:trPr>
          <w:trHeight w:val="320"/>
        </w:trPr>
        <w:tc>
          <w:tcPr>
            <w:tcW w:w="2127" w:type="dxa"/>
            <w:vMerge/>
          </w:tcPr>
          <w:p w14:paraId="40C1422B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51143473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Открытый урок биологии </w:t>
            </w:r>
          </w:p>
        </w:tc>
        <w:tc>
          <w:tcPr>
            <w:tcW w:w="2053" w:type="dxa"/>
          </w:tcPr>
          <w:p w14:paraId="0F2D0EE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биологии</w:t>
            </w:r>
          </w:p>
        </w:tc>
        <w:tc>
          <w:tcPr>
            <w:tcW w:w="3402" w:type="dxa"/>
          </w:tcPr>
          <w:p w14:paraId="4EA14F57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Бузулука,</w:t>
            </w:r>
          </w:p>
          <w:p w14:paraId="1D6DA8E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«Курманаевская СОШ» Курманаевского района</w:t>
            </w:r>
          </w:p>
        </w:tc>
        <w:tc>
          <w:tcPr>
            <w:tcW w:w="1425" w:type="dxa"/>
          </w:tcPr>
          <w:p w14:paraId="12F4854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января 2026 года</w:t>
            </w:r>
          </w:p>
        </w:tc>
        <w:tc>
          <w:tcPr>
            <w:tcW w:w="2504" w:type="dxa"/>
          </w:tcPr>
          <w:p w14:paraId="49A9977C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материалы</w:t>
            </w:r>
          </w:p>
        </w:tc>
      </w:tr>
      <w:tr w:rsidR="00FD6C0C" w14:paraId="0CFCECEA" w14:textId="77777777">
        <w:trPr>
          <w:trHeight w:val="320"/>
        </w:trPr>
        <w:tc>
          <w:tcPr>
            <w:tcW w:w="2127" w:type="dxa"/>
            <w:vMerge/>
          </w:tcPr>
          <w:p w14:paraId="5422F48A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5C0C3F87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урок по биологии в 9 классе: «Нормы и режим питания. Нарушение обмена веществ»</w:t>
            </w:r>
          </w:p>
        </w:tc>
        <w:tc>
          <w:tcPr>
            <w:tcW w:w="2053" w:type="dxa"/>
          </w:tcPr>
          <w:p w14:paraId="5CEDFF6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</w:t>
            </w:r>
            <w:r>
              <w:rPr>
                <w:sz w:val="24"/>
                <w:szCs w:val="24"/>
              </w:rPr>
              <w:t>биологии</w:t>
            </w:r>
          </w:p>
        </w:tc>
        <w:tc>
          <w:tcPr>
            <w:tcW w:w="3402" w:type="dxa"/>
          </w:tcPr>
          <w:p w14:paraId="316ADDD8" w14:textId="77777777" w:rsidR="00FD6C0C" w:rsidRDefault="006E1B0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Гайский ММЦ,</w:t>
            </w:r>
          </w:p>
          <w:p w14:paraId="6BCD646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 г. Новотроицка</w:t>
            </w:r>
          </w:p>
        </w:tc>
        <w:tc>
          <w:tcPr>
            <w:tcW w:w="1425" w:type="dxa"/>
          </w:tcPr>
          <w:p w14:paraId="4190F74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14:paraId="716BBD1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4D428BE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опытом по повышению качества образования по биологии</w:t>
            </w:r>
          </w:p>
        </w:tc>
      </w:tr>
      <w:tr w:rsidR="00FD6C0C" w14:paraId="29122518" w14:textId="77777777">
        <w:trPr>
          <w:trHeight w:val="320"/>
        </w:trPr>
        <w:tc>
          <w:tcPr>
            <w:tcW w:w="2127" w:type="dxa"/>
            <w:vMerge/>
          </w:tcPr>
          <w:p w14:paraId="5E198CFF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1542F120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Интегрированный урок как способ создания целостного мировоззрения обучающихся</w:t>
            </w:r>
          </w:p>
        </w:tc>
        <w:tc>
          <w:tcPr>
            <w:tcW w:w="2053" w:type="dxa"/>
          </w:tcPr>
          <w:p w14:paraId="44290DF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физики, математики и информатики</w:t>
            </w:r>
          </w:p>
        </w:tc>
        <w:tc>
          <w:tcPr>
            <w:tcW w:w="3402" w:type="dxa"/>
          </w:tcPr>
          <w:p w14:paraId="7609EFE2" w14:textId="77777777" w:rsidR="00FD6C0C" w:rsidRDefault="006E1B0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Гайский ММЦ,</w:t>
            </w:r>
          </w:p>
          <w:p w14:paraId="7644968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 </w:t>
            </w:r>
            <w:r>
              <w:rPr>
                <w:sz w:val="24"/>
                <w:szCs w:val="24"/>
              </w:rPr>
              <w:t>г. Новотроицка</w:t>
            </w:r>
          </w:p>
        </w:tc>
        <w:tc>
          <w:tcPr>
            <w:tcW w:w="1425" w:type="dxa"/>
          </w:tcPr>
          <w:p w14:paraId="40509D5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  </w:t>
            </w:r>
          </w:p>
          <w:p w14:paraId="6FB06DF7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5E777D6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опытом по повышению качества образования</w:t>
            </w:r>
          </w:p>
        </w:tc>
      </w:tr>
      <w:tr w:rsidR="00FD6C0C" w14:paraId="4AD7209C" w14:textId="77777777">
        <w:trPr>
          <w:trHeight w:val="320"/>
        </w:trPr>
        <w:tc>
          <w:tcPr>
            <w:tcW w:w="2127" w:type="dxa"/>
            <w:vMerge/>
          </w:tcPr>
          <w:p w14:paraId="3825D34D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1E27F2B0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на тему: «Применение технологии развития критического мышления на уроках математики для повышения учебной мотивации обучающихся» </w:t>
            </w:r>
          </w:p>
        </w:tc>
        <w:tc>
          <w:tcPr>
            <w:tcW w:w="2053" w:type="dxa"/>
          </w:tcPr>
          <w:p w14:paraId="7D9608E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математики</w:t>
            </w:r>
          </w:p>
        </w:tc>
        <w:tc>
          <w:tcPr>
            <w:tcW w:w="3402" w:type="dxa"/>
          </w:tcPr>
          <w:p w14:paraId="7FDF6964" w14:textId="77777777" w:rsidR="00FD6C0C" w:rsidRDefault="006E1B0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Саракташск</w:t>
            </w:r>
            <w:r>
              <w:rPr>
                <w:sz w:val="24"/>
                <w:szCs w:val="24"/>
              </w:rPr>
              <w:t>ий ММЦ,</w:t>
            </w:r>
          </w:p>
          <w:p w14:paraId="38DB107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Беляевский район,  </w:t>
            </w:r>
          </w:p>
          <w:p w14:paraId="4712CDA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«Буранчинская ООШ»     </w:t>
            </w:r>
          </w:p>
        </w:tc>
        <w:tc>
          <w:tcPr>
            <w:tcW w:w="1425" w:type="dxa"/>
          </w:tcPr>
          <w:p w14:paraId="3767D975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</w:p>
          <w:p w14:paraId="260E1EE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года </w:t>
            </w:r>
          </w:p>
        </w:tc>
        <w:tc>
          <w:tcPr>
            <w:tcW w:w="2504" w:type="dxa"/>
          </w:tcPr>
          <w:p w14:paraId="06C4E6C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профессиональной компетентности педагога, учебной мотивации обучающихся</w:t>
            </w:r>
          </w:p>
        </w:tc>
      </w:tr>
      <w:tr w:rsidR="00FD6C0C" w14:paraId="7337CDA3" w14:textId="77777777">
        <w:trPr>
          <w:trHeight w:val="320"/>
        </w:trPr>
        <w:tc>
          <w:tcPr>
            <w:tcW w:w="2127" w:type="dxa"/>
            <w:vMerge/>
          </w:tcPr>
          <w:p w14:paraId="3A0AEE38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5061A340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урок</w:t>
            </w:r>
          </w:p>
        </w:tc>
        <w:tc>
          <w:tcPr>
            <w:tcW w:w="2053" w:type="dxa"/>
          </w:tcPr>
          <w:p w14:paraId="4CC09DF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физики</w:t>
            </w:r>
          </w:p>
        </w:tc>
        <w:tc>
          <w:tcPr>
            <w:tcW w:w="3402" w:type="dxa"/>
          </w:tcPr>
          <w:p w14:paraId="14793D7D" w14:textId="77777777" w:rsidR="00FD6C0C" w:rsidRDefault="006E1B0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Гайского МО,</w:t>
            </w:r>
          </w:p>
          <w:p w14:paraId="0A38AAB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Медногорск</w:t>
            </w:r>
          </w:p>
        </w:tc>
        <w:tc>
          <w:tcPr>
            <w:tcW w:w="1425" w:type="dxa"/>
          </w:tcPr>
          <w:p w14:paraId="3AF930A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14:paraId="04CD37A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4FDD2DE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обмен опытом по </w:t>
            </w:r>
            <w:r>
              <w:rPr>
                <w:sz w:val="24"/>
                <w:szCs w:val="24"/>
              </w:rPr>
              <w:t>повышению качества образования по физике</w:t>
            </w:r>
          </w:p>
        </w:tc>
      </w:tr>
      <w:tr w:rsidR="00FD6C0C" w14:paraId="2FBE42BA" w14:textId="77777777">
        <w:trPr>
          <w:trHeight w:val="320"/>
        </w:trPr>
        <w:tc>
          <w:tcPr>
            <w:tcW w:w="2127" w:type="dxa"/>
            <w:vMerge/>
          </w:tcPr>
          <w:p w14:paraId="3ED8DFAD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2109B442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урок «Оксиды углерода, их физические и химические свойства. Экологические проблемы, связанные с оксидом углерода (IV)»</w:t>
            </w:r>
          </w:p>
        </w:tc>
        <w:tc>
          <w:tcPr>
            <w:tcW w:w="2053" w:type="dxa"/>
          </w:tcPr>
          <w:p w14:paraId="0C551B9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химии </w:t>
            </w:r>
          </w:p>
        </w:tc>
        <w:tc>
          <w:tcPr>
            <w:tcW w:w="3402" w:type="dxa"/>
          </w:tcPr>
          <w:p w14:paraId="38108B55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Орска,</w:t>
            </w:r>
          </w:p>
          <w:p w14:paraId="6DBE120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МОАУ «СОШ №15 г. Орска»  </w:t>
            </w:r>
          </w:p>
        </w:tc>
        <w:tc>
          <w:tcPr>
            <w:tcW w:w="1425" w:type="dxa"/>
          </w:tcPr>
          <w:p w14:paraId="2FC72BD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  <w:p w14:paraId="06EA2DC7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60EAEE2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</w:t>
            </w:r>
            <w:r>
              <w:rPr>
                <w:sz w:val="24"/>
                <w:szCs w:val="24"/>
              </w:rPr>
              <w:t>е рекомендации: демонстрация методики интеграции заданий, направленных на формирование функциональной грамотности, в систему подготовки к ОГЭ по химии для повышения эффективности решения практико-ориентированных заданий.</w:t>
            </w:r>
          </w:p>
        </w:tc>
      </w:tr>
      <w:tr w:rsidR="00FD6C0C" w14:paraId="111C8F4E" w14:textId="77777777">
        <w:trPr>
          <w:trHeight w:val="320"/>
        </w:trPr>
        <w:tc>
          <w:tcPr>
            <w:tcW w:w="2127" w:type="dxa"/>
            <w:vMerge/>
          </w:tcPr>
          <w:p w14:paraId="3112B223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3548B704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Открытый урок по физике в 10 </w:t>
            </w:r>
            <w:r>
              <w:rPr>
                <w:sz w:val="24"/>
                <w:szCs w:val="24"/>
              </w:rPr>
              <w:t>классе: «Изучение газовых законов с использованием цифровой и виртуальной лаборатории»</w:t>
            </w:r>
          </w:p>
        </w:tc>
        <w:tc>
          <w:tcPr>
            <w:tcW w:w="2053" w:type="dxa"/>
          </w:tcPr>
          <w:p w14:paraId="41A1E72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физики</w:t>
            </w:r>
          </w:p>
        </w:tc>
        <w:tc>
          <w:tcPr>
            <w:tcW w:w="3402" w:type="dxa"/>
          </w:tcPr>
          <w:p w14:paraId="7B2E7133" w14:textId="77777777" w:rsidR="00FD6C0C" w:rsidRDefault="006E1B0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Гайский ММЦ,</w:t>
            </w:r>
          </w:p>
          <w:p w14:paraId="3FB9B92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Медногорск</w:t>
            </w:r>
          </w:p>
        </w:tc>
        <w:tc>
          <w:tcPr>
            <w:tcW w:w="1425" w:type="dxa"/>
          </w:tcPr>
          <w:p w14:paraId="5300B7F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14:paraId="5D9DDA9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0BD8A41C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опытом по повышению качества образования по физике</w:t>
            </w:r>
          </w:p>
        </w:tc>
      </w:tr>
      <w:tr w:rsidR="00FD6C0C" w14:paraId="0E513CB3" w14:textId="77777777">
        <w:trPr>
          <w:trHeight w:val="320"/>
        </w:trPr>
        <w:tc>
          <w:tcPr>
            <w:tcW w:w="2127" w:type="dxa"/>
            <w:vMerge/>
          </w:tcPr>
          <w:p w14:paraId="0FB2619B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4957289C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Открытый урок в 9 классе: «Строение и </w:t>
            </w:r>
            <w:r>
              <w:rPr>
                <w:sz w:val="24"/>
                <w:szCs w:val="24"/>
              </w:rPr>
              <w:t>функции кожи». Практическая работа «Исследование с помощью лупы тыльной и ладонной стороны кисти»</w:t>
            </w:r>
          </w:p>
        </w:tc>
        <w:tc>
          <w:tcPr>
            <w:tcW w:w="2053" w:type="dxa"/>
          </w:tcPr>
          <w:p w14:paraId="2FBDD67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биологии</w:t>
            </w:r>
          </w:p>
        </w:tc>
        <w:tc>
          <w:tcPr>
            <w:tcW w:w="3402" w:type="dxa"/>
          </w:tcPr>
          <w:p w14:paraId="20D88ADD" w14:textId="77777777" w:rsidR="00FD6C0C" w:rsidRDefault="006E1B0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Саракташский ММЦ,</w:t>
            </w:r>
          </w:p>
          <w:p w14:paraId="2E5403A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Октябрьский район,</w:t>
            </w:r>
          </w:p>
          <w:p w14:paraId="681CB61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«Октябрьская СОШ»</w:t>
            </w:r>
          </w:p>
        </w:tc>
        <w:tc>
          <w:tcPr>
            <w:tcW w:w="1425" w:type="dxa"/>
          </w:tcPr>
          <w:p w14:paraId="308298C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14:paraId="1D2CC16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5904201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профессиональной компетентности педагогов</w:t>
            </w:r>
          </w:p>
        </w:tc>
      </w:tr>
      <w:tr w:rsidR="00FD6C0C" w14:paraId="69D58FA9" w14:textId="77777777">
        <w:trPr>
          <w:trHeight w:val="320"/>
        </w:trPr>
        <w:tc>
          <w:tcPr>
            <w:tcW w:w="2127" w:type="dxa"/>
            <w:vMerge/>
          </w:tcPr>
          <w:p w14:paraId="5D926708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54878D19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урок химии «Кислоты»</w:t>
            </w:r>
          </w:p>
        </w:tc>
        <w:tc>
          <w:tcPr>
            <w:tcW w:w="2053" w:type="dxa"/>
          </w:tcPr>
          <w:p w14:paraId="6F3CE73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учителя  химии</w:t>
            </w:r>
          </w:p>
        </w:tc>
        <w:tc>
          <w:tcPr>
            <w:tcW w:w="3402" w:type="dxa"/>
          </w:tcPr>
          <w:p w14:paraId="0E7E77A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Бузулука,</w:t>
            </w:r>
          </w:p>
          <w:p w14:paraId="24C21445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Тоцкий район, </w:t>
            </w:r>
          </w:p>
          <w:p w14:paraId="44906E8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Тоцкая СОШ</w:t>
            </w:r>
          </w:p>
          <w:p w14:paraId="73ED64F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им. А.К. Стерелюхина»    </w:t>
            </w:r>
          </w:p>
        </w:tc>
        <w:tc>
          <w:tcPr>
            <w:tcW w:w="1425" w:type="dxa"/>
          </w:tcPr>
          <w:p w14:paraId="75467652" w14:textId="77777777" w:rsidR="00FD6C0C" w:rsidRDefault="006E1B0F">
            <w:pPr>
              <w:spacing w:line="23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февраля</w:t>
            </w:r>
          </w:p>
          <w:p w14:paraId="2B3622E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56E595D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материалы</w:t>
            </w:r>
          </w:p>
          <w:p w14:paraId="40B1389C" w14:textId="77777777" w:rsidR="00FD6C0C" w:rsidRDefault="00FD6C0C">
            <w:pPr>
              <w:rPr>
                <w:sz w:val="24"/>
                <w:szCs w:val="24"/>
              </w:rPr>
            </w:pPr>
          </w:p>
        </w:tc>
      </w:tr>
      <w:tr w:rsidR="00FD6C0C" w14:paraId="1442F73B" w14:textId="77777777">
        <w:trPr>
          <w:trHeight w:val="320"/>
        </w:trPr>
        <w:tc>
          <w:tcPr>
            <w:tcW w:w="2127" w:type="dxa"/>
            <w:vMerge/>
          </w:tcPr>
          <w:p w14:paraId="40F5422D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1BF894E3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урок биологии в 10 классе: «Митоз. Лабораторная работа. Наблюдение митоза в клет</w:t>
            </w:r>
            <w:r>
              <w:rPr>
                <w:sz w:val="24"/>
                <w:szCs w:val="24"/>
              </w:rPr>
              <w:t>ках кончика корешка лука на готовых микропрепаратах»</w:t>
            </w:r>
          </w:p>
        </w:tc>
        <w:tc>
          <w:tcPr>
            <w:tcW w:w="2053" w:type="dxa"/>
          </w:tcPr>
          <w:p w14:paraId="2A748875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биологии</w:t>
            </w:r>
          </w:p>
        </w:tc>
        <w:tc>
          <w:tcPr>
            <w:tcW w:w="3402" w:type="dxa"/>
          </w:tcPr>
          <w:p w14:paraId="53A3A8A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Бузулука,</w:t>
            </w:r>
          </w:p>
          <w:p w14:paraId="4888DDD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Тоцкий район, </w:t>
            </w:r>
          </w:p>
          <w:p w14:paraId="45B3412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1425" w:type="dxa"/>
          </w:tcPr>
          <w:p w14:paraId="08D7F414" w14:textId="77777777" w:rsidR="00FD6C0C" w:rsidRDefault="006E1B0F">
            <w:pPr>
              <w:spacing w:line="23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февраля</w:t>
            </w:r>
          </w:p>
          <w:p w14:paraId="5FBB547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30A54C9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материалы</w:t>
            </w:r>
          </w:p>
          <w:p w14:paraId="50778555" w14:textId="77777777" w:rsidR="00FD6C0C" w:rsidRDefault="00FD6C0C">
            <w:pPr>
              <w:rPr>
                <w:sz w:val="24"/>
                <w:szCs w:val="24"/>
              </w:rPr>
            </w:pPr>
          </w:p>
        </w:tc>
      </w:tr>
      <w:tr w:rsidR="00FD6C0C" w14:paraId="2E7580C2" w14:textId="77777777">
        <w:trPr>
          <w:trHeight w:val="320"/>
        </w:trPr>
        <w:tc>
          <w:tcPr>
            <w:tcW w:w="2127" w:type="dxa"/>
            <w:vMerge/>
          </w:tcPr>
          <w:p w14:paraId="681354BE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48A6F3B6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урок физики «Удивительное электричество»</w:t>
            </w:r>
          </w:p>
        </w:tc>
        <w:tc>
          <w:tcPr>
            <w:tcW w:w="2053" w:type="dxa"/>
          </w:tcPr>
          <w:p w14:paraId="47E05C2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</w:t>
            </w:r>
            <w:r>
              <w:rPr>
                <w:sz w:val="24"/>
                <w:szCs w:val="24"/>
              </w:rPr>
              <w:t>физики</w:t>
            </w:r>
          </w:p>
        </w:tc>
        <w:tc>
          <w:tcPr>
            <w:tcW w:w="3402" w:type="dxa"/>
          </w:tcPr>
          <w:p w14:paraId="053CA94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Бузулука,</w:t>
            </w:r>
          </w:p>
          <w:p w14:paraId="0337B3FC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Первомайский район, </w:t>
            </w:r>
          </w:p>
          <w:p w14:paraId="0B00893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«Первомайская СОШ»</w:t>
            </w:r>
          </w:p>
        </w:tc>
        <w:tc>
          <w:tcPr>
            <w:tcW w:w="1425" w:type="dxa"/>
          </w:tcPr>
          <w:p w14:paraId="2E9BCA9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14:paraId="29B7A64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05732C4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материалы</w:t>
            </w:r>
          </w:p>
        </w:tc>
      </w:tr>
      <w:tr w:rsidR="00FD6C0C" w14:paraId="2AC53900" w14:textId="77777777">
        <w:trPr>
          <w:trHeight w:val="320"/>
        </w:trPr>
        <w:tc>
          <w:tcPr>
            <w:tcW w:w="2127" w:type="dxa"/>
            <w:vMerge/>
          </w:tcPr>
          <w:p w14:paraId="6CD96B14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6BEDC33B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урок информатики «Формальное исполнение алгоритмов»</w:t>
            </w:r>
          </w:p>
        </w:tc>
        <w:tc>
          <w:tcPr>
            <w:tcW w:w="2053" w:type="dxa"/>
          </w:tcPr>
          <w:p w14:paraId="1B67925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информатики</w:t>
            </w:r>
          </w:p>
        </w:tc>
        <w:tc>
          <w:tcPr>
            <w:tcW w:w="3402" w:type="dxa"/>
          </w:tcPr>
          <w:p w14:paraId="6F64E5D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Бузулука,</w:t>
            </w:r>
          </w:p>
          <w:p w14:paraId="0CD2870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Первомайский район, </w:t>
            </w:r>
          </w:p>
          <w:p w14:paraId="0393FA0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МАОУ </w:t>
            </w:r>
            <w:r>
              <w:rPr>
                <w:sz w:val="24"/>
                <w:szCs w:val="24"/>
              </w:rPr>
              <w:t>«Первомайская СОШ»</w:t>
            </w:r>
          </w:p>
        </w:tc>
        <w:tc>
          <w:tcPr>
            <w:tcW w:w="1425" w:type="dxa"/>
          </w:tcPr>
          <w:p w14:paraId="5EEBC57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14:paraId="160462A5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41490EA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материалы</w:t>
            </w:r>
          </w:p>
        </w:tc>
      </w:tr>
      <w:tr w:rsidR="00FD6C0C" w14:paraId="0F88E398" w14:textId="77777777">
        <w:trPr>
          <w:trHeight w:val="320"/>
        </w:trPr>
        <w:tc>
          <w:tcPr>
            <w:tcW w:w="2127" w:type="dxa"/>
            <w:vMerge/>
          </w:tcPr>
          <w:p w14:paraId="6B287E47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0B815C5D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Марафон открытых уроков математики      </w:t>
            </w:r>
          </w:p>
        </w:tc>
        <w:tc>
          <w:tcPr>
            <w:tcW w:w="2053" w:type="dxa"/>
          </w:tcPr>
          <w:p w14:paraId="7CC104E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математики</w:t>
            </w:r>
          </w:p>
        </w:tc>
        <w:tc>
          <w:tcPr>
            <w:tcW w:w="3402" w:type="dxa"/>
          </w:tcPr>
          <w:p w14:paraId="13E6A0D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Орска,</w:t>
            </w:r>
          </w:p>
          <w:p w14:paraId="11B5EA9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Светлинский район </w:t>
            </w:r>
          </w:p>
          <w:p w14:paraId="0AF4A3EE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14:paraId="6641A07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14:paraId="7EB638F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2FB3607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материалы</w:t>
            </w:r>
          </w:p>
        </w:tc>
      </w:tr>
      <w:tr w:rsidR="00FD6C0C" w14:paraId="66671E04" w14:textId="77777777">
        <w:trPr>
          <w:trHeight w:val="320"/>
        </w:trPr>
        <w:tc>
          <w:tcPr>
            <w:tcW w:w="2127" w:type="dxa"/>
            <w:vMerge/>
          </w:tcPr>
          <w:p w14:paraId="118FE556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585DC0AC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Открытый урок </w:t>
            </w:r>
          </w:p>
          <w:p w14:paraId="1FB57BAD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9 классе: «Решение экспериментальных задач». </w:t>
            </w:r>
          </w:p>
        </w:tc>
        <w:tc>
          <w:tcPr>
            <w:tcW w:w="2053" w:type="dxa"/>
          </w:tcPr>
          <w:p w14:paraId="105652A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физики</w:t>
            </w:r>
          </w:p>
        </w:tc>
        <w:tc>
          <w:tcPr>
            <w:tcW w:w="3402" w:type="dxa"/>
          </w:tcPr>
          <w:p w14:paraId="5AAC6F2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Ташлинский ММЦ,</w:t>
            </w:r>
          </w:p>
          <w:p w14:paraId="24304F3C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Александровский район</w:t>
            </w:r>
          </w:p>
        </w:tc>
        <w:tc>
          <w:tcPr>
            <w:tcW w:w="1425" w:type="dxa"/>
          </w:tcPr>
          <w:p w14:paraId="6C5C692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  <w:p w14:paraId="303A7AB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4E81D8C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опытом по повышению качества образования по физике</w:t>
            </w:r>
          </w:p>
        </w:tc>
      </w:tr>
      <w:tr w:rsidR="00FD6C0C" w14:paraId="4160AD87" w14:textId="77777777">
        <w:trPr>
          <w:trHeight w:val="320"/>
        </w:trPr>
        <w:tc>
          <w:tcPr>
            <w:tcW w:w="2127" w:type="dxa"/>
            <w:vMerge/>
          </w:tcPr>
          <w:p w14:paraId="1CF76EB9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5B5F7EEE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Марафон открытых уроков математики</w:t>
            </w:r>
          </w:p>
        </w:tc>
        <w:tc>
          <w:tcPr>
            <w:tcW w:w="2053" w:type="dxa"/>
          </w:tcPr>
          <w:p w14:paraId="7995547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математики</w:t>
            </w:r>
          </w:p>
        </w:tc>
        <w:tc>
          <w:tcPr>
            <w:tcW w:w="3402" w:type="dxa"/>
          </w:tcPr>
          <w:p w14:paraId="70D72C0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Ташлинский ММЦ, </w:t>
            </w:r>
          </w:p>
          <w:p w14:paraId="09C1FD9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Илекск</w:t>
            </w:r>
            <w:r>
              <w:rPr>
                <w:sz w:val="24"/>
                <w:szCs w:val="24"/>
              </w:rPr>
              <w:t>ий район</w:t>
            </w:r>
          </w:p>
        </w:tc>
        <w:tc>
          <w:tcPr>
            <w:tcW w:w="1425" w:type="dxa"/>
          </w:tcPr>
          <w:p w14:paraId="722B327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  <w:p w14:paraId="7E3D1065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07AAE00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</w:t>
            </w:r>
          </w:p>
        </w:tc>
      </w:tr>
      <w:tr w:rsidR="00FD6C0C" w14:paraId="56F6C9C1" w14:textId="77777777">
        <w:trPr>
          <w:trHeight w:val="320"/>
        </w:trPr>
        <w:tc>
          <w:tcPr>
            <w:tcW w:w="2127" w:type="dxa"/>
            <w:vMerge/>
          </w:tcPr>
          <w:p w14:paraId="34EDF719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282D58DE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урок по окружающему миру</w:t>
            </w:r>
          </w:p>
        </w:tc>
        <w:tc>
          <w:tcPr>
            <w:tcW w:w="2053" w:type="dxa"/>
          </w:tcPr>
          <w:p w14:paraId="6EB70DD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3402" w:type="dxa"/>
          </w:tcPr>
          <w:p w14:paraId="7F9BF9F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Ташлинский ММЦ,</w:t>
            </w:r>
          </w:p>
          <w:p w14:paraId="1DD0ECA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Новосергиевский район, </w:t>
            </w:r>
          </w:p>
          <w:p w14:paraId="73142CA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«Электрозаводская СОШ»</w:t>
            </w:r>
          </w:p>
        </w:tc>
        <w:tc>
          <w:tcPr>
            <w:tcW w:w="1425" w:type="dxa"/>
          </w:tcPr>
          <w:p w14:paraId="6802801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14:paraId="42F83EB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488B600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</w:t>
            </w:r>
          </w:p>
          <w:p w14:paraId="25EED890" w14:textId="77777777" w:rsidR="00FD6C0C" w:rsidRDefault="00FD6C0C">
            <w:pPr>
              <w:rPr>
                <w:sz w:val="24"/>
                <w:szCs w:val="24"/>
              </w:rPr>
            </w:pPr>
          </w:p>
        </w:tc>
      </w:tr>
      <w:tr w:rsidR="00FD6C0C" w14:paraId="56D9258A" w14:textId="77777777">
        <w:trPr>
          <w:trHeight w:val="320"/>
        </w:trPr>
        <w:tc>
          <w:tcPr>
            <w:tcW w:w="2127" w:type="dxa"/>
            <w:vMerge/>
          </w:tcPr>
          <w:p w14:paraId="54A6C8DA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1D7447F0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Открытый урок по </w:t>
            </w:r>
            <w:r>
              <w:rPr>
                <w:sz w:val="24"/>
                <w:szCs w:val="24"/>
              </w:rPr>
              <w:t>математике профильного уровня в 11 классе: «Подготовка к ЕГЭ»</w:t>
            </w:r>
          </w:p>
        </w:tc>
        <w:tc>
          <w:tcPr>
            <w:tcW w:w="2053" w:type="dxa"/>
          </w:tcPr>
          <w:p w14:paraId="10F8758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математики</w:t>
            </w:r>
          </w:p>
        </w:tc>
        <w:tc>
          <w:tcPr>
            <w:tcW w:w="3402" w:type="dxa"/>
          </w:tcPr>
          <w:p w14:paraId="26C10CB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ММЦ г. Бузулука, </w:t>
            </w:r>
          </w:p>
          <w:p w14:paraId="57109D9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«Грачёвская СОШ»</w:t>
            </w:r>
          </w:p>
        </w:tc>
        <w:tc>
          <w:tcPr>
            <w:tcW w:w="1425" w:type="dxa"/>
          </w:tcPr>
          <w:p w14:paraId="3379B78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  <w:p w14:paraId="5F8215B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1C89359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материалы</w:t>
            </w:r>
          </w:p>
        </w:tc>
      </w:tr>
      <w:tr w:rsidR="00FD6C0C" w14:paraId="7FBAE429" w14:textId="77777777">
        <w:trPr>
          <w:trHeight w:val="320"/>
        </w:trPr>
        <w:tc>
          <w:tcPr>
            <w:tcW w:w="2127" w:type="dxa"/>
            <w:vMerge/>
          </w:tcPr>
          <w:p w14:paraId="6381F081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0AF468BF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урок в 9 классе «Подготовка к КОГЭ»</w:t>
            </w:r>
          </w:p>
        </w:tc>
        <w:tc>
          <w:tcPr>
            <w:tcW w:w="2053" w:type="dxa"/>
          </w:tcPr>
          <w:p w14:paraId="5D631FB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информатики</w:t>
            </w:r>
          </w:p>
        </w:tc>
        <w:tc>
          <w:tcPr>
            <w:tcW w:w="3402" w:type="dxa"/>
          </w:tcPr>
          <w:p w14:paraId="3EC5398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Бузулука,</w:t>
            </w:r>
          </w:p>
          <w:p w14:paraId="2F3DB04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«Грачёвская СОШ»</w:t>
            </w:r>
          </w:p>
        </w:tc>
        <w:tc>
          <w:tcPr>
            <w:tcW w:w="1425" w:type="dxa"/>
          </w:tcPr>
          <w:p w14:paraId="6CA0C71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  <w:p w14:paraId="6F02D71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  <w:p w14:paraId="5B031C85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</w:tcPr>
          <w:p w14:paraId="216A01F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материалы</w:t>
            </w:r>
          </w:p>
          <w:p w14:paraId="7AD95C67" w14:textId="77777777" w:rsidR="00FD6C0C" w:rsidRDefault="00FD6C0C">
            <w:pPr>
              <w:rPr>
                <w:sz w:val="24"/>
                <w:szCs w:val="24"/>
              </w:rPr>
            </w:pPr>
          </w:p>
        </w:tc>
      </w:tr>
      <w:tr w:rsidR="00FD6C0C" w14:paraId="5F4080E5" w14:textId="77777777">
        <w:trPr>
          <w:trHeight w:val="320"/>
        </w:trPr>
        <w:tc>
          <w:tcPr>
            <w:tcW w:w="2127" w:type="dxa"/>
            <w:vMerge/>
          </w:tcPr>
          <w:p w14:paraId="3FCFE5C4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25AE6732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урок химии</w:t>
            </w:r>
          </w:p>
          <w:p w14:paraId="2EB9BE95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9 классе: «Металлы главных подгрупп и их соединения» </w:t>
            </w:r>
          </w:p>
        </w:tc>
        <w:tc>
          <w:tcPr>
            <w:tcW w:w="2053" w:type="dxa"/>
          </w:tcPr>
          <w:p w14:paraId="26D136A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химии</w:t>
            </w:r>
          </w:p>
        </w:tc>
        <w:tc>
          <w:tcPr>
            <w:tcW w:w="3402" w:type="dxa"/>
          </w:tcPr>
          <w:p w14:paraId="432AFE1C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Бузулука</w:t>
            </w:r>
          </w:p>
          <w:p w14:paraId="636356A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МОАУ «Гимназия № 1 имени Романенко Ю. В» г. Бузулука</w:t>
            </w:r>
          </w:p>
        </w:tc>
        <w:tc>
          <w:tcPr>
            <w:tcW w:w="1425" w:type="dxa"/>
          </w:tcPr>
          <w:p w14:paraId="750046B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  <w:p w14:paraId="26A6CD7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68249A4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материалы</w:t>
            </w:r>
          </w:p>
        </w:tc>
      </w:tr>
      <w:tr w:rsidR="00FD6C0C" w14:paraId="2F4FD7AF" w14:textId="77777777">
        <w:trPr>
          <w:trHeight w:val="320"/>
        </w:trPr>
        <w:tc>
          <w:tcPr>
            <w:tcW w:w="2127" w:type="dxa"/>
            <w:vMerge/>
          </w:tcPr>
          <w:p w14:paraId="489DB3DF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650A5451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Открытый урок информатики в 9 классе: «Построение диаграмм. Выбор типа диаграммы. Практическая работа «Построение диаграмм в электронных таблицах»  </w:t>
            </w:r>
          </w:p>
        </w:tc>
        <w:tc>
          <w:tcPr>
            <w:tcW w:w="2053" w:type="dxa"/>
          </w:tcPr>
          <w:p w14:paraId="58518D4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информатики</w:t>
            </w:r>
          </w:p>
        </w:tc>
        <w:tc>
          <w:tcPr>
            <w:tcW w:w="3402" w:type="dxa"/>
          </w:tcPr>
          <w:p w14:paraId="4BA4CAA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Бузулука</w:t>
            </w:r>
          </w:p>
          <w:p w14:paraId="0C006DC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МОАУ «Гимназия № 1 имени Романенко Ю. В» г. Бу</w:t>
            </w:r>
            <w:r>
              <w:rPr>
                <w:sz w:val="24"/>
                <w:szCs w:val="24"/>
              </w:rPr>
              <w:t>зулука</w:t>
            </w:r>
          </w:p>
          <w:p w14:paraId="07800260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14:paraId="54E7CE4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  <w:p w14:paraId="5BE061F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4A1C009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материалы</w:t>
            </w:r>
          </w:p>
        </w:tc>
      </w:tr>
      <w:tr w:rsidR="00FD6C0C" w14:paraId="554E0C77" w14:textId="77777777">
        <w:trPr>
          <w:trHeight w:val="320"/>
        </w:trPr>
        <w:tc>
          <w:tcPr>
            <w:tcW w:w="2127" w:type="dxa"/>
            <w:vMerge/>
          </w:tcPr>
          <w:p w14:paraId="25120FD8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40F69EF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урок физики</w:t>
            </w:r>
          </w:p>
          <w:p w14:paraId="503C7CB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8 классе: «Определение работы и мощности электрического тока, идущего через резистор» </w:t>
            </w:r>
          </w:p>
        </w:tc>
        <w:tc>
          <w:tcPr>
            <w:tcW w:w="2053" w:type="dxa"/>
          </w:tcPr>
          <w:p w14:paraId="3B8920F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физики</w:t>
            </w:r>
          </w:p>
        </w:tc>
        <w:tc>
          <w:tcPr>
            <w:tcW w:w="3402" w:type="dxa"/>
          </w:tcPr>
          <w:p w14:paraId="16C19AB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Бузулука,</w:t>
            </w:r>
          </w:p>
          <w:p w14:paraId="1C58235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МОАУ «Гимназия № 1 имени Романенко Ю. В» г. Бузулука</w:t>
            </w:r>
          </w:p>
        </w:tc>
        <w:tc>
          <w:tcPr>
            <w:tcW w:w="1425" w:type="dxa"/>
          </w:tcPr>
          <w:p w14:paraId="7C4F719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  <w:p w14:paraId="0EC5197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3A6F279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материалы</w:t>
            </w:r>
          </w:p>
        </w:tc>
      </w:tr>
      <w:tr w:rsidR="00FD6C0C" w14:paraId="0FC0B2A1" w14:textId="77777777">
        <w:trPr>
          <w:trHeight w:val="320"/>
        </w:trPr>
        <w:tc>
          <w:tcPr>
            <w:tcW w:w="2127" w:type="dxa"/>
            <w:vMerge/>
          </w:tcPr>
          <w:p w14:paraId="2E4117CF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123B2D3B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Открытый урок биологии </w:t>
            </w:r>
          </w:p>
        </w:tc>
        <w:tc>
          <w:tcPr>
            <w:tcW w:w="2053" w:type="dxa"/>
          </w:tcPr>
          <w:p w14:paraId="0342D96C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биологии</w:t>
            </w:r>
          </w:p>
        </w:tc>
        <w:tc>
          <w:tcPr>
            <w:tcW w:w="3402" w:type="dxa"/>
          </w:tcPr>
          <w:p w14:paraId="369BC56C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Бузулука</w:t>
            </w:r>
          </w:p>
          <w:p w14:paraId="10F19B2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МОАУ «Гимназия № 1 имени Романенко Ю.В» г. Бузулук</w:t>
            </w:r>
          </w:p>
        </w:tc>
        <w:tc>
          <w:tcPr>
            <w:tcW w:w="1425" w:type="dxa"/>
          </w:tcPr>
          <w:p w14:paraId="1FD8F1C5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  <w:p w14:paraId="60BFCF8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398A753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материалы</w:t>
            </w:r>
          </w:p>
        </w:tc>
      </w:tr>
      <w:tr w:rsidR="00FD6C0C" w14:paraId="76D8158B" w14:textId="77777777">
        <w:trPr>
          <w:trHeight w:val="320"/>
        </w:trPr>
        <w:tc>
          <w:tcPr>
            <w:tcW w:w="2127" w:type="dxa"/>
            <w:vMerge/>
          </w:tcPr>
          <w:p w14:paraId="6E917B90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5E3E428A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Открытый урок «Закономерности наследования признаков. Первый закон </w:t>
            </w:r>
            <w:r>
              <w:rPr>
                <w:sz w:val="24"/>
                <w:szCs w:val="24"/>
              </w:rPr>
              <w:t>Менделя» в рамках подготовки к ЕГЭ по биологии</w:t>
            </w:r>
          </w:p>
        </w:tc>
        <w:tc>
          <w:tcPr>
            <w:tcW w:w="2053" w:type="dxa"/>
          </w:tcPr>
          <w:p w14:paraId="158B9275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биологии</w:t>
            </w:r>
          </w:p>
        </w:tc>
        <w:tc>
          <w:tcPr>
            <w:tcW w:w="3402" w:type="dxa"/>
          </w:tcPr>
          <w:p w14:paraId="267E62AE" w14:textId="77777777" w:rsidR="00FD6C0C" w:rsidRDefault="006E1B0F">
            <w:pPr>
              <w:tabs>
                <w:tab w:val="right" w:pos="261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Ташлинский ММЦ, </w:t>
            </w:r>
            <w:r>
              <w:rPr>
                <w:sz w:val="24"/>
                <w:szCs w:val="24"/>
              </w:rPr>
              <w:tab/>
            </w:r>
          </w:p>
          <w:p w14:paraId="599C6E5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2</w:t>
            </w:r>
          </w:p>
          <w:p w14:paraId="61413A1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Переволоцкий»</w:t>
            </w:r>
          </w:p>
          <w:p w14:paraId="1E5DAF2A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14:paraId="0B15A3F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  <w:p w14:paraId="583F2B8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0A7648E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</w:t>
            </w:r>
          </w:p>
        </w:tc>
      </w:tr>
      <w:tr w:rsidR="00FD6C0C" w14:paraId="427B72C7" w14:textId="77777777">
        <w:trPr>
          <w:trHeight w:val="320"/>
        </w:trPr>
        <w:tc>
          <w:tcPr>
            <w:tcW w:w="2127" w:type="dxa"/>
            <w:vMerge/>
          </w:tcPr>
          <w:p w14:paraId="5ABF5BD9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7A337277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Марафон открытых уроков. Физика</w:t>
            </w:r>
          </w:p>
        </w:tc>
        <w:tc>
          <w:tcPr>
            <w:tcW w:w="2053" w:type="dxa"/>
          </w:tcPr>
          <w:p w14:paraId="22BB28E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физики</w:t>
            </w:r>
          </w:p>
        </w:tc>
        <w:tc>
          <w:tcPr>
            <w:tcW w:w="3402" w:type="dxa"/>
          </w:tcPr>
          <w:p w14:paraId="011C1E1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Ташлинский ММЦ, Сорочинский </w:t>
            </w:r>
            <w:r>
              <w:rPr>
                <w:sz w:val="24"/>
                <w:szCs w:val="24"/>
              </w:rPr>
              <w:t>муниципальный округ</w:t>
            </w:r>
          </w:p>
        </w:tc>
        <w:tc>
          <w:tcPr>
            <w:tcW w:w="1425" w:type="dxa"/>
          </w:tcPr>
          <w:p w14:paraId="2EBA8CA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  <w:p w14:paraId="45B3B785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1A94332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</w:t>
            </w:r>
          </w:p>
        </w:tc>
      </w:tr>
      <w:tr w:rsidR="00FD6C0C" w14:paraId="6F1FA264" w14:textId="77777777">
        <w:trPr>
          <w:trHeight w:val="320"/>
        </w:trPr>
        <w:tc>
          <w:tcPr>
            <w:tcW w:w="2127" w:type="dxa"/>
            <w:vMerge/>
          </w:tcPr>
          <w:p w14:paraId="14EF0FB1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3239B326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открытого мастер- класса «Использование оборудования центра «Точка роста» в занятиях по профориентации с целью повышения качества математического и инженерно-технологи</w:t>
            </w:r>
            <w:r>
              <w:rPr>
                <w:sz w:val="24"/>
                <w:szCs w:val="24"/>
              </w:rPr>
              <w:t>ческого образования в профильных классах»</w:t>
            </w:r>
          </w:p>
        </w:tc>
        <w:tc>
          <w:tcPr>
            <w:tcW w:w="2053" w:type="dxa"/>
          </w:tcPr>
          <w:p w14:paraId="6A9A74F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физики</w:t>
            </w:r>
          </w:p>
        </w:tc>
        <w:tc>
          <w:tcPr>
            <w:tcW w:w="3402" w:type="dxa"/>
          </w:tcPr>
          <w:p w14:paraId="428648D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Саракташский ММЦ,</w:t>
            </w:r>
          </w:p>
          <w:p w14:paraId="34A4B4B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«Сакмарская СОШ </w:t>
            </w:r>
          </w:p>
          <w:p w14:paraId="2DB5F087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им. Героя РФ С. Панова»</w:t>
            </w:r>
          </w:p>
        </w:tc>
        <w:tc>
          <w:tcPr>
            <w:tcW w:w="1425" w:type="dxa"/>
          </w:tcPr>
          <w:p w14:paraId="37D9444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251D64C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73B12D3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профессиональной компетентности педагогов</w:t>
            </w:r>
          </w:p>
        </w:tc>
      </w:tr>
      <w:tr w:rsidR="00FD6C0C" w14:paraId="14CB410D" w14:textId="77777777">
        <w:trPr>
          <w:trHeight w:val="320"/>
        </w:trPr>
        <w:tc>
          <w:tcPr>
            <w:tcW w:w="2127" w:type="dxa"/>
            <w:vMerge/>
          </w:tcPr>
          <w:p w14:paraId="2BA5BE41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10809B0F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урок по биологии в 8 классе: «Класс «Насекомые». Лаборато</w:t>
            </w:r>
            <w:r>
              <w:rPr>
                <w:sz w:val="24"/>
                <w:szCs w:val="24"/>
              </w:rPr>
              <w:t>рная работа «Изучение строения ротового аппарата и конечностей насекомого. Изучение внутреннего строения насекомого».</w:t>
            </w:r>
          </w:p>
        </w:tc>
        <w:tc>
          <w:tcPr>
            <w:tcW w:w="2053" w:type="dxa"/>
          </w:tcPr>
          <w:p w14:paraId="30C940F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биологии</w:t>
            </w:r>
          </w:p>
        </w:tc>
        <w:tc>
          <w:tcPr>
            <w:tcW w:w="3402" w:type="dxa"/>
          </w:tcPr>
          <w:p w14:paraId="33CD947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Орска,</w:t>
            </w:r>
          </w:p>
          <w:p w14:paraId="70C4E86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Кваркенский район,</w:t>
            </w:r>
          </w:p>
          <w:p w14:paraId="4D139A9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«Кировская СОШ»</w:t>
            </w:r>
          </w:p>
        </w:tc>
        <w:tc>
          <w:tcPr>
            <w:tcW w:w="1425" w:type="dxa"/>
          </w:tcPr>
          <w:p w14:paraId="041E8C7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  <w:p w14:paraId="22FF838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3F64B04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обмен опытом по повышению качества </w:t>
            </w:r>
            <w:r>
              <w:rPr>
                <w:sz w:val="24"/>
                <w:szCs w:val="24"/>
              </w:rPr>
              <w:t>образования по биологии</w:t>
            </w:r>
          </w:p>
        </w:tc>
      </w:tr>
      <w:tr w:rsidR="00FD6C0C" w14:paraId="6B1951C3" w14:textId="77777777">
        <w:trPr>
          <w:trHeight w:val="320"/>
        </w:trPr>
        <w:tc>
          <w:tcPr>
            <w:tcW w:w="2127" w:type="dxa"/>
            <w:vMerge/>
          </w:tcPr>
          <w:p w14:paraId="548B5E79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01B41E21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Научный шведский стол «Три великие науки» (связь биологии с химией и физикой)</w:t>
            </w:r>
          </w:p>
        </w:tc>
        <w:tc>
          <w:tcPr>
            <w:tcW w:w="2053" w:type="dxa"/>
          </w:tcPr>
          <w:p w14:paraId="75F4871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биологии</w:t>
            </w:r>
          </w:p>
        </w:tc>
        <w:tc>
          <w:tcPr>
            <w:tcW w:w="3402" w:type="dxa"/>
          </w:tcPr>
          <w:p w14:paraId="40F06D6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Орска,</w:t>
            </w:r>
          </w:p>
          <w:p w14:paraId="62A201B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Кваркенский район,</w:t>
            </w:r>
          </w:p>
          <w:p w14:paraId="7C29195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«Кваркенская СОШ», МАОУ «Кировская СОШ», МАОУ «Бриентская СОШ», МАОУ «Ново-Айдырлинская ООШ», МАО</w:t>
            </w:r>
            <w:r>
              <w:rPr>
                <w:sz w:val="24"/>
                <w:szCs w:val="24"/>
              </w:rPr>
              <w:t>У «Уральская СОШ», МАОУ «Аландская СОШ», МАОУ «Красноярская СОШ», МАОУ «СОШ № 20»</w:t>
            </w:r>
          </w:p>
        </w:tc>
        <w:tc>
          <w:tcPr>
            <w:tcW w:w="1425" w:type="dxa"/>
          </w:tcPr>
          <w:p w14:paraId="4FBDA6C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  <w:p w14:paraId="39B3CC2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  <w:p w14:paraId="41AACB6E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</w:tcPr>
          <w:p w14:paraId="504B12B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опытом по повышению качества образования по биологии, химии и физики</w:t>
            </w:r>
          </w:p>
        </w:tc>
      </w:tr>
      <w:tr w:rsidR="00FD6C0C" w14:paraId="2CF95ADA" w14:textId="77777777">
        <w:trPr>
          <w:trHeight w:val="320"/>
        </w:trPr>
        <w:tc>
          <w:tcPr>
            <w:tcW w:w="2127" w:type="dxa"/>
            <w:vMerge/>
          </w:tcPr>
          <w:p w14:paraId="4562A5E4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74830600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Семинар «Современные тенденции в химическом образовании. Развитие условий для </w:t>
            </w:r>
            <w:r>
              <w:rPr>
                <w:sz w:val="24"/>
                <w:szCs w:val="24"/>
              </w:rPr>
              <w:t>профессионального самоопределения обучающихся»</w:t>
            </w:r>
          </w:p>
        </w:tc>
        <w:tc>
          <w:tcPr>
            <w:tcW w:w="2053" w:type="dxa"/>
          </w:tcPr>
          <w:p w14:paraId="618A169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химии</w:t>
            </w:r>
          </w:p>
        </w:tc>
        <w:tc>
          <w:tcPr>
            <w:tcW w:w="3402" w:type="dxa"/>
          </w:tcPr>
          <w:p w14:paraId="0991DB4E" w14:textId="77777777" w:rsidR="00FD6C0C" w:rsidRDefault="006E1B0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Саракташский ММЦ,</w:t>
            </w:r>
          </w:p>
          <w:p w14:paraId="3B96EC25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Саракташский район, </w:t>
            </w:r>
          </w:p>
          <w:p w14:paraId="27EE12B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1425" w:type="dxa"/>
          </w:tcPr>
          <w:p w14:paraId="7351F1E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14:paraId="29BA979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76575AB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профессиональной компетентности педагогов</w:t>
            </w:r>
          </w:p>
          <w:p w14:paraId="10411CC5" w14:textId="77777777" w:rsidR="00FD6C0C" w:rsidRDefault="00FD6C0C">
            <w:pPr>
              <w:rPr>
                <w:sz w:val="24"/>
                <w:szCs w:val="24"/>
              </w:rPr>
            </w:pPr>
          </w:p>
        </w:tc>
      </w:tr>
      <w:tr w:rsidR="00FD6C0C" w14:paraId="503E81A9" w14:textId="77777777">
        <w:trPr>
          <w:trHeight w:val="320"/>
        </w:trPr>
        <w:tc>
          <w:tcPr>
            <w:tcW w:w="2127" w:type="dxa"/>
            <w:vMerge/>
          </w:tcPr>
          <w:p w14:paraId="751F3A41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4A0AC061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Открытый урок «Наследственность и изменчивость организмов». </w:t>
            </w:r>
            <w:r>
              <w:rPr>
                <w:sz w:val="24"/>
                <w:szCs w:val="24"/>
              </w:rPr>
              <w:t>Семинар практикум по вопросу подготовки к внешним оценочным процедурам</w:t>
            </w:r>
          </w:p>
        </w:tc>
        <w:tc>
          <w:tcPr>
            <w:tcW w:w="2053" w:type="dxa"/>
          </w:tcPr>
          <w:p w14:paraId="1983315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биологии</w:t>
            </w:r>
          </w:p>
        </w:tc>
        <w:tc>
          <w:tcPr>
            <w:tcW w:w="3402" w:type="dxa"/>
          </w:tcPr>
          <w:p w14:paraId="5907AF5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Бугуруслана</w:t>
            </w:r>
          </w:p>
          <w:p w14:paraId="16DF72C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Северный район,</w:t>
            </w:r>
          </w:p>
          <w:p w14:paraId="15441185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Северная СОШ № 2» </w:t>
            </w:r>
          </w:p>
          <w:p w14:paraId="6F60D622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14:paraId="7103C6B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апреля 2026 года</w:t>
            </w:r>
          </w:p>
          <w:p w14:paraId="38EC528C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</w:tcPr>
          <w:p w14:paraId="5D27918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</w:t>
            </w:r>
          </w:p>
          <w:p w14:paraId="52062176" w14:textId="77777777" w:rsidR="00FD6C0C" w:rsidRDefault="00FD6C0C">
            <w:pPr>
              <w:rPr>
                <w:sz w:val="24"/>
                <w:szCs w:val="24"/>
              </w:rPr>
            </w:pPr>
          </w:p>
        </w:tc>
      </w:tr>
      <w:tr w:rsidR="00FD6C0C" w14:paraId="20D62ABF" w14:textId="77777777">
        <w:trPr>
          <w:trHeight w:val="320"/>
        </w:trPr>
        <w:tc>
          <w:tcPr>
            <w:tcW w:w="2127" w:type="dxa"/>
            <w:vMerge w:val="restart"/>
          </w:tcPr>
          <w:p w14:paraId="0901096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и оценка функциональной грамотности</w:t>
            </w:r>
          </w:p>
        </w:tc>
        <w:tc>
          <w:tcPr>
            <w:tcW w:w="3151" w:type="dxa"/>
          </w:tcPr>
          <w:p w14:paraId="07D2D2E5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«Методы решения прикладных задач по формированию математической грамотности»</w:t>
            </w:r>
          </w:p>
        </w:tc>
        <w:tc>
          <w:tcPr>
            <w:tcW w:w="2053" w:type="dxa"/>
          </w:tcPr>
          <w:p w14:paraId="3DF1553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математики</w:t>
            </w:r>
          </w:p>
        </w:tc>
        <w:tc>
          <w:tcPr>
            <w:tcW w:w="3402" w:type="dxa"/>
          </w:tcPr>
          <w:p w14:paraId="6E5DDC8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Саракташский ММЦ</w:t>
            </w:r>
          </w:p>
          <w:p w14:paraId="21E28CA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Саракташский район,  </w:t>
            </w:r>
          </w:p>
          <w:p w14:paraId="0B399E9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«Черкасская СОШ»</w:t>
            </w:r>
          </w:p>
        </w:tc>
        <w:tc>
          <w:tcPr>
            <w:tcW w:w="1425" w:type="dxa"/>
          </w:tcPr>
          <w:p w14:paraId="3C85866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14:paraId="69821A2C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3F32F46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профессиональной компетентности педагогов</w:t>
            </w:r>
          </w:p>
        </w:tc>
      </w:tr>
      <w:tr w:rsidR="00FD6C0C" w14:paraId="76A645A0" w14:textId="77777777">
        <w:trPr>
          <w:trHeight w:val="320"/>
        </w:trPr>
        <w:tc>
          <w:tcPr>
            <w:tcW w:w="2127" w:type="dxa"/>
            <w:vMerge/>
          </w:tcPr>
          <w:p w14:paraId="53329E61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57F2C388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«Методические приемы формирования функциональной грамотности в начальной школе» </w:t>
            </w:r>
          </w:p>
        </w:tc>
        <w:tc>
          <w:tcPr>
            <w:tcW w:w="2053" w:type="dxa"/>
          </w:tcPr>
          <w:p w14:paraId="17441F8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3402" w:type="dxa"/>
          </w:tcPr>
          <w:p w14:paraId="2B7995AB" w14:textId="77777777" w:rsidR="00FD6C0C" w:rsidRDefault="006E1B0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Ташлинский ММЦ,</w:t>
            </w:r>
          </w:p>
          <w:p w14:paraId="726F99FC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Шарлыкский район</w:t>
            </w:r>
          </w:p>
        </w:tc>
        <w:tc>
          <w:tcPr>
            <w:tcW w:w="1425" w:type="dxa"/>
          </w:tcPr>
          <w:p w14:paraId="3E7342B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</w:p>
          <w:p w14:paraId="66D3758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59503FA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</w:t>
            </w:r>
          </w:p>
        </w:tc>
      </w:tr>
      <w:tr w:rsidR="00FD6C0C" w14:paraId="4DAEE033" w14:textId="77777777">
        <w:trPr>
          <w:trHeight w:val="320"/>
        </w:trPr>
        <w:tc>
          <w:tcPr>
            <w:tcW w:w="2127" w:type="dxa"/>
            <w:vMerge/>
          </w:tcPr>
          <w:p w14:paraId="63C9FD2A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57021FC7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Семинар- практикум для учителей начальных классов: «Современные приёмы формирования функциональной грамотности младших школьников на уроках»  </w:t>
            </w:r>
          </w:p>
        </w:tc>
        <w:tc>
          <w:tcPr>
            <w:tcW w:w="2053" w:type="dxa"/>
          </w:tcPr>
          <w:p w14:paraId="078A083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3402" w:type="dxa"/>
          </w:tcPr>
          <w:p w14:paraId="556AB1B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Ташлинский ММЦ,</w:t>
            </w:r>
          </w:p>
          <w:p w14:paraId="792FF9F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МОБУ «Рыбкинская СОШ» Новосергиевского района</w:t>
            </w:r>
          </w:p>
        </w:tc>
        <w:tc>
          <w:tcPr>
            <w:tcW w:w="1425" w:type="dxa"/>
          </w:tcPr>
          <w:p w14:paraId="40946B3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</w:p>
          <w:p w14:paraId="18E10C2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0C9BBD0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</w:t>
            </w:r>
            <w:r>
              <w:rPr>
                <w:sz w:val="24"/>
                <w:szCs w:val="24"/>
              </w:rPr>
              <w:t>ние опыта работы по формированию функциональной грамотности младших школьников</w:t>
            </w:r>
          </w:p>
        </w:tc>
      </w:tr>
      <w:tr w:rsidR="00FD6C0C" w14:paraId="0BFC3FAD" w14:textId="77777777">
        <w:trPr>
          <w:trHeight w:val="320"/>
        </w:trPr>
        <w:tc>
          <w:tcPr>
            <w:tcW w:w="2127" w:type="dxa"/>
            <w:vMerge/>
          </w:tcPr>
          <w:p w14:paraId="48DBE2A3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36926673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«Развитие функциональной грамотности младших школьников во внеурочной деятельности» </w:t>
            </w:r>
          </w:p>
        </w:tc>
        <w:tc>
          <w:tcPr>
            <w:tcW w:w="2053" w:type="dxa"/>
          </w:tcPr>
          <w:p w14:paraId="29711E7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начальных классов со стажем работы до 5 лет</w:t>
            </w:r>
          </w:p>
        </w:tc>
        <w:tc>
          <w:tcPr>
            <w:tcW w:w="3402" w:type="dxa"/>
          </w:tcPr>
          <w:p w14:paraId="73A9DEF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Бузулука,</w:t>
            </w:r>
          </w:p>
          <w:p w14:paraId="56DC9F7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«НО</w:t>
            </w:r>
            <w:r>
              <w:rPr>
                <w:sz w:val="24"/>
                <w:szCs w:val="24"/>
              </w:rPr>
              <w:t xml:space="preserve">Ш № 11» </w:t>
            </w:r>
          </w:p>
          <w:p w14:paraId="68DEBFB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Бузулука </w:t>
            </w:r>
          </w:p>
        </w:tc>
        <w:tc>
          <w:tcPr>
            <w:tcW w:w="1425" w:type="dxa"/>
          </w:tcPr>
          <w:p w14:paraId="446CE83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октября</w:t>
            </w:r>
          </w:p>
          <w:p w14:paraId="2115EDBC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614E180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материалы, рабочие листы для обучающихся</w:t>
            </w:r>
          </w:p>
        </w:tc>
      </w:tr>
      <w:tr w:rsidR="00FD6C0C" w14:paraId="09FBCB6F" w14:textId="77777777">
        <w:trPr>
          <w:trHeight w:val="320"/>
        </w:trPr>
        <w:tc>
          <w:tcPr>
            <w:tcW w:w="2127" w:type="dxa"/>
            <w:vMerge/>
          </w:tcPr>
          <w:p w14:paraId="67238ABD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598E6C05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Семинар-практикум «Формирование функциональной грамотности обучающихся в урочной деятельности»</w:t>
            </w:r>
          </w:p>
        </w:tc>
        <w:tc>
          <w:tcPr>
            <w:tcW w:w="2053" w:type="dxa"/>
          </w:tcPr>
          <w:p w14:paraId="47D2E33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русского языка и литературы, учителя </w:t>
            </w:r>
            <w:r>
              <w:rPr>
                <w:sz w:val="24"/>
                <w:szCs w:val="24"/>
              </w:rPr>
              <w:t>начальных классов</w:t>
            </w:r>
          </w:p>
        </w:tc>
        <w:tc>
          <w:tcPr>
            <w:tcW w:w="3402" w:type="dxa"/>
          </w:tcPr>
          <w:p w14:paraId="0063A84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Саракташский ММЦ,</w:t>
            </w:r>
          </w:p>
          <w:p w14:paraId="0A3C33F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Соль-Илецкий муниципальный округ,</w:t>
            </w:r>
          </w:p>
          <w:p w14:paraId="42A35C95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МОАУ «Григорьевская СОШ»</w:t>
            </w:r>
          </w:p>
        </w:tc>
        <w:tc>
          <w:tcPr>
            <w:tcW w:w="1425" w:type="dxa"/>
          </w:tcPr>
          <w:p w14:paraId="1023A90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декабря 2025 года</w:t>
            </w:r>
          </w:p>
        </w:tc>
        <w:tc>
          <w:tcPr>
            <w:tcW w:w="2504" w:type="dxa"/>
          </w:tcPr>
          <w:p w14:paraId="4317FAC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способности использовать приобретенные знания, умения, навыки при решении широкого круга задач, в различных сферах человеческой дея</w:t>
            </w:r>
            <w:r>
              <w:rPr>
                <w:sz w:val="24"/>
                <w:szCs w:val="24"/>
              </w:rPr>
              <w:t>тельности, в общении и социальных отношениях.</w:t>
            </w:r>
          </w:p>
        </w:tc>
      </w:tr>
      <w:tr w:rsidR="00FD6C0C" w14:paraId="44F04B81" w14:textId="77777777">
        <w:trPr>
          <w:trHeight w:val="320"/>
        </w:trPr>
        <w:tc>
          <w:tcPr>
            <w:tcW w:w="2127" w:type="dxa"/>
            <w:vMerge/>
          </w:tcPr>
          <w:p w14:paraId="1BB80478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7D902A56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«Формирование функциональной грамотности на уроках математики»</w:t>
            </w:r>
          </w:p>
        </w:tc>
        <w:tc>
          <w:tcPr>
            <w:tcW w:w="2053" w:type="dxa"/>
          </w:tcPr>
          <w:p w14:paraId="1EB50EA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математики</w:t>
            </w:r>
          </w:p>
        </w:tc>
        <w:tc>
          <w:tcPr>
            <w:tcW w:w="3402" w:type="dxa"/>
          </w:tcPr>
          <w:p w14:paraId="23007F7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Саракташский ММЦ,</w:t>
            </w:r>
          </w:p>
          <w:p w14:paraId="65273E7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Октябрьский район, </w:t>
            </w:r>
          </w:p>
          <w:p w14:paraId="2D95331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«Булановская СОШ </w:t>
            </w:r>
          </w:p>
          <w:p w14:paraId="4FD54ECC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им. И.И. Таранова»  </w:t>
            </w:r>
          </w:p>
        </w:tc>
        <w:tc>
          <w:tcPr>
            <w:tcW w:w="1425" w:type="dxa"/>
          </w:tcPr>
          <w:p w14:paraId="453CBB5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14:paraId="45EC645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18D1D54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профессиональной компетентности педагогов в вопросах формирования математической грамотности</w:t>
            </w:r>
          </w:p>
        </w:tc>
      </w:tr>
      <w:tr w:rsidR="00FD6C0C" w14:paraId="666BC88C" w14:textId="77777777">
        <w:trPr>
          <w:trHeight w:val="320"/>
        </w:trPr>
        <w:tc>
          <w:tcPr>
            <w:tcW w:w="2127" w:type="dxa"/>
            <w:vMerge/>
          </w:tcPr>
          <w:p w14:paraId="518D629D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380CF734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«Формирование функциональной грамотности естественно-научной направленности на уроках биологии в 8 классе». </w:t>
            </w:r>
          </w:p>
        </w:tc>
        <w:tc>
          <w:tcPr>
            <w:tcW w:w="2053" w:type="dxa"/>
          </w:tcPr>
          <w:p w14:paraId="64745B6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биологии </w:t>
            </w:r>
          </w:p>
        </w:tc>
        <w:tc>
          <w:tcPr>
            <w:tcW w:w="3402" w:type="dxa"/>
          </w:tcPr>
          <w:p w14:paraId="5EE2A21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Бузу</w:t>
            </w:r>
            <w:r>
              <w:rPr>
                <w:sz w:val="24"/>
                <w:szCs w:val="24"/>
              </w:rPr>
              <w:t>лука,</w:t>
            </w:r>
          </w:p>
          <w:p w14:paraId="3771C80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«Елшанская Первая СОШ» Бузулукского района</w:t>
            </w:r>
          </w:p>
        </w:tc>
        <w:tc>
          <w:tcPr>
            <w:tcW w:w="1425" w:type="dxa"/>
          </w:tcPr>
          <w:p w14:paraId="2314067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февраля</w:t>
            </w:r>
          </w:p>
          <w:p w14:paraId="5249E7F7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7854C08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материалы</w:t>
            </w:r>
          </w:p>
        </w:tc>
      </w:tr>
      <w:tr w:rsidR="00FD6C0C" w14:paraId="4BB8A047" w14:textId="77777777">
        <w:trPr>
          <w:trHeight w:val="320"/>
        </w:trPr>
        <w:tc>
          <w:tcPr>
            <w:tcW w:w="2127" w:type="dxa"/>
            <w:vMerge/>
          </w:tcPr>
          <w:p w14:paraId="4FF98F48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33FA90A1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Тренинг «Бинарный урок как изучение истории нашего края»</w:t>
            </w:r>
          </w:p>
        </w:tc>
        <w:tc>
          <w:tcPr>
            <w:tcW w:w="2053" w:type="dxa"/>
          </w:tcPr>
          <w:p w14:paraId="2E8B314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  <w:tc>
          <w:tcPr>
            <w:tcW w:w="3402" w:type="dxa"/>
          </w:tcPr>
          <w:p w14:paraId="2CEF356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Импульс-центр,</w:t>
            </w:r>
          </w:p>
          <w:p w14:paraId="6FDFC55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Частное образовательное учреждение «Центр образования на Марсовом по</w:t>
            </w:r>
            <w:r>
              <w:rPr>
                <w:sz w:val="24"/>
                <w:szCs w:val="24"/>
              </w:rPr>
              <w:t>ле»</w:t>
            </w:r>
          </w:p>
          <w:p w14:paraId="76A2AB8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25" w:type="dxa"/>
          </w:tcPr>
          <w:p w14:paraId="599ACC2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  <w:p w14:paraId="2297E9D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38F28A8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обеспечена трансляция успешных практик по функциональной грамотности</w:t>
            </w:r>
          </w:p>
        </w:tc>
      </w:tr>
      <w:tr w:rsidR="00FD6C0C" w14:paraId="5E267FD6" w14:textId="77777777">
        <w:trPr>
          <w:trHeight w:val="320"/>
        </w:trPr>
        <w:tc>
          <w:tcPr>
            <w:tcW w:w="2127" w:type="dxa"/>
            <w:vMerge w:val="restart"/>
          </w:tcPr>
          <w:p w14:paraId="04E991B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Проектно-исследовательская деятельность</w:t>
            </w:r>
          </w:p>
        </w:tc>
        <w:tc>
          <w:tcPr>
            <w:tcW w:w="3151" w:type="dxa"/>
          </w:tcPr>
          <w:p w14:paraId="0F881617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Семинар «Внедрение проектного обучения в целях повышения качества математического и естественно-научного </w:t>
            </w:r>
            <w:r>
              <w:rPr>
                <w:sz w:val="24"/>
                <w:szCs w:val="24"/>
              </w:rPr>
              <w:t>образования»</w:t>
            </w:r>
          </w:p>
        </w:tc>
        <w:tc>
          <w:tcPr>
            <w:tcW w:w="2053" w:type="dxa"/>
          </w:tcPr>
          <w:p w14:paraId="72C4267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естественно-математического цикла</w:t>
            </w:r>
          </w:p>
        </w:tc>
        <w:tc>
          <w:tcPr>
            <w:tcW w:w="3402" w:type="dxa"/>
          </w:tcPr>
          <w:p w14:paraId="6A040F86" w14:textId="77777777" w:rsidR="00FD6C0C" w:rsidRDefault="006E1B0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Гайский ММЦ,</w:t>
            </w:r>
          </w:p>
          <w:p w14:paraId="38D46A5C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 Медногорск </w:t>
            </w:r>
          </w:p>
          <w:p w14:paraId="48012DB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25" w:type="dxa"/>
          </w:tcPr>
          <w:p w14:paraId="70441E65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</w:p>
          <w:p w14:paraId="004F032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7237B4F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опыта работы по созданию проектной и исследовательской деятельности</w:t>
            </w:r>
          </w:p>
        </w:tc>
      </w:tr>
      <w:tr w:rsidR="00FD6C0C" w14:paraId="7F6E5504" w14:textId="77777777">
        <w:trPr>
          <w:trHeight w:val="320"/>
        </w:trPr>
        <w:tc>
          <w:tcPr>
            <w:tcW w:w="2127" w:type="dxa"/>
            <w:vMerge/>
          </w:tcPr>
          <w:p w14:paraId="060312A2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3EEE74D1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Проектная сессия «Разработка социальных проектов </w:t>
            </w:r>
            <w:r>
              <w:rPr>
                <w:sz w:val="24"/>
                <w:szCs w:val="24"/>
              </w:rPr>
              <w:t>патриотической направленности»</w:t>
            </w:r>
          </w:p>
        </w:tc>
        <w:tc>
          <w:tcPr>
            <w:tcW w:w="2053" w:type="dxa"/>
          </w:tcPr>
          <w:p w14:paraId="5D0456F5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</w:t>
            </w:r>
          </w:p>
          <w:p w14:paraId="0A88D777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 классов</w:t>
            </w:r>
          </w:p>
        </w:tc>
        <w:tc>
          <w:tcPr>
            <w:tcW w:w="3402" w:type="dxa"/>
          </w:tcPr>
          <w:p w14:paraId="3EBE9745" w14:textId="77777777" w:rsidR="00FD6C0C" w:rsidRDefault="006E1B0F">
            <w:pPr>
              <w:spacing w:line="23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Бузулука</w:t>
            </w:r>
          </w:p>
          <w:p w14:paraId="30BDFDE5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Тоцкий район, </w:t>
            </w:r>
          </w:p>
          <w:p w14:paraId="03C20D2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Погроминская СОШ</w:t>
            </w:r>
          </w:p>
        </w:tc>
        <w:tc>
          <w:tcPr>
            <w:tcW w:w="1425" w:type="dxa"/>
          </w:tcPr>
          <w:p w14:paraId="467ED47A" w14:textId="77777777" w:rsidR="00FD6C0C" w:rsidRDefault="006E1B0F">
            <w:pPr>
              <w:spacing w:line="23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14:paraId="0AAA213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3BC90D1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материалы</w:t>
            </w:r>
          </w:p>
          <w:p w14:paraId="2B087B48" w14:textId="77777777" w:rsidR="00FD6C0C" w:rsidRDefault="00FD6C0C">
            <w:pPr>
              <w:rPr>
                <w:sz w:val="24"/>
                <w:szCs w:val="24"/>
              </w:rPr>
            </w:pPr>
          </w:p>
        </w:tc>
      </w:tr>
      <w:tr w:rsidR="00FD6C0C" w14:paraId="1950215B" w14:textId="77777777">
        <w:trPr>
          <w:trHeight w:val="320"/>
        </w:trPr>
        <w:tc>
          <w:tcPr>
            <w:tcW w:w="2127" w:type="dxa"/>
            <w:vMerge/>
          </w:tcPr>
          <w:p w14:paraId="46C06ED1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5F682536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опыта. Проектно-исследовательская деятельность по биологии</w:t>
            </w:r>
          </w:p>
        </w:tc>
        <w:tc>
          <w:tcPr>
            <w:tcW w:w="2053" w:type="dxa"/>
          </w:tcPr>
          <w:p w14:paraId="396867E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биологии</w:t>
            </w:r>
          </w:p>
        </w:tc>
        <w:tc>
          <w:tcPr>
            <w:tcW w:w="3402" w:type="dxa"/>
          </w:tcPr>
          <w:p w14:paraId="7567CAB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Ташлинский ММЦ, </w:t>
            </w:r>
          </w:p>
          <w:p w14:paraId="29D96DC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Ташлинская СОШ</w:t>
            </w:r>
          </w:p>
        </w:tc>
        <w:tc>
          <w:tcPr>
            <w:tcW w:w="1425" w:type="dxa"/>
          </w:tcPr>
          <w:p w14:paraId="15546ED7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14:paraId="632CECE5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4D88EF4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материалы</w:t>
            </w:r>
          </w:p>
        </w:tc>
      </w:tr>
      <w:tr w:rsidR="00FD6C0C" w14:paraId="48F7A5CD" w14:textId="77777777">
        <w:trPr>
          <w:trHeight w:val="320"/>
        </w:trPr>
        <w:tc>
          <w:tcPr>
            <w:tcW w:w="2127" w:type="dxa"/>
            <w:vMerge/>
          </w:tcPr>
          <w:p w14:paraId="321C5A21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04BA7511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Онлайн-семинар «Исследовательская и проектная деятельность с обучающимися как основа формирования ключевых компетенций», «Проектно-исследовательская деятельность на уроках истор</w:t>
            </w:r>
            <w:r>
              <w:rPr>
                <w:sz w:val="24"/>
                <w:szCs w:val="24"/>
                <w:highlight w:val="white"/>
              </w:rPr>
              <w:t>ии и обществознания, во внеурочное время: важнейшее условие развития детей»</w:t>
            </w:r>
          </w:p>
        </w:tc>
        <w:tc>
          <w:tcPr>
            <w:tcW w:w="2053" w:type="dxa"/>
          </w:tcPr>
          <w:p w14:paraId="0029AED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учителя-предметники</w:t>
            </w:r>
          </w:p>
        </w:tc>
        <w:tc>
          <w:tcPr>
            <w:tcW w:w="3402" w:type="dxa"/>
          </w:tcPr>
          <w:p w14:paraId="5A24771E" w14:textId="77777777" w:rsidR="00FD6C0C" w:rsidRDefault="006E1B0F">
            <w:pPr>
              <w:spacing w:line="235" w:lineRule="atLeas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ММЦ г .Бузулука,</w:t>
            </w:r>
          </w:p>
          <w:p w14:paraId="43FAA905" w14:textId="77777777" w:rsidR="00FD6C0C" w:rsidRDefault="006E1B0F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МБОУ «КСОШ № 1 </w:t>
            </w:r>
          </w:p>
          <w:p w14:paraId="0232F4FE" w14:textId="77777777" w:rsidR="00FD6C0C" w:rsidRDefault="006E1B0F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им. И.Е. Ильичева», </w:t>
            </w:r>
          </w:p>
          <w:p w14:paraId="77ED756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МБОУ «Красногвардейская гимназия»</w:t>
            </w:r>
          </w:p>
        </w:tc>
        <w:tc>
          <w:tcPr>
            <w:tcW w:w="1425" w:type="dxa"/>
          </w:tcPr>
          <w:p w14:paraId="6BBD2AE2" w14:textId="77777777" w:rsidR="00FD6C0C" w:rsidRDefault="006E1B0F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февраль</w:t>
            </w:r>
          </w:p>
          <w:p w14:paraId="532321C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2025 года</w:t>
            </w:r>
          </w:p>
        </w:tc>
        <w:tc>
          <w:tcPr>
            <w:tcW w:w="2504" w:type="dxa"/>
          </w:tcPr>
          <w:p w14:paraId="05D49F8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методические материалы</w:t>
            </w:r>
          </w:p>
        </w:tc>
      </w:tr>
      <w:tr w:rsidR="00FD6C0C" w14:paraId="1D41552D" w14:textId="77777777">
        <w:trPr>
          <w:trHeight w:val="320"/>
        </w:trPr>
        <w:tc>
          <w:tcPr>
            <w:tcW w:w="2127" w:type="dxa"/>
            <w:vMerge/>
          </w:tcPr>
          <w:p w14:paraId="5FA07B11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2A9E33F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 -практикум</w:t>
            </w:r>
          </w:p>
          <w:p w14:paraId="123C36B7" w14:textId="77777777" w:rsidR="00FD6C0C" w:rsidRDefault="006E1B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«Особенности проектной и исследовательской деятельности в курсе химии»</w:t>
            </w:r>
          </w:p>
        </w:tc>
        <w:tc>
          <w:tcPr>
            <w:tcW w:w="2053" w:type="dxa"/>
          </w:tcPr>
          <w:p w14:paraId="2B0BD5DC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химии</w:t>
            </w:r>
          </w:p>
        </w:tc>
        <w:tc>
          <w:tcPr>
            <w:tcW w:w="3402" w:type="dxa"/>
          </w:tcPr>
          <w:p w14:paraId="0018286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Ташлинский ММЦ,</w:t>
            </w:r>
          </w:p>
          <w:p w14:paraId="39D3865C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с. Чесноковка»</w:t>
            </w:r>
          </w:p>
          <w:p w14:paraId="02D64A1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Переволоцкого района </w:t>
            </w:r>
          </w:p>
        </w:tc>
        <w:tc>
          <w:tcPr>
            <w:tcW w:w="1425" w:type="dxa"/>
          </w:tcPr>
          <w:p w14:paraId="71E4631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февраль-март </w:t>
            </w:r>
          </w:p>
          <w:p w14:paraId="61B9447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1B83758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опыта работы по созданию проектной и исследовательской деятельности.</w:t>
            </w:r>
          </w:p>
        </w:tc>
      </w:tr>
      <w:tr w:rsidR="00FD6C0C" w14:paraId="5D6E8295" w14:textId="77777777">
        <w:trPr>
          <w:trHeight w:val="320"/>
        </w:trPr>
        <w:tc>
          <w:tcPr>
            <w:tcW w:w="2127" w:type="dxa"/>
          </w:tcPr>
          <w:p w14:paraId="6E6D669A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7606182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</w:t>
            </w:r>
            <w:r>
              <w:rPr>
                <w:sz w:val="24"/>
                <w:szCs w:val="24"/>
              </w:rPr>
              <w:t xml:space="preserve">ла молодого заместителя. </w:t>
            </w:r>
          </w:p>
          <w:p w14:paraId="62DA8ED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Практико-ориентированный семинар «Нормативно-правовое обеспечение </w:t>
            </w:r>
            <w:r>
              <w:rPr>
                <w:sz w:val="24"/>
                <w:szCs w:val="24"/>
                <w:highlight w:val="white"/>
              </w:rPr>
              <w:t>методической службы образовательной организации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053" w:type="dxa"/>
          </w:tcPr>
          <w:p w14:paraId="75A6271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молодые заместители руководителей, курирующие вопросы методической работы</w:t>
            </w:r>
          </w:p>
          <w:p w14:paraId="02359F0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(со стажем работы до 3 лет)</w:t>
            </w:r>
          </w:p>
        </w:tc>
        <w:tc>
          <w:tcPr>
            <w:tcW w:w="3402" w:type="dxa"/>
          </w:tcPr>
          <w:p w14:paraId="5E22A017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Импульс-центр,</w:t>
            </w:r>
          </w:p>
          <w:p w14:paraId="7164764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МОАУ «СОШ № 56»</w:t>
            </w:r>
          </w:p>
        </w:tc>
        <w:tc>
          <w:tcPr>
            <w:tcW w:w="1425" w:type="dxa"/>
          </w:tcPr>
          <w:p w14:paraId="361BB16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августа</w:t>
            </w:r>
          </w:p>
          <w:p w14:paraId="5F70B9A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028FB06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повышение компетентности завучей в области правовой базы образовательной деятельности, развитие навыков разработки и внедрения локальных актов и документации</w:t>
            </w:r>
          </w:p>
        </w:tc>
      </w:tr>
      <w:tr w:rsidR="00FD6C0C" w14:paraId="2B817665" w14:textId="77777777">
        <w:trPr>
          <w:trHeight w:val="320"/>
        </w:trPr>
        <w:tc>
          <w:tcPr>
            <w:tcW w:w="2127" w:type="dxa"/>
          </w:tcPr>
          <w:p w14:paraId="739465F2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1F17E14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Школа молодого заместителя. </w:t>
            </w:r>
          </w:p>
          <w:p w14:paraId="722993F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Управленческая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мастерская «</w:t>
            </w:r>
            <w:r>
              <w:rPr>
                <w:sz w:val="24"/>
                <w:szCs w:val="24"/>
                <w:highlight w:val="white"/>
              </w:rPr>
              <w:t>Системный подход к работе с педагогами</w:t>
            </w:r>
            <w:r>
              <w:rPr>
                <w:sz w:val="24"/>
                <w:szCs w:val="24"/>
              </w:rPr>
              <w:t xml:space="preserve"> по организации проектной деятельности в школе: от теории к практике»</w:t>
            </w:r>
          </w:p>
        </w:tc>
        <w:tc>
          <w:tcPr>
            <w:tcW w:w="2053" w:type="dxa"/>
          </w:tcPr>
          <w:p w14:paraId="401F4A25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молодые заместители руководителей, курирующие вопросы методической работы </w:t>
            </w:r>
          </w:p>
          <w:p w14:paraId="0B6C436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 стажем работы</w:t>
            </w:r>
            <w:r>
              <w:rPr>
                <w:sz w:val="24"/>
                <w:szCs w:val="24"/>
              </w:rPr>
              <w:t xml:space="preserve"> до 3 лет)</w:t>
            </w:r>
          </w:p>
        </w:tc>
        <w:tc>
          <w:tcPr>
            <w:tcW w:w="3402" w:type="dxa"/>
          </w:tcPr>
          <w:p w14:paraId="5361ED8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Импульс-центр,</w:t>
            </w:r>
          </w:p>
          <w:p w14:paraId="6EE32A17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МОАУ «СОШ № 56»</w:t>
            </w:r>
          </w:p>
        </w:tc>
        <w:tc>
          <w:tcPr>
            <w:tcW w:w="1425" w:type="dxa"/>
          </w:tcPr>
          <w:p w14:paraId="1BD29577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ноября </w:t>
            </w:r>
          </w:p>
          <w:p w14:paraId="78BCB94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7B1D3B8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овладение системным взглядом на организацию проектной деятельности в школе, методами вовлечения и поддержки учителей</w:t>
            </w:r>
          </w:p>
        </w:tc>
      </w:tr>
      <w:tr w:rsidR="00FD6C0C" w14:paraId="5060FE2F" w14:textId="77777777">
        <w:trPr>
          <w:trHeight w:val="320"/>
        </w:trPr>
        <w:tc>
          <w:tcPr>
            <w:tcW w:w="2127" w:type="dxa"/>
          </w:tcPr>
          <w:p w14:paraId="20A7DE2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Методическое сопровождение реализации региональных и муниципальных проектов </w:t>
            </w:r>
            <w:r>
              <w:rPr>
                <w:sz w:val="24"/>
                <w:szCs w:val="24"/>
              </w:rPr>
              <w:t>развития образования</w:t>
            </w:r>
          </w:p>
        </w:tc>
        <w:tc>
          <w:tcPr>
            <w:tcW w:w="3151" w:type="dxa"/>
          </w:tcPr>
          <w:p w14:paraId="63015ED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сессия «Разработка социальных проектов патриотической направленности»</w:t>
            </w:r>
          </w:p>
        </w:tc>
        <w:tc>
          <w:tcPr>
            <w:tcW w:w="2053" w:type="dxa"/>
          </w:tcPr>
          <w:p w14:paraId="46A16468" w14:textId="77777777" w:rsidR="00FD6C0C" w:rsidRDefault="006E1B0F">
            <w:pPr>
              <w:spacing w:line="23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и педагоги  </w:t>
            </w:r>
          </w:p>
          <w:p w14:paraId="3895C9F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 классов</w:t>
            </w:r>
          </w:p>
        </w:tc>
        <w:tc>
          <w:tcPr>
            <w:tcW w:w="3402" w:type="dxa"/>
          </w:tcPr>
          <w:p w14:paraId="6572D170" w14:textId="77777777" w:rsidR="00FD6C0C" w:rsidRDefault="006E1B0F">
            <w:pPr>
              <w:spacing w:line="23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Бузулука,</w:t>
            </w:r>
          </w:p>
          <w:p w14:paraId="00D9B06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Погроминская СОШ Тоцкого района</w:t>
            </w:r>
          </w:p>
        </w:tc>
        <w:tc>
          <w:tcPr>
            <w:tcW w:w="1425" w:type="dxa"/>
          </w:tcPr>
          <w:p w14:paraId="3A51E6F1" w14:textId="77777777" w:rsidR="00FD6C0C" w:rsidRDefault="006E1B0F">
            <w:pPr>
              <w:spacing w:line="23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декабрь</w:t>
            </w:r>
          </w:p>
          <w:p w14:paraId="73157ED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1AB115B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материалы</w:t>
            </w:r>
          </w:p>
          <w:p w14:paraId="169AEC1E" w14:textId="77777777" w:rsidR="00FD6C0C" w:rsidRDefault="00FD6C0C">
            <w:pPr>
              <w:rPr>
                <w:sz w:val="24"/>
                <w:szCs w:val="24"/>
              </w:rPr>
            </w:pPr>
          </w:p>
        </w:tc>
      </w:tr>
      <w:tr w:rsidR="00FD6C0C" w14:paraId="6F4541DC" w14:textId="77777777">
        <w:trPr>
          <w:trHeight w:val="320"/>
        </w:trPr>
        <w:tc>
          <w:tcPr>
            <w:tcW w:w="2127" w:type="dxa"/>
            <w:vMerge w:val="restart"/>
          </w:tcPr>
          <w:p w14:paraId="34042F4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подходы к оценке учебных достижений обучающихся</w:t>
            </w:r>
          </w:p>
        </w:tc>
        <w:tc>
          <w:tcPr>
            <w:tcW w:w="3151" w:type="dxa"/>
          </w:tcPr>
          <w:p w14:paraId="1F95DD2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Практико-ориентированный семинар «Современные подходы к оцениванию деятельности обучающихся»»</w:t>
            </w:r>
          </w:p>
        </w:tc>
        <w:tc>
          <w:tcPr>
            <w:tcW w:w="2053" w:type="dxa"/>
          </w:tcPr>
          <w:p w14:paraId="5352FE4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 руководителей ОО</w:t>
            </w:r>
          </w:p>
        </w:tc>
        <w:tc>
          <w:tcPr>
            <w:tcW w:w="3402" w:type="dxa"/>
          </w:tcPr>
          <w:p w14:paraId="31F10DE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Ташлинский ММЦ,</w:t>
            </w:r>
          </w:p>
          <w:p w14:paraId="07B0492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Степная СОШ</w:t>
            </w:r>
          </w:p>
        </w:tc>
        <w:tc>
          <w:tcPr>
            <w:tcW w:w="1425" w:type="dxa"/>
          </w:tcPr>
          <w:p w14:paraId="10F2B037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14:paraId="495EE20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5813162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трансляция успешных пр</w:t>
            </w:r>
            <w:r>
              <w:rPr>
                <w:sz w:val="24"/>
                <w:szCs w:val="24"/>
              </w:rPr>
              <w:t>актик</w:t>
            </w:r>
          </w:p>
        </w:tc>
      </w:tr>
      <w:tr w:rsidR="00FD6C0C" w14:paraId="6E3404B8" w14:textId="77777777">
        <w:trPr>
          <w:trHeight w:val="320"/>
        </w:trPr>
        <w:tc>
          <w:tcPr>
            <w:tcW w:w="2127" w:type="dxa"/>
            <w:vMerge/>
          </w:tcPr>
          <w:p w14:paraId="4EFC8C82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49A72D2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Семинар-практикум «Оценивание образовательных результатов обучающихся в условиях средневзвешенной оценки»  </w:t>
            </w:r>
          </w:p>
        </w:tc>
        <w:tc>
          <w:tcPr>
            <w:tcW w:w="2053" w:type="dxa"/>
          </w:tcPr>
          <w:p w14:paraId="2D7CB19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 директоров по УВР, учителя-предметники</w:t>
            </w:r>
          </w:p>
        </w:tc>
        <w:tc>
          <w:tcPr>
            <w:tcW w:w="3402" w:type="dxa"/>
          </w:tcPr>
          <w:p w14:paraId="23B51DE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Бузулука,</w:t>
            </w:r>
          </w:p>
          <w:p w14:paraId="76492E63" w14:textId="77777777" w:rsidR="00FD6C0C" w:rsidRDefault="006E1B0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МАОУ «Ефимовская СОШ» Курманаевского района</w:t>
            </w:r>
          </w:p>
          <w:p w14:paraId="70857563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14:paraId="4AF546A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  <w:p w14:paraId="3EA57AD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6D659C8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материалы по результатам семинара</w:t>
            </w:r>
          </w:p>
        </w:tc>
      </w:tr>
      <w:tr w:rsidR="00FD6C0C" w14:paraId="1B27CE5E" w14:textId="77777777">
        <w:trPr>
          <w:trHeight w:val="320"/>
        </w:trPr>
        <w:tc>
          <w:tcPr>
            <w:tcW w:w="2127" w:type="dxa"/>
            <w:vMerge/>
          </w:tcPr>
          <w:p w14:paraId="5CA600E7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677D73B5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подходы к оценке учебных достижений обучающихся на начальном уровне обучения.</w:t>
            </w:r>
          </w:p>
        </w:tc>
        <w:tc>
          <w:tcPr>
            <w:tcW w:w="2053" w:type="dxa"/>
          </w:tcPr>
          <w:p w14:paraId="52CCE62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3402" w:type="dxa"/>
          </w:tcPr>
          <w:p w14:paraId="19A5781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Ташлинский ММЦ,</w:t>
            </w:r>
          </w:p>
          <w:p w14:paraId="7BFD377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«СОШ с. Кубанка» Переволоцкого района  </w:t>
            </w:r>
          </w:p>
        </w:tc>
        <w:tc>
          <w:tcPr>
            <w:tcW w:w="1425" w:type="dxa"/>
          </w:tcPr>
          <w:p w14:paraId="3C44B42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  <w:p w14:paraId="32C02EBC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11CDB1B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материалов на официальных страницах в социальных сетях </w:t>
            </w:r>
          </w:p>
        </w:tc>
      </w:tr>
      <w:tr w:rsidR="00FD6C0C" w14:paraId="5173864F" w14:textId="77777777">
        <w:trPr>
          <w:trHeight w:val="320"/>
        </w:trPr>
        <w:tc>
          <w:tcPr>
            <w:tcW w:w="2127" w:type="dxa"/>
            <w:vMerge/>
          </w:tcPr>
          <w:p w14:paraId="61249C8D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5496B41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Школа молодого заместителя. </w:t>
            </w:r>
          </w:p>
          <w:p w14:paraId="34880BFC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Практический семинар «Составление циклограммы диагностических исследований уровня сформированно</w:t>
            </w:r>
            <w:r>
              <w:rPr>
                <w:sz w:val="24"/>
                <w:szCs w:val="24"/>
              </w:rPr>
              <w:t>сти УУД как средство управления процессом достижения планируемых метапредметных результатов»</w:t>
            </w:r>
          </w:p>
        </w:tc>
        <w:tc>
          <w:tcPr>
            <w:tcW w:w="2053" w:type="dxa"/>
          </w:tcPr>
          <w:p w14:paraId="6240816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заместители директоров </w:t>
            </w:r>
          </w:p>
        </w:tc>
        <w:tc>
          <w:tcPr>
            <w:tcW w:w="3402" w:type="dxa"/>
          </w:tcPr>
          <w:p w14:paraId="5FB1823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Импульс-центр,</w:t>
            </w:r>
          </w:p>
          <w:p w14:paraId="37DC84F7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МОАУ «Лицей № 5»</w:t>
            </w:r>
          </w:p>
        </w:tc>
        <w:tc>
          <w:tcPr>
            <w:tcW w:w="1425" w:type="dxa"/>
          </w:tcPr>
          <w:p w14:paraId="21E5D88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  <w:p w14:paraId="09B0F3B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64815A5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компетентности педагогов </w:t>
            </w:r>
          </w:p>
        </w:tc>
      </w:tr>
      <w:tr w:rsidR="00FD6C0C" w14:paraId="47157139" w14:textId="77777777">
        <w:trPr>
          <w:trHeight w:val="320"/>
        </w:trPr>
        <w:tc>
          <w:tcPr>
            <w:tcW w:w="2127" w:type="dxa"/>
            <w:vMerge w:val="restart"/>
          </w:tcPr>
          <w:p w14:paraId="57F46235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обновленных ФГОС НОО, ООО, СОО</w:t>
            </w:r>
          </w:p>
          <w:p w14:paraId="55687F77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24EEEDD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Районный семинар «Современный урок математики в условиях реализации обновленных ФГОС: ведущие принципы и направление развития» </w:t>
            </w:r>
          </w:p>
        </w:tc>
        <w:tc>
          <w:tcPr>
            <w:tcW w:w="2053" w:type="dxa"/>
          </w:tcPr>
          <w:p w14:paraId="7D283E3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математики</w:t>
            </w:r>
          </w:p>
        </w:tc>
        <w:tc>
          <w:tcPr>
            <w:tcW w:w="3402" w:type="dxa"/>
          </w:tcPr>
          <w:p w14:paraId="0BE83C7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Ташлинский ММЦ, </w:t>
            </w:r>
          </w:p>
          <w:p w14:paraId="6763A12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Алексеевская СОШ Ташлинского района</w:t>
            </w:r>
          </w:p>
        </w:tc>
        <w:tc>
          <w:tcPr>
            <w:tcW w:w="1425" w:type="dxa"/>
          </w:tcPr>
          <w:p w14:paraId="742B2B4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14:paraId="37289DF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2C40A56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в образовательной п</w:t>
            </w:r>
            <w:r>
              <w:rPr>
                <w:sz w:val="24"/>
                <w:szCs w:val="24"/>
              </w:rPr>
              <w:t>рактике опыта работы коллег, обмен опытом</w:t>
            </w:r>
          </w:p>
        </w:tc>
      </w:tr>
      <w:tr w:rsidR="00FD6C0C" w14:paraId="2A4DF761" w14:textId="77777777">
        <w:trPr>
          <w:trHeight w:val="320"/>
        </w:trPr>
        <w:tc>
          <w:tcPr>
            <w:tcW w:w="2127" w:type="dxa"/>
            <w:vMerge/>
          </w:tcPr>
          <w:p w14:paraId="1CA582A2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14913C0C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Семинар-практикум для учителей начальных классов «Работа с одаренными детьми в условиях образовательного процесса»</w:t>
            </w:r>
          </w:p>
        </w:tc>
        <w:tc>
          <w:tcPr>
            <w:tcW w:w="2053" w:type="dxa"/>
          </w:tcPr>
          <w:p w14:paraId="22B95ED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3402" w:type="dxa"/>
          </w:tcPr>
          <w:p w14:paraId="3C79419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Ташлинский ММЦ,</w:t>
            </w:r>
          </w:p>
          <w:p w14:paraId="12D5262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МОБУ «Электрозаводская СОШ» Новосергиевского района</w:t>
            </w:r>
          </w:p>
        </w:tc>
        <w:tc>
          <w:tcPr>
            <w:tcW w:w="1425" w:type="dxa"/>
          </w:tcPr>
          <w:p w14:paraId="16247A4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</w:t>
            </w:r>
            <w:r>
              <w:rPr>
                <w:sz w:val="24"/>
                <w:szCs w:val="24"/>
              </w:rPr>
              <w:t xml:space="preserve">раль </w:t>
            </w:r>
          </w:p>
          <w:p w14:paraId="1074022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4D82B45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обучающихся начальных классов к всероссийской олимпиаде школьников</w:t>
            </w:r>
          </w:p>
        </w:tc>
      </w:tr>
      <w:tr w:rsidR="00FD6C0C" w14:paraId="25A3539B" w14:textId="77777777">
        <w:trPr>
          <w:trHeight w:val="320"/>
        </w:trPr>
        <w:tc>
          <w:tcPr>
            <w:tcW w:w="2127" w:type="dxa"/>
            <w:vMerge/>
          </w:tcPr>
          <w:p w14:paraId="0C18026F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102206A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Мастер -класс «Стратегия смыслового чтения, работа с текстом на уроках английского языка»</w:t>
            </w:r>
          </w:p>
        </w:tc>
        <w:tc>
          <w:tcPr>
            <w:tcW w:w="2053" w:type="dxa"/>
          </w:tcPr>
          <w:p w14:paraId="04664CE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английского языка, обучающиеся города Орска</w:t>
            </w:r>
          </w:p>
        </w:tc>
        <w:tc>
          <w:tcPr>
            <w:tcW w:w="3402" w:type="dxa"/>
          </w:tcPr>
          <w:p w14:paraId="63A1D72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Орска</w:t>
            </w:r>
          </w:p>
          <w:p w14:paraId="52C879D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МОАУ «СОШ №28» г. Орска</w:t>
            </w:r>
          </w:p>
        </w:tc>
        <w:tc>
          <w:tcPr>
            <w:tcW w:w="1425" w:type="dxa"/>
          </w:tcPr>
          <w:p w14:paraId="6FF80D0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марта</w:t>
            </w:r>
          </w:p>
          <w:p w14:paraId="1A193F35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559A906C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сохранение контингента молодых педагогов, повышение профессиональной компетентности</w:t>
            </w:r>
          </w:p>
        </w:tc>
      </w:tr>
      <w:tr w:rsidR="00FD6C0C" w14:paraId="60297BEF" w14:textId="77777777">
        <w:trPr>
          <w:trHeight w:val="320"/>
        </w:trPr>
        <w:tc>
          <w:tcPr>
            <w:tcW w:w="2127" w:type="dxa"/>
            <w:vMerge/>
          </w:tcPr>
          <w:p w14:paraId="05CB2905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5DF151C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Семинар-практикум для преподавателей-организаторов ОБЗР «Формирование гражданско-патриотических качеств личности обучающихся» </w:t>
            </w:r>
          </w:p>
          <w:p w14:paraId="0DDAF22C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2053" w:type="dxa"/>
          </w:tcPr>
          <w:p w14:paraId="2389424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преподаватели-организаторы ОБЗР</w:t>
            </w:r>
          </w:p>
        </w:tc>
        <w:tc>
          <w:tcPr>
            <w:tcW w:w="3402" w:type="dxa"/>
          </w:tcPr>
          <w:p w14:paraId="63C04B6C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Ташлинский ММЦ,</w:t>
            </w:r>
          </w:p>
          <w:p w14:paraId="631A5FD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МОБУ «Барабановская СОШ» Новосергиевского района </w:t>
            </w:r>
          </w:p>
        </w:tc>
        <w:tc>
          <w:tcPr>
            <w:tcW w:w="1425" w:type="dxa"/>
          </w:tcPr>
          <w:p w14:paraId="05DB0995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  <w:p w14:paraId="3F0B4A2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2F27CC4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материалы по итогам семинара</w:t>
            </w:r>
          </w:p>
          <w:p w14:paraId="24D37B2F" w14:textId="77777777" w:rsidR="00FD6C0C" w:rsidRDefault="00FD6C0C">
            <w:pPr>
              <w:rPr>
                <w:sz w:val="24"/>
                <w:szCs w:val="24"/>
              </w:rPr>
            </w:pPr>
          </w:p>
        </w:tc>
      </w:tr>
      <w:tr w:rsidR="00FD6C0C" w14:paraId="2CDFEC20" w14:textId="77777777">
        <w:trPr>
          <w:trHeight w:val="320"/>
        </w:trPr>
        <w:tc>
          <w:tcPr>
            <w:tcW w:w="2127" w:type="dxa"/>
            <w:vMerge/>
          </w:tcPr>
          <w:p w14:paraId="32847311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1E3F1497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Семинар-практикум для учителей физической культуры «Подготовка и проведение школьного этапа всероссийской олимпиады школьников»  </w:t>
            </w:r>
          </w:p>
          <w:p w14:paraId="7505AE48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2053" w:type="dxa"/>
          </w:tcPr>
          <w:p w14:paraId="75FC00A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3402" w:type="dxa"/>
          </w:tcPr>
          <w:p w14:paraId="5FB21AA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Ташлинский ММЦ,</w:t>
            </w:r>
          </w:p>
          <w:p w14:paraId="4EB5489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МОБУ «Сузановская СОШ» Новосергиевского района</w:t>
            </w:r>
          </w:p>
        </w:tc>
        <w:tc>
          <w:tcPr>
            <w:tcW w:w="1425" w:type="dxa"/>
          </w:tcPr>
          <w:p w14:paraId="1BAFA7F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  <w:p w14:paraId="3CCBB56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6DFA0D5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обуча</w:t>
            </w:r>
            <w:r>
              <w:rPr>
                <w:sz w:val="24"/>
                <w:szCs w:val="24"/>
              </w:rPr>
              <w:t>ющихся к всероссийской олимпиаде школьников</w:t>
            </w:r>
          </w:p>
        </w:tc>
      </w:tr>
      <w:tr w:rsidR="00FD6C0C" w14:paraId="1A931396" w14:textId="77777777">
        <w:trPr>
          <w:trHeight w:val="320"/>
        </w:trPr>
        <w:tc>
          <w:tcPr>
            <w:tcW w:w="2127" w:type="dxa"/>
            <w:vMerge/>
          </w:tcPr>
          <w:p w14:paraId="25724FC8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2D6B826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методический день «Мастерская современного урока»</w:t>
            </w:r>
          </w:p>
        </w:tc>
        <w:tc>
          <w:tcPr>
            <w:tcW w:w="2053" w:type="dxa"/>
          </w:tcPr>
          <w:p w14:paraId="1077501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ОО</w:t>
            </w:r>
          </w:p>
        </w:tc>
        <w:tc>
          <w:tcPr>
            <w:tcW w:w="3402" w:type="dxa"/>
          </w:tcPr>
          <w:p w14:paraId="4C492B12" w14:textId="77777777" w:rsidR="00FD6C0C" w:rsidRDefault="006E1B0F">
            <w:pPr>
              <w:pStyle w:val="aff2"/>
              <w:spacing w:beforeAutospacing="0" w:afterAutospacing="0"/>
              <w:rPr>
                <w:b/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Импульс-центр</w:t>
            </w:r>
          </w:p>
          <w:p w14:paraId="2E0636C5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14:paraId="3F6FE64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 </w:t>
            </w:r>
          </w:p>
          <w:p w14:paraId="42E1186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50727B5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профессиональной компетентности педагогов по конструированию современного урока</w:t>
            </w:r>
          </w:p>
          <w:p w14:paraId="52F19FFA" w14:textId="77777777" w:rsidR="00FD6C0C" w:rsidRDefault="00FD6C0C">
            <w:pPr>
              <w:rPr>
                <w:sz w:val="24"/>
                <w:szCs w:val="24"/>
              </w:rPr>
            </w:pPr>
          </w:p>
        </w:tc>
      </w:tr>
      <w:tr w:rsidR="00FD6C0C" w14:paraId="5F6755B2" w14:textId="77777777">
        <w:trPr>
          <w:trHeight w:val="320"/>
        </w:trPr>
        <w:tc>
          <w:tcPr>
            <w:tcW w:w="14662" w:type="dxa"/>
            <w:gridSpan w:val="6"/>
          </w:tcPr>
          <w:p w14:paraId="17632C33" w14:textId="77777777" w:rsidR="00FD6C0C" w:rsidRDefault="006E1B0F">
            <w:pPr>
              <w:pStyle w:val="afd"/>
              <w:ind w:left="0" w:firstLine="589"/>
              <w:jc w:val="center"/>
            </w:pPr>
            <w:r>
              <w:t xml:space="preserve">Направление 3 – методическое сопровождение педагогов по подготовке обучающихся к государственной итоговой аттестации </w:t>
            </w:r>
          </w:p>
          <w:p w14:paraId="52A357AC" w14:textId="77777777" w:rsidR="00FD6C0C" w:rsidRDefault="006E1B0F">
            <w:pPr>
              <w:pStyle w:val="afd"/>
              <w:ind w:left="0" w:firstLine="589"/>
              <w:jc w:val="center"/>
            </w:pPr>
            <w:r>
              <w:t>(далее – ГИА)</w:t>
            </w:r>
          </w:p>
        </w:tc>
      </w:tr>
      <w:tr w:rsidR="00FD6C0C" w14:paraId="6EC839FD" w14:textId="77777777">
        <w:trPr>
          <w:trHeight w:val="320"/>
        </w:trPr>
        <w:tc>
          <w:tcPr>
            <w:tcW w:w="2127" w:type="dxa"/>
            <w:vMerge w:val="restart"/>
          </w:tcPr>
          <w:p w14:paraId="1A4F834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Методическое сопровождение педагогов по подготовке обучающихся к ГИА</w:t>
            </w:r>
          </w:p>
        </w:tc>
        <w:tc>
          <w:tcPr>
            <w:tcW w:w="3151" w:type="dxa"/>
          </w:tcPr>
          <w:p w14:paraId="776D018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физического практикума при подготовке к Осн</w:t>
            </w:r>
            <w:r>
              <w:rPr>
                <w:sz w:val="24"/>
                <w:szCs w:val="24"/>
              </w:rPr>
              <w:t>овному государственному экзамену (далее – ОГЭ) по физике</w:t>
            </w:r>
          </w:p>
        </w:tc>
        <w:tc>
          <w:tcPr>
            <w:tcW w:w="2053" w:type="dxa"/>
          </w:tcPr>
          <w:p w14:paraId="2BE1839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физики</w:t>
            </w:r>
          </w:p>
        </w:tc>
        <w:tc>
          <w:tcPr>
            <w:tcW w:w="3402" w:type="dxa"/>
          </w:tcPr>
          <w:p w14:paraId="0582445A" w14:textId="77777777" w:rsidR="00FD6C0C" w:rsidRDefault="006E1B0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Саракташский ММЦ, </w:t>
            </w:r>
          </w:p>
          <w:p w14:paraId="7184D3E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Тюльганский район, </w:t>
            </w:r>
          </w:p>
          <w:p w14:paraId="0FC279B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«Тюльганская </w:t>
            </w:r>
          </w:p>
          <w:p w14:paraId="32C46D3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1»</w:t>
            </w:r>
          </w:p>
        </w:tc>
        <w:tc>
          <w:tcPr>
            <w:tcW w:w="1425" w:type="dxa"/>
          </w:tcPr>
          <w:p w14:paraId="349EF455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14:paraId="5110257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  <w:p w14:paraId="73791B3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8170666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</w:tcPr>
          <w:p w14:paraId="765D27A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профессиональной компетентности педагогов</w:t>
            </w:r>
          </w:p>
        </w:tc>
      </w:tr>
      <w:tr w:rsidR="00FD6C0C" w14:paraId="447AE4C0" w14:textId="77777777">
        <w:trPr>
          <w:trHeight w:val="320"/>
        </w:trPr>
        <w:tc>
          <w:tcPr>
            <w:tcW w:w="2127" w:type="dxa"/>
            <w:vMerge/>
          </w:tcPr>
          <w:p w14:paraId="1265A1D0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5FFD68A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Обобщение педагогического опыта </w:t>
            </w:r>
            <w:r>
              <w:rPr>
                <w:sz w:val="24"/>
                <w:szCs w:val="24"/>
              </w:rPr>
              <w:t>«Система деятельности педагога при подготовке обучающихся к ОГЭ по биологии»</w:t>
            </w:r>
          </w:p>
        </w:tc>
        <w:tc>
          <w:tcPr>
            <w:tcW w:w="2053" w:type="dxa"/>
          </w:tcPr>
          <w:p w14:paraId="17A3A795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биологии</w:t>
            </w:r>
          </w:p>
        </w:tc>
        <w:tc>
          <w:tcPr>
            <w:tcW w:w="3402" w:type="dxa"/>
          </w:tcPr>
          <w:p w14:paraId="7C60B05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Гайского МО,</w:t>
            </w:r>
          </w:p>
          <w:p w14:paraId="245A79D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«СОШ» с. Кумак Новоорского района</w:t>
            </w:r>
          </w:p>
          <w:p w14:paraId="3E01CED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</w:tcPr>
          <w:p w14:paraId="66696A8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14:paraId="75293F2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4A694B4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</w:t>
            </w:r>
          </w:p>
        </w:tc>
      </w:tr>
      <w:tr w:rsidR="00FD6C0C" w14:paraId="3E92CECA" w14:textId="77777777">
        <w:trPr>
          <w:trHeight w:val="320"/>
        </w:trPr>
        <w:tc>
          <w:tcPr>
            <w:tcW w:w="2127" w:type="dxa"/>
            <w:vMerge/>
          </w:tcPr>
          <w:p w14:paraId="39A6656E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3F8DF1F8" w14:textId="77777777" w:rsidR="00FD6C0C" w:rsidRDefault="006E1B0F">
            <w:pPr>
              <w:spacing w:line="253" w:lineRule="atLeas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Аналитико-методический семинар «Анализ типичных затруднений выпускников при прохождении </w:t>
            </w:r>
          </w:p>
          <w:p w14:paraId="43889C19" w14:textId="77777777" w:rsidR="00FD6C0C" w:rsidRDefault="006E1B0F">
            <w:pPr>
              <w:spacing w:line="25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ГИА-2025»</w:t>
            </w:r>
          </w:p>
          <w:p w14:paraId="6AD93F39" w14:textId="77777777" w:rsidR="00FD6C0C" w:rsidRDefault="006E1B0F">
            <w:pPr>
              <w:spacing w:line="25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Повестка дня:</w:t>
            </w:r>
          </w:p>
          <w:p w14:paraId="2B5B6D3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1. </w:t>
            </w:r>
            <w:r>
              <w:rPr>
                <w:sz w:val="24"/>
                <w:szCs w:val="24"/>
              </w:rPr>
              <w:t xml:space="preserve">Открытый урок в 9 классе «Уравнения в заданиях ОГЭ по математике»; </w:t>
            </w:r>
          </w:p>
          <w:p w14:paraId="6D7A76A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Мастер-класс «Графическое представление функций: теория, практика и п</w:t>
            </w:r>
            <w:r>
              <w:rPr>
                <w:sz w:val="24"/>
                <w:szCs w:val="24"/>
              </w:rPr>
              <w:t xml:space="preserve">рименение в реальных задачах»; </w:t>
            </w:r>
          </w:p>
          <w:p w14:paraId="0E25E48B" w14:textId="77777777" w:rsidR="00FD6C0C" w:rsidRDefault="006E1B0F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3. Анализ типичных затруднений выпускников при выполнении заданий Единого государственного экзамена (далее – ЕГЭ);</w:t>
            </w:r>
          </w:p>
          <w:p w14:paraId="5EBD6B4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4. </w:t>
            </w:r>
            <w:r>
              <w:rPr>
                <w:sz w:val="24"/>
                <w:szCs w:val="24"/>
              </w:rPr>
              <w:t xml:space="preserve">Демоверсия онтрольно-измерительных материалов (далее – КИМ) ЕГЭ по математике. </w:t>
            </w:r>
            <w:r>
              <w:rPr>
                <w:sz w:val="24"/>
                <w:szCs w:val="24"/>
                <w:highlight w:val="white"/>
              </w:rPr>
              <w:t xml:space="preserve">Рекомендации педагогам по </w:t>
            </w:r>
            <w:r>
              <w:rPr>
                <w:sz w:val="24"/>
                <w:szCs w:val="24"/>
                <w:highlight w:val="white"/>
              </w:rPr>
              <w:t>подготовке</w:t>
            </w:r>
            <w:r>
              <w:rPr>
                <w:sz w:val="24"/>
                <w:szCs w:val="24"/>
              </w:rPr>
              <w:t xml:space="preserve"> к ЕГЭ </w:t>
            </w:r>
            <w:r>
              <w:rPr>
                <w:sz w:val="24"/>
                <w:szCs w:val="24"/>
                <w:highlight w:val="white"/>
              </w:rPr>
              <w:t>высокомотивированных обучающихся, обучающихся группы «риска»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2053" w:type="dxa"/>
          </w:tcPr>
          <w:p w14:paraId="23C896C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математики, работающие </w:t>
            </w:r>
          </w:p>
          <w:p w14:paraId="614BFA1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9-11 кассах, молодые специалисты</w:t>
            </w:r>
          </w:p>
          <w:p w14:paraId="3AC578D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(северо-западная зона Оренбургской области)</w:t>
            </w:r>
          </w:p>
        </w:tc>
        <w:tc>
          <w:tcPr>
            <w:tcW w:w="3402" w:type="dxa"/>
          </w:tcPr>
          <w:p w14:paraId="44B9334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Бугуруслана,</w:t>
            </w:r>
          </w:p>
          <w:p w14:paraId="0FF0477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РМК Бугурусланского района,</w:t>
            </w:r>
          </w:p>
          <w:p w14:paraId="0FF1731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«Нойкинская С</w:t>
            </w:r>
            <w:r>
              <w:rPr>
                <w:sz w:val="24"/>
                <w:szCs w:val="24"/>
              </w:rPr>
              <w:t>ОШ», МБОУ «Дмитриевская СОШ» Бугурусланского района,</w:t>
            </w:r>
          </w:p>
          <w:p w14:paraId="3CD85C25" w14:textId="77777777" w:rsidR="00FD6C0C" w:rsidRDefault="006E1B0F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МБОУ «СОШ им. </w:t>
            </w:r>
          </w:p>
          <w:p w14:paraId="5353D2C7" w14:textId="77777777" w:rsidR="00FD6C0C" w:rsidRDefault="006E1B0F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М.И. Калинина»,</w:t>
            </w:r>
          </w:p>
          <w:p w14:paraId="51CA063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«Гимназия № 1»</w:t>
            </w:r>
          </w:p>
        </w:tc>
        <w:tc>
          <w:tcPr>
            <w:tcW w:w="1425" w:type="dxa"/>
          </w:tcPr>
          <w:p w14:paraId="4E5E4C3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октября</w:t>
            </w:r>
          </w:p>
          <w:p w14:paraId="129ED61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7286F5D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сборник методических материалов </w:t>
            </w:r>
          </w:p>
        </w:tc>
      </w:tr>
      <w:tr w:rsidR="00FD6C0C" w14:paraId="5D137258" w14:textId="77777777">
        <w:trPr>
          <w:trHeight w:val="320"/>
        </w:trPr>
        <w:tc>
          <w:tcPr>
            <w:tcW w:w="2127" w:type="dxa"/>
            <w:vMerge/>
          </w:tcPr>
          <w:p w14:paraId="2113FB85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16A4D285" w14:textId="77777777" w:rsidR="00FD6C0C" w:rsidRDefault="006E1B0F">
            <w:pPr>
              <w:spacing w:line="25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Аналитико-методический семинар «Анализ типичных затруднений выпускников при </w:t>
            </w:r>
            <w:r>
              <w:rPr>
                <w:sz w:val="24"/>
                <w:szCs w:val="24"/>
                <w:highlight w:val="white"/>
              </w:rPr>
              <w:t>прохождении ГИА-2025»</w:t>
            </w:r>
            <w:r>
              <w:rPr>
                <w:sz w:val="24"/>
                <w:szCs w:val="24"/>
              </w:rPr>
              <w:t>:</w:t>
            </w:r>
          </w:p>
          <w:p w14:paraId="4C2CEA7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Открытый урок</w:t>
            </w:r>
          </w:p>
          <w:p w14:paraId="722ADEB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11 классе «Отработка трудных случаев орфографии при подготовке к ЕГЭ»;</w:t>
            </w:r>
          </w:p>
          <w:p w14:paraId="71B01C3A" w14:textId="77777777" w:rsidR="00FD6C0C" w:rsidRDefault="006E1B0F">
            <w:pPr>
              <w:spacing w:line="235" w:lineRule="atLeas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  <w:highlight w:val="white"/>
              </w:rPr>
              <w:t>Анализ типичных затруднений выпускников при выполнении заданий ЕГЭ-2025 ;</w:t>
            </w:r>
          </w:p>
          <w:p w14:paraId="0C37CAFE" w14:textId="77777777" w:rsidR="00FD6C0C" w:rsidRDefault="006E1B0F">
            <w:pPr>
              <w:spacing w:line="23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3. </w:t>
            </w:r>
            <w:r>
              <w:rPr>
                <w:sz w:val="24"/>
                <w:szCs w:val="24"/>
              </w:rPr>
              <w:t>Демоверсия КИМ ЕГЭ по русскому языку;</w:t>
            </w:r>
          </w:p>
          <w:p w14:paraId="537337B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Демоверсия КИМ ЕГЭ по</w:t>
            </w:r>
            <w:r>
              <w:rPr>
                <w:sz w:val="24"/>
                <w:szCs w:val="24"/>
              </w:rPr>
              <w:t xml:space="preserve"> литературе. </w:t>
            </w:r>
          </w:p>
        </w:tc>
        <w:tc>
          <w:tcPr>
            <w:tcW w:w="2053" w:type="dxa"/>
          </w:tcPr>
          <w:p w14:paraId="062DE96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русского языка и литературы, работающие </w:t>
            </w:r>
          </w:p>
          <w:p w14:paraId="2A5F366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9-11 кассах, молодые специалисты</w:t>
            </w:r>
          </w:p>
          <w:p w14:paraId="21B62904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450490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Бугуруслана,</w:t>
            </w:r>
          </w:p>
          <w:p w14:paraId="770DA14C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 Бугурусланского района,</w:t>
            </w:r>
          </w:p>
          <w:p w14:paraId="60F1DD1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«Советская СОШ» Бугурусланского района,</w:t>
            </w:r>
          </w:p>
          <w:p w14:paraId="39BAA3C7" w14:textId="77777777" w:rsidR="00FD6C0C" w:rsidRDefault="006E1B0F">
            <w:pPr>
              <w:rPr>
                <w:bCs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МАОУ «Гимназия № 1» </w:t>
            </w:r>
          </w:p>
          <w:p w14:paraId="4829D186" w14:textId="77777777" w:rsidR="00FD6C0C" w:rsidRDefault="006E1B0F">
            <w:pPr>
              <w:rPr>
                <w:bCs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МБОУ СОШ № 3,</w:t>
            </w:r>
          </w:p>
          <w:p w14:paraId="0757DF6B" w14:textId="77777777" w:rsidR="00FD6C0C" w:rsidRDefault="006E1B0F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МБОУ СОШ имени </w:t>
            </w:r>
          </w:p>
          <w:p w14:paraId="5122C84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М.И. Калинина </w:t>
            </w:r>
          </w:p>
        </w:tc>
        <w:tc>
          <w:tcPr>
            <w:tcW w:w="1425" w:type="dxa"/>
          </w:tcPr>
          <w:p w14:paraId="3E699B9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октября</w:t>
            </w:r>
          </w:p>
          <w:p w14:paraId="7483B7B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7C2CC877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сборник методических материалов </w:t>
            </w:r>
          </w:p>
        </w:tc>
      </w:tr>
      <w:tr w:rsidR="00FD6C0C" w14:paraId="2E4A7D74" w14:textId="77777777">
        <w:trPr>
          <w:trHeight w:val="320"/>
        </w:trPr>
        <w:tc>
          <w:tcPr>
            <w:tcW w:w="2127" w:type="dxa"/>
            <w:vMerge/>
          </w:tcPr>
          <w:p w14:paraId="4E167036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4DDBA41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Семинар-практикум «Из опыта учителя: эффективные практики подготовки к ГИА»:</w:t>
            </w:r>
          </w:p>
          <w:p w14:paraId="7E3272A5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Открытый урок в 9 классе «Решение уравнений, сводящихся к квадратным. Биквадратные уравнения»;</w:t>
            </w:r>
          </w:p>
          <w:p w14:paraId="70652CE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Практик</w:t>
            </w:r>
            <w:r>
              <w:rPr>
                <w:sz w:val="24"/>
                <w:szCs w:val="24"/>
              </w:rPr>
              <w:t>ум по решению уравнений, сводящихся к квадратным из второй части ОГЭ и ЕГЭ;</w:t>
            </w:r>
          </w:p>
          <w:p w14:paraId="7478C1F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Мастер-класс «Решение логарифмических неравенств» </w:t>
            </w:r>
          </w:p>
        </w:tc>
        <w:tc>
          <w:tcPr>
            <w:tcW w:w="2053" w:type="dxa"/>
          </w:tcPr>
          <w:p w14:paraId="57B6A435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математики, работающие</w:t>
            </w:r>
          </w:p>
          <w:p w14:paraId="14C65FF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9-11 кассах, молодые специалисты</w:t>
            </w:r>
          </w:p>
          <w:p w14:paraId="195D6BD7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(северо-западная зона Оренбургской области)</w:t>
            </w:r>
          </w:p>
        </w:tc>
        <w:tc>
          <w:tcPr>
            <w:tcW w:w="3402" w:type="dxa"/>
          </w:tcPr>
          <w:p w14:paraId="2FFEE56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Бугурусл</w:t>
            </w:r>
            <w:r>
              <w:rPr>
                <w:sz w:val="24"/>
                <w:szCs w:val="24"/>
              </w:rPr>
              <w:t>ана,</w:t>
            </w:r>
          </w:p>
          <w:p w14:paraId="60B3998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 Асекеевского и Матвеевского района</w:t>
            </w:r>
          </w:p>
        </w:tc>
        <w:tc>
          <w:tcPr>
            <w:tcW w:w="1425" w:type="dxa"/>
          </w:tcPr>
          <w:p w14:paraId="6514B1B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ноября</w:t>
            </w:r>
          </w:p>
          <w:p w14:paraId="65F2C11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2CE6D37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сборник методических материалов </w:t>
            </w:r>
          </w:p>
        </w:tc>
      </w:tr>
      <w:tr w:rsidR="00FD6C0C" w14:paraId="175C961C" w14:textId="77777777">
        <w:trPr>
          <w:trHeight w:val="320"/>
        </w:trPr>
        <w:tc>
          <w:tcPr>
            <w:tcW w:w="2127" w:type="dxa"/>
            <w:vMerge/>
          </w:tcPr>
          <w:p w14:paraId="7ABB9817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09C6991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Семинар-практикум «Из опыта учителя: эффективные практики подготовки к ГИА»:</w:t>
            </w:r>
          </w:p>
          <w:p w14:paraId="22EC3FE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1. </w:t>
            </w:r>
            <w:r>
              <w:rPr>
                <w:sz w:val="24"/>
                <w:szCs w:val="24"/>
              </w:rPr>
              <w:t>Открытый урок по русскому языку в 9 классе «</w:t>
            </w:r>
            <w:r>
              <w:rPr>
                <w:sz w:val="24"/>
                <w:szCs w:val="24"/>
                <w:highlight w:val="white"/>
              </w:rPr>
              <w:t xml:space="preserve">Синтаксический и </w:t>
            </w:r>
            <w:r>
              <w:rPr>
                <w:sz w:val="24"/>
                <w:szCs w:val="24"/>
                <w:highlight w:val="white"/>
              </w:rPr>
              <w:t>пунктуационный анализ сложносочиненного предложения»</w:t>
            </w:r>
            <w:r>
              <w:rPr>
                <w:sz w:val="24"/>
                <w:szCs w:val="24"/>
              </w:rPr>
              <w:t xml:space="preserve">; </w:t>
            </w:r>
          </w:p>
          <w:p w14:paraId="5C5C695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Практикум «Эффективные методы и приемы работы по подготовке обучающихся к ОГЭ по русскому языку (задание 2)» </w:t>
            </w:r>
          </w:p>
          <w:p w14:paraId="60431CE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Обмен опытом работы по подготовке к итоговому сочинению в 11 классе; итоговому собесе</w:t>
            </w:r>
            <w:r>
              <w:rPr>
                <w:sz w:val="24"/>
                <w:szCs w:val="24"/>
              </w:rPr>
              <w:t xml:space="preserve">дованию в 9 </w:t>
            </w:r>
            <w:r>
              <w:rPr>
                <w:i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лассе.</w:t>
            </w:r>
          </w:p>
        </w:tc>
        <w:tc>
          <w:tcPr>
            <w:tcW w:w="2053" w:type="dxa"/>
          </w:tcPr>
          <w:p w14:paraId="09B9B1E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русского языка и литературы, работающие в 9,10,11 кассах, молодые специалисты</w:t>
            </w:r>
          </w:p>
          <w:p w14:paraId="33E9A8E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(северо-западная зона Оренбургской области)</w:t>
            </w:r>
          </w:p>
        </w:tc>
        <w:tc>
          <w:tcPr>
            <w:tcW w:w="3402" w:type="dxa"/>
          </w:tcPr>
          <w:p w14:paraId="2602820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Бугуруслана,</w:t>
            </w:r>
          </w:p>
          <w:p w14:paraId="4943695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 Асекеевского и Матвеевского районов</w:t>
            </w:r>
          </w:p>
        </w:tc>
        <w:tc>
          <w:tcPr>
            <w:tcW w:w="1425" w:type="dxa"/>
          </w:tcPr>
          <w:p w14:paraId="3A2DE35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ноября</w:t>
            </w:r>
          </w:p>
          <w:p w14:paraId="0D76355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0AE8930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сборник методических материалов </w:t>
            </w:r>
          </w:p>
        </w:tc>
      </w:tr>
      <w:tr w:rsidR="00FD6C0C" w14:paraId="56797991" w14:textId="77777777">
        <w:trPr>
          <w:trHeight w:val="320"/>
        </w:trPr>
        <w:tc>
          <w:tcPr>
            <w:tcW w:w="2127" w:type="dxa"/>
            <w:vMerge/>
          </w:tcPr>
          <w:p w14:paraId="55F7769A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118DE84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«Решение задач ЕГЭ по математике профильного уровня» </w:t>
            </w:r>
          </w:p>
        </w:tc>
        <w:tc>
          <w:tcPr>
            <w:tcW w:w="2053" w:type="dxa"/>
          </w:tcPr>
          <w:p w14:paraId="0C13FE8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математики</w:t>
            </w:r>
          </w:p>
        </w:tc>
        <w:tc>
          <w:tcPr>
            <w:tcW w:w="3402" w:type="dxa"/>
          </w:tcPr>
          <w:p w14:paraId="7619212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Ташлинский ММЦ, </w:t>
            </w:r>
            <w:r>
              <w:rPr>
                <w:sz w:val="24"/>
                <w:szCs w:val="24"/>
              </w:rPr>
              <w:t>Александровский район, МАОУ «Яфаровская СОШ»</w:t>
            </w:r>
          </w:p>
        </w:tc>
        <w:tc>
          <w:tcPr>
            <w:tcW w:w="1425" w:type="dxa"/>
          </w:tcPr>
          <w:p w14:paraId="3D194B9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  <w:p w14:paraId="0E753D0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42B28A8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опытом по теме</w:t>
            </w:r>
          </w:p>
        </w:tc>
      </w:tr>
      <w:tr w:rsidR="00FD6C0C" w14:paraId="116F18A0" w14:textId="77777777">
        <w:trPr>
          <w:trHeight w:val="320"/>
        </w:trPr>
        <w:tc>
          <w:tcPr>
            <w:tcW w:w="2127" w:type="dxa"/>
            <w:vMerge/>
          </w:tcPr>
          <w:p w14:paraId="0D399AAD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75EFA10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Семинар </w:t>
            </w:r>
            <w:r>
              <w:rPr>
                <w:sz w:val="24"/>
                <w:szCs w:val="24"/>
              </w:rPr>
              <w:t>«Методические аспекты подготовки обучающихся к ЕГЭ по английскому языку в условиях реализации ФГОС».</w:t>
            </w:r>
          </w:p>
        </w:tc>
        <w:tc>
          <w:tcPr>
            <w:tcW w:w="2053" w:type="dxa"/>
          </w:tcPr>
          <w:p w14:paraId="0500B27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английского языка, обучающиеся </w:t>
            </w:r>
          </w:p>
          <w:p w14:paraId="06CBC9C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Орска</w:t>
            </w:r>
          </w:p>
        </w:tc>
        <w:tc>
          <w:tcPr>
            <w:tcW w:w="3402" w:type="dxa"/>
          </w:tcPr>
          <w:p w14:paraId="530816B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ММЦ г. Орска,</w:t>
            </w:r>
          </w:p>
          <w:p w14:paraId="785BE190" w14:textId="77777777" w:rsidR="00FD6C0C" w:rsidRDefault="006E1B0F">
            <w:pPr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27 г. Орска</w:t>
            </w:r>
          </w:p>
          <w:p w14:paraId="77E939E9" w14:textId="77777777" w:rsidR="00FD6C0C" w:rsidRDefault="00FD6C0C">
            <w:pPr>
              <w:rPr>
                <w:sz w:val="24"/>
                <w:szCs w:val="24"/>
              </w:rPr>
            </w:pPr>
          </w:p>
          <w:p w14:paraId="495F8F5D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14:paraId="720BB607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декабря </w:t>
            </w:r>
          </w:p>
          <w:p w14:paraId="4653232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7E79604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 учителям для подготовки</w:t>
            </w:r>
            <w:r>
              <w:rPr>
                <w:sz w:val="24"/>
                <w:szCs w:val="24"/>
              </w:rPr>
              <w:t xml:space="preserve"> к ЕГЭ  </w:t>
            </w:r>
          </w:p>
        </w:tc>
      </w:tr>
      <w:tr w:rsidR="00FD6C0C" w14:paraId="44BAB6AB" w14:textId="77777777">
        <w:trPr>
          <w:trHeight w:val="320"/>
        </w:trPr>
        <w:tc>
          <w:tcPr>
            <w:tcW w:w="2127" w:type="dxa"/>
            <w:vMerge/>
          </w:tcPr>
          <w:p w14:paraId="6E1078C8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08F6758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«Трудные вопросы ЕГЭ по математике профильного уровня»</w:t>
            </w:r>
          </w:p>
        </w:tc>
        <w:tc>
          <w:tcPr>
            <w:tcW w:w="2053" w:type="dxa"/>
          </w:tcPr>
          <w:p w14:paraId="7206E8F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математики </w:t>
            </w:r>
          </w:p>
          <w:p w14:paraId="0E237B4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 классов</w:t>
            </w:r>
          </w:p>
        </w:tc>
        <w:tc>
          <w:tcPr>
            <w:tcW w:w="3402" w:type="dxa"/>
          </w:tcPr>
          <w:p w14:paraId="023C69D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Бузулука,</w:t>
            </w:r>
          </w:p>
          <w:p w14:paraId="62B464C5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МОАУ «СОШ № 1 имени В.И.Басманова»</w:t>
            </w:r>
          </w:p>
        </w:tc>
        <w:tc>
          <w:tcPr>
            <w:tcW w:w="1425" w:type="dxa"/>
          </w:tcPr>
          <w:p w14:paraId="3D8ABE5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</w:p>
          <w:p w14:paraId="0EB5329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58620DD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база заданий с решениями</w:t>
            </w:r>
          </w:p>
        </w:tc>
      </w:tr>
      <w:tr w:rsidR="00FD6C0C" w14:paraId="2250D184" w14:textId="77777777">
        <w:trPr>
          <w:trHeight w:val="320"/>
        </w:trPr>
        <w:tc>
          <w:tcPr>
            <w:tcW w:w="2127" w:type="dxa"/>
            <w:vMerge/>
          </w:tcPr>
          <w:p w14:paraId="49FEA0BA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4868DAE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«Решение задач ЕГЭ по </w:t>
            </w:r>
            <w:r>
              <w:rPr>
                <w:sz w:val="24"/>
                <w:szCs w:val="24"/>
              </w:rPr>
              <w:t>математике профильного уровня»</w:t>
            </w:r>
          </w:p>
        </w:tc>
        <w:tc>
          <w:tcPr>
            <w:tcW w:w="2053" w:type="dxa"/>
          </w:tcPr>
          <w:p w14:paraId="79A2E03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математики</w:t>
            </w:r>
          </w:p>
        </w:tc>
        <w:tc>
          <w:tcPr>
            <w:tcW w:w="3402" w:type="dxa"/>
          </w:tcPr>
          <w:p w14:paraId="78810B2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Гайского МО,</w:t>
            </w:r>
          </w:p>
          <w:p w14:paraId="0994C6C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«Гимназия» </w:t>
            </w:r>
          </w:p>
          <w:p w14:paraId="2B9ABFB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Медногорск</w:t>
            </w:r>
          </w:p>
          <w:p w14:paraId="6ABADB19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14:paraId="1D7450A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14:paraId="1248140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723625B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</w:t>
            </w:r>
          </w:p>
        </w:tc>
      </w:tr>
      <w:tr w:rsidR="00FD6C0C" w14:paraId="41F56586" w14:textId="77777777">
        <w:trPr>
          <w:trHeight w:val="320"/>
        </w:trPr>
        <w:tc>
          <w:tcPr>
            <w:tcW w:w="2127" w:type="dxa"/>
            <w:vMerge/>
          </w:tcPr>
          <w:p w14:paraId="1182831B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56EC6797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«Решение задач ЕГЭ по физике»</w:t>
            </w:r>
          </w:p>
        </w:tc>
        <w:tc>
          <w:tcPr>
            <w:tcW w:w="2053" w:type="dxa"/>
          </w:tcPr>
          <w:p w14:paraId="464F025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физики</w:t>
            </w:r>
          </w:p>
        </w:tc>
        <w:tc>
          <w:tcPr>
            <w:tcW w:w="3402" w:type="dxa"/>
          </w:tcPr>
          <w:p w14:paraId="6018BDEF" w14:textId="77777777" w:rsidR="00FD6C0C" w:rsidRDefault="006E1B0F">
            <w:pPr>
              <w:spacing w:line="23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Гайского МО,</w:t>
            </w:r>
          </w:p>
          <w:p w14:paraId="303B51DE" w14:textId="77777777" w:rsidR="00FD6C0C" w:rsidRDefault="006E1B0F">
            <w:pPr>
              <w:spacing w:line="23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МАОУ «СОШ № 2» </w:t>
            </w:r>
          </w:p>
          <w:p w14:paraId="6EC0758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Кувандык</w:t>
            </w:r>
          </w:p>
        </w:tc>
        <w:tc>
          <w:tcPr>
            <w:tcW w:w="1425" w:type="dxa"/>
          </w:tcPr>
          <w:p w14:paraId="6869D1F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14:paraId="3EA9292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504" w:type="dxa"/>
          </w:tcPr>
          <w:p w14:paraId="7A9BB18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</w:t>
            </w:r>
          </w:p>
        </w:tc>
      </w:tr>
      <w:tr w:rsidR="00FD6C0C" w14:paraId="11776F85" w14:textId="77777777">
        <w:trPr>
          <w:trHeight w:val="320"/>
        </w:trPr>
        <w:tc>
          <w:tcPr>
            <w:tcW w:w="2127" w:type="dxa"/>
            <w:vMerge/>
          </w:tcPr>
          <w:p w14:paraId="7E44A06A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29CB017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Семинар-практикум по теме «Эффективные приемы и методы решения геометрических задач на ОГЭ и ЕГЭ»</w:t>
            </w:r>
          </w:p>
        </w:tc>
        <w:tc>
          <w:tcPr>
            <w:tcW w:w="2053" w:type="dxa"/>
          </w:tcPr>
          <w:p w14:paraId="6C02F42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математики, работающие </w:t>
            </w:r>
          </w:p>
          <w:p w14:paraId="485CC35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9-11 кассах, молодые специалист</w:t>
            </w:r>
          </w:p>
        </w:tc>
        <w:tc>
          <w:tcPr>
            <w:tcW w:w="3402" w:type="dxa"/>
          </w:tcPr>
          <w:p w14:paraId="29BFF9A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Бугуруслана,</w:t>
            </w:r>
          </w:p>
          <w:p w14:paraId="44D8D22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«Лицей г. </w:t>
            </w:r>
            <w:r>
              <w:rPr>
                <w:sz w:val="24"/>
                <w:szCs w:val="24"/>
              </w:rPr>
              <w:t>Абдулино», МБОУ СОШ № 38)</w:t>
            </w:r>
          </w:p>
        </w:tc>
        <w:tc>
          <w:tcPr>
            <w:tcW w:w="1425" w:type="dxa"/>
          </w:tcPr>
          <w:p w14:paraId="4D03309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января</w:t>
            </w:r>
          </w:p>
          <w:p w14:paraId="0E6C8F9D" w14:textId="77777777" w:rsidR="00FD6C0C" w:rsidRDefault="006E1B0F">
            <w:pPr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  <w:p w14:paraId="75CE43B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04" w:type="dxa"/>
          </w:tcPr>
          <w:p w14:paraId="0507A5FC" w14:textId="77777777" w:rsidR="00FD6C0C" w:rsidRDefault="006E1B0F">
            <w:pPr>
              <w:tabs>
                <w:tab w:val="left" w:pos="284"/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актуальных методических проблем, стоящих перед учителями в рамках подготовки учащихся к ГИА</w:t>
            </w:r>
          </w:p>
        </w:tc>
      </w:tr>
      <w:tr w:rsidR="00FD6C0C" w14:paraId="1F9CFA1C" w14:textId="77777777">
        <w:trPr>
          <w:trHeight w:val="320"/>
        </w:trPr>
        <w:tc>
          <w:tcPr>
            <w:tcW w:w="2127" w:type="dxa"/>
            <w:vMerge/>
          </w:tcPr>
          <w:p w14:paraId="2DFDF2EC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025D04A8" w14:textId="77777777" w:rsidR="00FD6C0C" w:rsidRDefault="006E1B0F">
            <w:pPr>
              <w:shd w:val="clear" w:color="auto" w:fill="FFFFFF"/>
              <w:tabs>
                <w:tab w:val="left" w:pos="17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Семинар-практикум по теме «Эффективные приемы и методы подготовки к ОГЭ и ЕГЭ»</w:t>
            </w:r>
          </w:p>
          <w:p w14:paraId="458847F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Задания </w:t>
            </w:r>
            <w:r>
              <w:rPr>
                <w:sz w:val="24"/>
                <w:szCs w:val="24"/>
              </w:rPr>
              <w:t>«орфографического блока» КИМ ЕГЭ и ОГЭ по русскому языку в 2026 году.</w:t>
            </w:r>
          </w:p>
        </w:tc>
        <w:tc>
          <w:tcPr>
            <w:tcW w:w="2053" w:type="dxa"/>
          </w:tcPr>
          <w:p w14:paraId="183EC68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русского языка и литературы </w:t>
            </w:r>
          </w:p>
        </w:tc>
        <w:tc>
          <w:tcPr>
            <w:tcW w:w="3402" w:type="dxa"/>
          </w:tcPr>
          <w:p w14:paraId="3B51E435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Бугуруслана,</w:t>
            </w:r>
          </w:p>
          <w:p w14:paraId="4FAC9893" w14:textId="77777777" w:rsidR="00FD6C0C" w:rsidRDefault="006E1B0F">
            <w:pPr>
              <w:shd w:val="clear" w:color="auto" w:fill="FFFFFF"/>
              <w:tabs>
                <w:tab w:val="left" w:pos="17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 Абдулинского муниципального округа </w:t>
            </w:r>
          </w:p>
          <w:p w14:paraId="2B6618A5" w14:textId="77777777" w:rsidR="00FD6C0C" w:rsidRDefault="006E1B0F">
            <w:pPr>
              <w:shd w:val="clear" w:color="auto" w:fill="FFFFFF"/>
              <w:tabs>
                <w:tab w:val="left" w:pos="1740"/>
              </w:tabs>
              <w:rPr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>
              <w:rPr>
                <w:iCs/>
                <w:sz w:val="24"/>
                <w:szCs w:val="24"/>
              </w:rPr>
              <w:t>МБОУ Гимназия № 1,</w:t>
            </w:r>
          </w:p>
          <w:p w14:paraId="06CC323C" w14:textId="77777777" w:rsidR="00FD6C0C" w:rsidRDefault="006E1B0F">
            <w:pPr>
              <w:shd w:val="clear" w:color="auto" w:fill="FFFFFF"/>
              <w:tabs>
                <w:tab w:val="left" w:pos="1740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МБОУ СОШ№ 1,</w:t>
            </w:r>
          </w:p>
          <w:p w14:paraId="62AFD56D" w14:textId="77777777" w:rsidR="00FD6C0C" w:rsidRDefault="006E1B0F">
            <w:pPr>
              <w:shd w:val="clear" w:color="auto" w:fill="FFFFFF"/>
              <w:tabs>
                <w:tab w:val="left" w:pos="1740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МБОУ Лицей г. Абдулино,</w:t>
            </w:r>
          </w:p>
          <w:p w14:paraId="0E9BA83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МБОУ СОШ № 87)</w:t>
            </w:r>
          </w:p>
        </w:tc>
        <w:tc>
          <w:tcPr>
            <w:tcW w:w="1425" w:type="dxa"/>
          </w:tcPr>
          <w:p w14:paraId="0490215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января</w:t>
            </w:r>
          </w:p>
          <w:p w14:paraId="285CC427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504" w:type="dxa"/>
          </w:tcPr>
          <w:p w14:paraId="09DDDE1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актуальных методических проблем, стоящих перед учителями в рамках подготовки учащихся к ГИА</w:t>
            </w:r>
          </w:p>
        </w:tc>
      </w:tr>
      <w:tr w:rsidR="00FD6C0C" w14:paraId="4BE4EC02" w14:textId="77777777">
        <w:trPr>
          <w:trHeight w:val="320"/>
        </w:trPr>
        <w:tc>
          <w:tcPr>
            <w:tcW w:w="2127" w:type="dxa"/>
            <w:vMerge/>
          </w:tcPr>
          <w:p w14:paraId="6433C608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3141142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Практический семинар «Подготовка к ЕГЭ-2026. Написание комментария в сочинении ЕГЭ по русскому языку»</w:t>
            </w:r>
          </w:p>
        </w:tc>
        <w:tc>
          <w:tcPr>
            <w:tcW w:w="2053" w:type="dxa"/>
          </w:tcPr>
          <w:p w14:paraId="28AEB73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русского языка</w:t>
            </w:r>
          </w:p>
        </w:tc>
        <w:tc>
          <w:tcPr>
            <w:tcW w:w="3402" w:type="dxa"/>
          </w:tcPr>
          <w:p w14:paraId="51B7A8C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Бузулука,</w:t>
            </w:r>
          </w:p>
          <w:p w14:paraId="0DD28E1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МАОУ «Костинская СОШ» Курманаевского района </w:t>
            </w:r>
          </w:p>
          <w:p w14:paraId="61A10FB8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14:paraId="7AE4F51C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  <w:p w14:paraId="3C9C294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4DE7AD0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материалы</w:t>
            </w:r>
          </w:p>
        </w:tc>
      </w:tr>
      <w:tr w:rsidR="00FD6C0C" w14:paraId="0E871EC3" w14:textId="77777777">
        <w:trPr>
          <w:trHeight w:val="320"/>
        </w:trPr>
        <w:tc>
          <w:tcPr>
            <w:tcW w:w="2127" w:type="dxa"/>
            <w:vMerge/>
          </w:tcPr>
          <w:p w14:paraId="283EF11A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11B44D4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подготовка обучающихся к ОГЭ по русскому языку (Пунктуационный анализ предложений. Задание 5) </w:t>
            </w:r>
          </w:p>
        </w:tc>
        <w:tc>
          <w:tcPr>
            <w:tcW w:w="2053" w:type="dxa"/>
          </w:tcPr>
          <w:p w14:paraId="4D04BC8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русского языка </w:t>
            </w:r>
          </w:p>
        </w:tc>
        <w:tc>
          <w:tcPr>
            <w:tcW w:w="3402" w:type="dxa"/>
          </w:tcPr>
          <w:p w14:paraId="49C0B7C5" w14:textId="77777777" w:rsidR="00FD6C0C" w:rsidRDefault="006E1B0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Саракташский ММЦ,</w:t>
            </w:r>
          </w:p>
          <w:p w14:paraId="0156D3A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Беляевский район</w:t>
            </w:r>
            <w:r>
              <w:rPr>
                <w:sz w:val="24"/>
                <w:szCs w:val="24"/>
              </w:rPr>
              <w:t xml:space="preserve">,  </w:t>
            </w:r>
          </w:p>
          <w:p w14:paraId="7B02E517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«Буртинская СОШ» </w:t>
            </w:r>
          </w:p>
        </w:tc>
        <w:tc>
          <w:tcPr>
            <w:tcW w:w="1425" w:type="dxa"/>
          </w:tcPr>
          <w:p w14:paraId="391B965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14:paraId="726498F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184E4A5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профессиональной компетентности педагогов</w:t>
            </w:r>
          </w:p>
        </w:tc>
      </w:tr>
      <w:tr w:rsidR="00FD6C0C" w14:paraId="4456E46A" w14:textId="77777777">
        <w:trPr>
          <w:trHeight w:val="320"/>
        </w:trPr>
        <w:tc>
          <w:tcPr>
            <w:tcW w:w="2127" w:type="dxa"/>
            <w:vMerge/>
          </w:tcPr>
          <w:p w14:paraId="70B3DDED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3F55CB0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«Организация повторения Части 1: от теории к практике»</w:t>
            </w:r>
          </w:p>
        </w:tc>
        <w:tc>
          <w:tcPr>
            <w:tcW w:w="2053" w:type="dxa"/>
          </w:tcPr>
          <w:p w14:paraId="595B989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3402" w:type="dxa"/>
          </w:tcPr>
          <w:p w14:paraId="29FA0E7C" w14:textId="77777777" w:rsidR="00FD6C0C" w:rsidRDefault="006E1B0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Саракташский ММЦ,</w:t>
            </w:r>
          </w:p>
          <w:p w14:paraId="790A69E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Соль-Илецкий МО,</w:t>
            </w:r>
          </w:p>
          <w:p w14:paraId="1F8DF8B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МОАУ «СОШ № 1 </w:t>
            </w:r>
          </w:p>
          <w:p w14:paraId="248A919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Соль-Илецка»</w:t>
            </w:r>
          </w:p>
        </w:tc>
        <w:tc>
          <w:tcPr>
            <w:tcW w:w="1425" w:type="dxa"/>
          </w:tcPr>
          <w:p w14:paraId="730122C7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  <w:p w14:paraId="0DA017F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51C4395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рассмотрены методики составления индивидуального плана по работе с Частью 1 для учеников с разным уровнем подготовки. Перечень рекомендованных</w:t>
            </w:r>
          </w:p>
          <w:p w14:paraId="6FD7C96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ресурсов для самостоятельной подготовки (сайты, приложения, сбо</w:t>
            </w:r>
            <w:r>
              <w:rPr>
                <w:sz w:val="24"/>
                <w:szCs w:val="24"/>
              </w:rPr>
              <w:t>рники).</w:t>
            </w:r>
          </w:p>
        </w:tc>
      </w:tr>
      <w:tr w:rsidR="00FD6C0C" w14:paraId="580C294B" w14:textId="77777777">
        <w:trPr>
          <w:trHeight w:val="320"/>
        </w:trPr>
        <w:tc>
          <w:tcPr>
            <w:tcW w:w="2127" w:type="dxa"/>
            <w:vMerge/>
          </w:tcPr>
          <w:p w14:paraId="5485888E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21D48575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Семинар «Практическая подготовка обучающихся к ОГЭ по английскому языку».</w:t>
            </w:r>
          </w:p>
        </w:tc>
        <w:tc>
          <w:tcPr>
            <w:tcW w:w="2053" w:type="dxa"/>
          </w:tcPr>
          <w:p w14:paraId="7110931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английского языка, обучающиеся города Орска</w:t>
            </w:r>
          </w:p>
        </w:tc>
        <w:tc>
          <w:tcPr>
            <w:tcW w:w="3402" w:type="dxa"/>
          </w:tcPr>
          <w:p w14:paraId="23E9004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Орска,</w:t>
            </w:r>
          </w:p>
          <w:p w14:paraId="3CBB77FC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МОАУ «СОШ № 50 г. Орска им. В.П. Поляничко»</w:t>
            </w:r>
          </w:p>
        </w:tc>
        <w:tc>
          <w:tcPr>
            <w:tcW w:w="1425" w:type="dxa"/>
          </w:tcPr>
          <w:p w14:paraId="7EF6C52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февраля</w:t>
            </w:r>
          </w:p>
          <w:p w14:paraId="5BF560D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6F923BC7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методические рекомендации учителям для </w:t>
            </w:r>
            <w:r>
              <w:rPr>
                <w:sz w:val="24"/>
                <w:szCs w:val="24"/>
              </w:rPr>
              <w:t>подготовки к ОГЭ</w:t>
            </w:r>
          </w:p>
        </w:tc>
      </w:tr>
      <w:tr w:rsidR="00FD6C0C" w14:paraId="7C3A967C" w14:textId="77777777">
        <w:trPr>
          <w:trHeight w:val="320"/>
        </w:trPr>
        <w:tc>
          <w:tcPr>
            <w:tcW w:w="2127" w:type="dxa"/>
            <w:vMerge/>
          </w:tcPr>
          <w:p w14:paraId="65990094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39B821E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Семинар «Практическая подготовка обучающихся к ОГЭ по </w:t>
            </w:r>
            <w:r>
              <w:rPr>
                <w:sz w:val="24"/>
                <w:szCs w:val="24"/>
              </w:rPr>
              <w:t>математике»</w:t>
            </w:r>
          </w:p>
        </w:tc>
        <w:tc>
          <w:tcPr>
            <w:tcW w:w="2053" w:type="dxa"/>
          </w:tcPr>
          <w:p w14:paraId="67F9899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учителя математики и учащиеся </w:t>
            </w:r>
          </w:p>
        </w:tc>
        <w:tc>
          <w:tcPr>
            <w:tcW w:w="3402" w:type="dxa"/>
          </w:tcPr>
          <w:p w14:paraId="6B20243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Ташлинский ММЦ, Новосергиевский район </w:t>
            </w:r>
          </w:p>
        </w:tc>
        <w:tc>
          <w:tcPr>
            <w:tcW w:w="1425" w:type="dxa"/>
          </w:tcPr>
          <w:p w14:paraId="4B1970CC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  <w:p w14:paraId="2A092BD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3CE36F8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 учителям для подготовки к ОГЭ</w:t>
            </w:r>
          </w:p>
        </w:tc>
      </w:tr>
      <w:tr w:rsidR="00FD6C0C" w14:paraId="51A6CDE3" w14:textId="77777777">
        <w:trPr>
          <w:trHeight w:val="320"/>
        </w:trPr>
        <w:tc>
          <w:tcPr>
            <w:tcW w:w="2127" w:type="dxa"/>
            <w:vMerge/>
          </w:tcPr>
          <w:p w14:paraId="6EAC0A55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59153F4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 «Развитие межпре</w:t>
            </w:r>
            <w:r>
              <w:rPr>
                <w:sz w:val="24"/>
                <w:szCs w:val="24"/>
              </w:rPr>
              <w:t>дметных связей при реализации учебных предметов «Информатика» и «Математика»</w:t>
            </w:r>
          </w:p>
        </w:tc>
        <w:tc>
          <w:tcPr>
            <w:tcW w:w="2053" w:type="dxa"/>
          </w:tcPr>
          <w:p w14:paraId="1F2AB13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информатики и математики</w:t>
            </w:r>
          </w:p>
        </w:tc>
        <w:tc>
          <w:tcPr>
            <w:tcW w:w="3402" w:type="dxa"/>
          </w:tcPr>
          <w:p w14:paraId="43DD3397" w14:textId="77777777" w:rsidR="00FD6C0C" w:rsidRDefault="006E1B0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Гайский ММЦ,</w:t>
            </w:r>
          </w:p>
          <w:p w14:paraId="181112E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 г. Новотроицка</w:t>
            </w:r>
          </w:p>
        </w:tc>
        <w:tc>
          <w:tcPr>
            <w:tcW w:w="1425" w:type="dxa"/>
          </w:tcPr>
          <w:p w14:paraId="620FFD97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14:paraId="1A806E7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4C1B62B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</w:t>
            </w:r>
          </w:p>
        </w:tc>
      </w:tr>
      <w:tr w:rsidR="00FD6C0C" w14:paraId="645B9AF5" w14:textId="77777777">
        <w:trPr>
          <w:trHeight w:val="320"/>
        </w:trPr>
        <w:tc>
          <w:tcPr>
            <w:tcW w:w="2127" w:type="dxa"/>
            <w:vMerge/>
          </w:tcPr>
          <w:p w14:paraId="07355B47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24FB762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«Система подготовки </w:t>
            </w:r>
            <w:r>
              <w:rPr>
                <w:sz w:val="24"/>
                <w:szCs w:val="24"/>
              </w:rPr>
              <w:t>высокомотивированных обучающихся к ЕГЭ по информатике: из опыта педагогической деятельности»</w:t>
            </w:r>
          </w:p>
        </w:tc>
        <w:tc>
          <w:tcPr>
            <w:tcW w:w="2053" w:type="dxa"/>
          </w:tcPr>
          <w:p w14:paraId="5DF09B5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информатики</w:t>
            </w:r>
          </w:p>
        </w:tc>
        <w:tc>
          <w:tcPr>
            <w:tcW w:w="3402" w:type="dxa"/>
          </w:tcPr>
          <w:p w14:paraId="72837ADE" w14:textId="77777777" w:rsidR="00FD6C0C" w:rsidRDefault="006E1B0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Гайский ММЦ,</w:t>
            </w:r>
          </w:p>
          <w:p w14:paraId="390D8DE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МАОУ СОШ № 2 п. Новоорск</w:t>
            </w:r>
          </w:p>
          <w:p w14:paraId="580AEA41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14:paraId="35C9B70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14:paraId="168035B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4F9A0FC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</w:t>
            </w:r>
          </w:p>
        </w:tc>
      </w:tr>
      <w:tr w:rsidR="00FD6C0C" w14:paraId="245806F3" w14:textId="77777777">
        <w:trPr>
          <w:trHeight w:val="320"/>
        </w:trPr>
        <w:tc>
          <w:tcPr>
            <w:tcW w:w="2127" w:type="dxa"/>
            <w:vMerge/>
          </w:tcPr>
          <w:p w14:paraId="29549128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2C51717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Мастер-класс «Приёмы подготовки выпускников к </w:t>
            </w:r>
            <w:r>
              <w:rPr>
                <w:spacing w:val="-4"/>
                <w:sz w:val="24"/>
                <w:szCs w:val="24"/>
              </w:rPr>
              <w:t>государственной итоговой аттестации по информатике»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2053" w:type="dxa"/>
          </w:tcPr>
          <w:p w14:paraId="4B79C195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выпускных классов, учителя информатики</w:t>
            </w:r>
          </w:p>
        </w:tc>
        <w:tc>
          <w:tcPr>
            <w:tcW w:w="3402" w:type="dxa"/>
          </w:tcPr>
          <w:p w14:paraId="1904608D" w14:textId="77777777" w:rsidR="00FD6C0C" w:rsidRDefault="006E1B0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Гайский ММЦ,</w:t>
            </w:r>
          </w:p>
          <w:p w14:paraId="57F8B885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МБОУ «СОШ № 1» </w:t>
            </w:r>
          </w:p>
          <w:p w14:paraId="7BCBA21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Медногорска</w:t>
            </w:r>
          </w:p>
        </w:tc>
        <w:tc>
          <w:tcPr>
            <w:tcW w:w="1425" w:type="dxa"/>
          </w:tcPr>
          <w:p w14:paraId="4E16ACD7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14:paraId="56F1957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0CFEC1A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</w:t>
            </w:r>
          </w:p>
        </w:tc>
      </w:tr>
      <w:tr w:rsidR="00FD6C0C" w14:paraId="507FC892" w14:textId="77777777">
        <w:trPr>
          <w:trHeight w:val="320"/>
        </w:trPr>
        <w:tc>
          <w:tcPr>
            <w:tcW w:w="2127" w:type="dxa"/>
            <w:vMerge/>
          </w:tcPr>
          <w:p w14:paraId="600F659A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49B9B02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«Эффективные приемы повышения качества </w:t>
            </w:r>
            <w:r>
              <w:rPr>
                <w:sz w:val="24"/>
                <w:szCs w:val="24"/>
              </w:rPr>
              <w:t>образования при подготовке к итоговой аттестации в форме ОГЭ по информатике»</w:t>
            </w:r>
          </w:p>
        </w:tc>
        <w:tc>
          <w:tcPr>
            <w:tcW w:w="2053" w:type="dxa"/>
          </w:tcPr>
          <w:p w14:paraId="73A838A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информатики </w:t>
            </w:r>
          </w:p>
        </w:tc>
        <w:tc>
          <w:tcPr>
            <w:tcW w:w="3402" w:type="dxa"/>
          </w:tcPr>
          <w:p w14:paraId="17939454" w14:textId="77777777" w:rsidR="00FD6C0C" w:rsidRDefault="006E1B0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Гайский ММЦ,</w:t>
            </w:r>
          </w:p>
          <w:p w14:paraId="13AE0CA5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МАОУ «СОШ № 8» </w:t>
            </w:r>
          </w:p>
        </w:tc>
        <w:tc>
          <w:tcPr>
            <w:tcW w:w="1425" w:type="dxa"/>
          </w:tcPr>
          <w:p w14:paraId="1727DD47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14:paraId="6F609D45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687E4DE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</w:t>
            </w:r>
          </w:p>
        </w:tc>
      </w:tr>
      <w:tr w:rsidR="00FD6C0C" w14:paraId="5012697D" w14:textId="77777777">
        <w:trPr>
          <w:trHeight w:val="320"/>
        </w:trPr>
        <w:tc>
          <w:tcPr>
            <w:tcW w:w="2127" w:type="dxa"/>
            <w:vMerge/>
          </w:tcPr>
          <w:p w14:paraId="513E7C94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653E170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 «Эффективные практики подготовки к ОГЭ по русскому языку»</w:t>
            </w:r>
          </w:p>
        </w:tc>
        <w:tc>
          <w:tcPr>
            <w:tcW w:w="2053" w:type="dxa"/>
          </w:tcPr>
          <w:p w14:paraId="1A072D0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учителя русского</w:t>
            </w:r>
            <w:r>
              <w:rPr>
                <w:sz w:val="24"/>
                <w:szCs w:val="24"/>
                <w:highlight w:val="white"/>
              </w:rPr>
              <w:t xml:space="preserve"> языка</w:t>
            </w:r>
          </w:p>
        </w:tc>
        <w:tc>
          <w:tcPr>
            <w:tcW w:w="3402" w:type="dxa"/>
          </w:tcPr>
          <w:p w14:paraId="2057678C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Ташлинский ММЦ, методическая служба Сорочинского </w:t>
            </w:r>
            <w:r>
              <w:rPr>
                <w:sz w:val="24"/>
                <w:szCs w:val="24"/>
              </w:rPr>
              <w:t>муниципального округа</w:t>
            </w:r>
          </w:p>
        </w:tc>
        <w:tc>
          <w:tcPr>
            <w:tcW w:w="1425" w:type="dxa"/>
          </w:tcPr>
          <w:p w14:paraId="542C1EF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  <w:p w14:paraId="3BAC6037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5EF3F53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уровня сформированности предметных результатов обучающихся</w:t>
            </w:r>
          </w:p>
        </w:tc>
      </w:tr>
      <w:tr w:rsidR="00FD6C0C" w14:paraId="13B6F530" w14:textId="77777777">
        <w:trPr>
          <w:trHeight w:val="320"/>
        </w:trPr>
        <w:tc>
          <w:tcPr>
            <w:tcW w:w="2127" w:type="dxa"/>
            <w:vMerge/>
          </w:tcPr>
          <w:p w14:paraId="6D65B095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71342B9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Методический семинар «Эффективные формы и методы подготовки к ОГЭ и ЕГЭ по информатике в</w:t>
            </w:r>
            <w:r>
              <w:rPr>
                <w:sz w:val="24"/>
                <w:szCs w:val="24"/>
                <w:highlight w:val="white"/>
              </w:rPr>
              <w:t xml:space="preserve"> современных условиях»</w:t>
            </w:r>
          </w:p>
        </w:tc>
        <w:tc>
          <w:tcPr>
            <w:tcW w:w="2053" w:type="dxa"/>
          </w:tcPr>
          <w:p w14:paraId="7979AD4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информатики</w:t>
            </w:r>
          </w:p>
        </w:tc>
        <w:tc>
          <w:tcPr>
            <w:tcW w:w="3402" w:type="dxa"/>
          </w:tcPr>
          <w:p w14:paraId="4BFA54A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Ташлинский ММЦ,</w:t>
            </w:r>
            <w:r>
              <w:rPr>
                <w:sz w:val="24"/>
                <w:szCs w:val="24"/>
              </w:rPr>
              <w:t xml:space="preserve"> </w:t>
            </w:r>
          </w:p>
          <w:p w14:paraId="5D8DE02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«Ташлинская СОШ»</w:t>
            </w:r>
          </w:p>
        </w:tc>
        <w:tc>
          <w:tcPr>
            <w:tcW w:w="1425" w:type="dxa"/>
          </w:tcPr>
          <w:p w14:paraId="26DE454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3814F60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172F7C0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 для подготовки к ОГЭ</w:t>
            </w:r>
          </w:p>
        </w:tc>
      </w:tr>
      <w:tr w:rsidR="00FD6C0C" w14:paraId="263B70C0" w14:textId="77777777">
        <w:trPr>
          <w:trHeight w:val="320"/>
        </w:trPr>
        <w:tc>
          <w:tcPr>
            <w:tcW w:w="2127" w:type="dxa"/>
            <w:vMerge/>
          </w:tcPr>
          <w:p w14:paraId="6CE8EC94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3EC8E82C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подготовка обучающихся к ОГЭ по русскому языку</w:t>
            </w:r>
          </w:p>
        </w:tc>
        <w:tc>
          <w:tcPr>
            <w:tcW w:w="2053" w:type="dxa"/>
          </w:tcPr>
          <w:p w14:paraId="3C7FA3F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учителя русского языка </w:t>
            </w:r>
          </w:p>
        </w:tc>
        <w:tc>
          <w:tcPr>
            <w:tcW w:w="3402" w:type="dxa"/>
          </w:tcPr>
          <w:p w14:paraId="07C14B17" w14:textId="77777777" w:rsidR="00FD6C0C" w:rsidRDefault="006E1B0F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Ташлинский ММЦ,</w:t>
            </w:r>
          </w:p>
          <w:p w14:paraId="1D6A727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Новосергиевский район </w:t>
            </w:r>
          </w:p>
        </w:tc>
        <w:tc>
          <w:tcPr>
            <w:tcW w:w="1425" w:type="dxa"/>
          </w:tcPr>
          <w:p w14:paraId="17B6398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  <w:p w14:paraId="44C9413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77D7A0A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 для подготовки к ОГЭ</w:t>
            </w:r>
          </w:p>
        </w:tc>
      </w:tr>
      <w:tr w:rsidR="00FD6C0C" w14:paraId="0E06C0A9" w14:textId="77777777">
        <w:trPr>
          <w:trHeight w:val="320"/>
        </w:trPr>
        <w:tc>
          <w:tcPr>
            <w:tcW w:w="2127" w:type="dxa"/>
            <w:vMerge/>
          </w:tcPr>
          <w:p w14:paraId="51614B3E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1C906D0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 «Пути повышения образовательных результатов: лучшие педагогические практики подготовки обучающихся к ГИА»</w:t>
            </w:r>
          </w:p>
        </w:tc>
        <w:tc>
          <w:tcPr>
            <w:tcW w:w="2053" w:type="dxa"/>
          </w:tcPr>
          <w:p w14:paraId="6BB387C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химии</w:t>
            </w:r>
          </w:p>
        </w:tc>
        <w:tc>
          <w:tcPr>
            <w:tcW w:w="3402" w:type="dxa"/>
          </w:tcPr>
          <w:p w14:paraId="616C95C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Ташлинский ММЦ, методическая служба Соро</w:t>
            </w:r>
            <w:r>
              <w:rPr>
                <w:sz w:val="24"/>
                <w:szCs w:val="24"/>
              </w:rPr>
              <w:t>чинского МО</w:t>
            </w:r>
          </w:p>
        </w:tc>
        <w:tc>
          <w:tcPr>
            <w:tcW w:w="1425" w:type="dxa"/>
          </w:tcPr>
          <w:p w14:paraId="1DBB3EB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  <w:p w14:paraId="33621EF7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564AC8D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уровня сформированности предметных результатов обучающихся</w:t>
            </w:r>
          </w:p>
        </w:tc>
      </w:tr>
      <w:tr w:rsidR="00FD6C0C" w14:paraId="6E9AB13B" w14:textId="77777777">
        <w:trPr>
          <w:trHeight w:val="320"/>
        </w:trPr>
        <w:tc>
          <w:tcPr>
            <w:tcW w:w="2127" w:type="dxa"/>
            <w:vMerge/>
          </w:tcPr>
          <w:p w14:paraId="3419D8DB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5EA10BA5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Практический семинар «Подготовка к ЕГЭ-2026. Решение сложных задач по математике»</w:t>
            </w:r>
          </w:p>
        </w:tc>
        <w:tc>
          <w:tcPr>
            <w:tcW w:w="2053" w:type="dxa"/>
          </w:tcPr>
          <w:p w14:paraId="63489AB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математики </w:t>
            </w:r>
          </w:p>
          <w:p w14:paraId="7364869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класса</w:t>
            </w:r>
          </w:p>
        </w:tc>
        <w:tc>
          <w:tcPr>
            <w:tcW w:w="3402" w:type="dxa"/>
          </w:tcPr>
          <w:p w14:paraId="728D4C5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ММЦ г. Бузулука,  </w:t>
            </w:r>
          </w:p>
          <w:p w14:paraId="31B58F1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информационно-методический отдел Бузулукского района</w:t>
            </w:r>
          </w:p>
        </w:tc>
        <w:tc>
          <w:tcPr>
            <w:tcW w:w="1425" w:type="dxa"/>
          </w:tcPr>
          <w:p w14:paraId="1D3EA90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  <w:p w14:paraId="07E7B60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5F3E283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материалы</w:t>
            </w:r>
          </w:p>
        </w:tc>
      </w:tr>
      <w:tr w:rsidR="00FD6C0C" w14:paraId="520BC635" w14:textId="77777777">
        <w:trPr>
          <w:trHeight w:val="320"/>
        </w:trPr>
        <w:tc>
          <w:tcPr>
            <w:tcW w:w="2127" w:type="dxa"/>
            <w:vMerge/>
          </w:tcPr>
          <w:p w14:paraId="3F8E150D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48CA6DDC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Семинар-практикум «Эффективные методы подготовки обучающихся к ОГЭ и ЕГЭ по биологии и химии»</w:t>
            </w:r>
          </w:p>
        </w:tc>
        <w:tc>
          <w:tcPr>
            <w:tcW w:w="2053" w:type="dxa"/>
          </w:tcPr>
          <w:p w14:paraId="18E57E7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биологии и химии</w:t>
            </w:r>
          </w:p>
        </w:tc>
        <w:tc>
          <w:tcPr>
            <w:tcW w:w="3402" w:type="dxa"/>
          </w:tcPr>
          <w:p w14:paraId="37318A8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Ташлинский ММЦ,</w:t>
            </w:r>
          </w:p>
          <w:p w14:paraId="029B203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Шарлыкский район</w:t>
            </w:r>
          </w:p>
        </w:tc>
        <w:tc>
          <w:tcPr>
            <w:tcW w:w="1425" w:type="dxa"/>
          </w:tcPr>
          <w:p w14:paraId="14300EB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  <w:p w14:paraId="12B22EF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504" w:type="dxa"/>
          </w:tcPr>
          <w:p w14:paraId="58BFD2E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</w:t>
            </w:r>
          </w:p>
        </w:tc>
      </w:tr>
      <w:tr w:rsidR="00FD6C0C" w14:paraId="62555C4C" w14:textId="77777777">
        <w:trPr>
          <w:trHeight w:val="320"/>
        </w:trPr>
        <w:tc>
          <w:tcPr>
            <w:tcW w:w="2127" w:type="dxa"/>
            <w:vMerge/>
          </w:tcPr>
          <w:p w14:paraId="28BFBF9D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5F26B42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rFonts w:eastAsia="Tinos"/>
                <w:sz w:val="24"/>
                <w:szCs w:val="24"/>
                <w:highlight w:val="white"/>
              </w:rPr>
              <w:t xml:space="preserve">Мастер-класс </w:t>
            </w:r>
            <w:r>
              <w:rPr>
                <w:sz w:val="24"/>
                <w:szCs w:val="24"/>
              </w:rPr>
              <w:t xml:space="preserve">«Подготовка к практической части ОГЭ по химии»  </w:t>
            </w:r>
          </w:p>
        </w:tc>
        <w:tc>
          <w:tcPr>
            <w:tcW w:w="2053" w:type="dxa"/>
          </w:tcPr>
          <w:p w14:paraId="6AD9953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химии</w:t>
            </w:r>
          </w:p>
        </w:tc>
        <w:tc>
          <w:tcPr>
            <w:tcW w:w="3402" w:type="dxa"/>
          </w:tcPr>
          <w:p w14:paraId="383DDAB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Ташлинский ММЦ,</w:t>
            </w:r>
          </w:p>
          <w:p w14:paraId="37FC447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Александровский район, МАОУ «Александровская СОШ имени Рощепкина В.Д.»</w:t>
            </w:r>
          </w:p>
        </w:tc>
        <w:tc>
          <w:tcPr>
            <w:tcW w:w="1425" w:type="dxa"/>
          </w:tcPr>
          <w:p w14:paraId="63DB8CF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  <w:p w14:paraId="78BB52E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4568D8E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</w:t>
            </w:r>
          </w:p>
        </w:tc>
      </w:tr>
      <w:tr w:rsidR="00FD6C0C" w14:paraId="230CC8DC" w14:textId="77777777">
        <w:trPr>
          <w:trHeight w:val="320"/>
        </w:trPr>
        <w:tc>
          <w:tcPr>
            <w:tcW w:w="2127" w:type="dxa"/>
            <w:vMerge/>
          </w:tcPr>
          <w:p w14:paraId="7FC2B5A8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6BBFFD5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Семинар-практикум «Использование демонстрационного оборудования на уроках физики при подготовке к ГИА»</w:t>
            </w:r>
          </w:p>
        </w:tc>
        <w:tc>
          <w:tcPr>
            <w:tcW w:w="2053" w:type="dxa"/>
          </w:tcPr>
          <w:p w14:paraId="3F67EB6C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физики</w:t>
            </w:r>
          </w:p>
        </w:tc>
        <w:tc>
          <w:tcPr>
            <w:tcW w:w="3402" w:type="dxa"/>
          </w:tcPr>
          <w:p w14:paraId="10BF53D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Ташлинский ММЦ, методическая служба Сорочинского МО</w:t>
            </w:r>
          </w:p>
          <w:p w14:paraId="1700557F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14:paraId="02DC9C5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  <w:p w14:paraId="64658539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25B4C59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уровня сформированности предметных результатов </w:t>
            </w:r>
            <w:r>
              <w:rPr>
                <w:sz w:val="24"/>
                <w:szCs w:val="24"/>
              </w:rPr>
              <w:t>обучающихся</w:t>
            </w:r>
          </w:p>
        </w:tc>
      </w:tr>
      <w:tr w:rsidR="00FD6C0C" w14:paraId="313E4314" w14:textId="77777777">
        <w:trPr>
          <w:trHeight w:val="320"/>
        </w:trPr>
        <w:tc>
          <w:tcPr>
            <w:tcW w:w="2127" w:type="dxa"/>
            <w:vMerge/>
          </w:tcPr>
          <w:p w14:paraId="3C8270B2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732A2F28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ресурсной площадки по подготовке к ОГЭ по математике. Семинар – практикум «Методика «Интенсив» по проведению системы повторения и обобщения при подготовке к ОГЭ для различных групп обучающихся»</w:t>
            </w:r>
          </w:p>
        </w:tc>
        <w:tc>
          <w:tcPr>
            <w:tcW w:w="2053" w:type="dxa"/>
          </w:tcPr>
          <w:p w14:paraId="3460113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математики </w:t>
            </w:r>
          </w:p>
        </w:tc>
        <w:tc>
          <w:tcPr>
            <w:tcW w:w="3402" w:type="dxa"/>
          </w:tcPr>
          <w:p w14:paraId="64810BD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Импульс-центр,</w:t>
            </w:r>
          </w:p>
          <w:p w14:paraId="45B1604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МОАУ «СОШ № 34»</w:t>
            </w:r>
          </w:p>
        </w:tc>
        <w:tc>
          <w:tcPr>
            <w:tcW w:w="1425" w:type="dxa"/>
          </w:tcPr>
          <w:p w14:paraId="40C642D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  <w:p w14:paraId="10FF899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364E9BB5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понимание и освоение методики «Интенсив»,</w:t>
            </w:r>
          </w:p>
          <w:p w14:paraId="00B84287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профессиональных компетенций учителей:</w:t>
            </w:r>
          </w:p>
          <w:p w14:paraId="37DCEB5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опытом</w:t>
            </w:r>
          </w:p>
        </w:tc>
      </w:tr>
      <w:tr w:rsidR="00FD6C0C" w14:paraId="33B8EFFF" w14:textId="77777777">
        <w:trPr>
          <w:trHeight w:val="320"/>
        </w:trPr>
        <w:tc>
          <w:tcPr>
            <w:tcW w:w="2127" w:type="dxa"/>
            <w:vMerge/>
          </w:tcPr>
          <w:p w14:paraId="3CA0119C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63D0621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ресурсной площадки по подготовке к ЕГЭ по информатике. Практико-ориентированная консультация «П</w:t>
            </w:r>
            <w:r>
              <w:rPr>
                <w:sz w:val="24"/>
                <w:szCs w:val="24"/>
              </w:rPr>
              <w:t xml:space="preserve">одготовка к ЕГЭ – 2026 по информатике»: </w:t>
            </w:r>
          </w:p>
          <w:p w14:paraId="4C50E79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Теория. </w:t>
            </w:r>
            <w:r>
              <w:rPr>
                <w:sz w:val="24"/>
                <w:szCs w:val="24"/>
                <w:highlight w:val="white"/>
              </w:rPr>
              <w:t xml:space="preserve">Массивы и последовательности чисел. </w:t>
            </w:r>
          </w:p>
          <w:p w14:paraId="56D0C19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Практика. Решение заданий № 17 (два способа решения)</w:t>
            </w:r>
          </w:p>
        </w:tc>
        <w:tc>
          <w:tcPr>
            <w:tcW w:w="2053" w:type="dxa"/>
          </w:tcPr>
          <w:p w14:paraId="21A00A90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информатики </w:t>
            </w:r>
          </w:p>
        </w:tc>
        <w:tc>
          <w:tcPr>
            <w:tcW w:w="3402" w:type="dxa"/>
          </w:tcPr>
          <w:p w14:paraId="13C1F315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Импульс-центр,</w:t>
            </w:r>
          </w:p>
          <w:p w14:paraId="12972C05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МОАУ «Лицей № 7»</w:t>
            </w:r>
          </w:p>
          <w:p w14:paraId="4C8088E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МОАУ «Гимназия № 1»</w:t>
            </w:r>
          </w:p>
        </w:tc>
        <w:tc>
          <w:tcPr>
            <w:tcW w:w="1425" w:type="dxa"/>
          </w:tcPr>
          <w:p w14:paraId="7A1175A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14:paraId="0ADCC45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5266257C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</w:t>
            </w:r>
            <w:r>
              <w:rPr>
                <w:sz w:val="24"/>
                <w:szCs w:val="24"/>
              </w:rPr>
              <w:t>готовности у учителей информатики к решению заданий итоговой аттестации в форме ЕГЭ</w:t>
            </w:r>
          </w:p>
        </w:tc>
      </w:tr>
      <w:tr w:rsidR="00FD6C0C" w14:paraId="71112616" w14:textId="77777777">
        <w:trPr>
          <w:trHeight w:val="320"/>
        </w:trPr>
        <w:tc>
          <w:tcPr>
            <w:tcW w:w="2127" w:type="dxa"/>
            <w:vMerge/>
          </w:tcPr>
          <w:p w14:paraId="58DBDD55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05C6DB9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Семинар-практикум по теме «Актуальные проблемы подготовки к государственной итоговой аттестации выпускников по математике</w:t>
            </w:r>
            <w:r>
              <w:rPr>
                <w:sz w:val="24"/>
                <w:szCs w:val="24"/>
              </w:rPr>
              <w:t>» «Методы решения заданий ОГЭ и ЕГЭ по планиметри</w:t>
            </w:r>
            <w:r>
              <w:rPr>
                <w:sz w:val="24"/>
                <w:szCs w:val="24"/>
              </w:rPr>
              <w:t xml:space="preserve">и» </w:t>
            </w:r>
          </w:p>
        </w:tc>
        <w:tc>
          <w:tcPr>
            <w:tcW w:w="2053" w:type="dxa"/>
          </w:tcPr>
          <w:p w14:paraId="38E34EA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математики, работающие </w:t>
            </w:r>
          </w:p>
          <w:p w14:paraId="034C4C5C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9-11 кассах, молодые специалисты</w:t>
            </w:r>
          </w:p>
          <w:p w14:paraId="211A1F0B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225B6A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ММЦ г. Бугуруслана, </w:t>
            </w:r>
          </w:p>
          <w:p w14:paraId="7BDBE97E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«Северная СОШ № 2» Северного района</w:t>
            </w:r>
          </w:p>
        </w:tc>
        <w:tc>
          <w:tcPr>
            <w:tcW w:w="1425" w:type="dxa"/>
          </w:tcPr>
          <w:p w14:paraId="3E999105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апреля </w:t>
            </w:r>
          </w:p>
          <w:p w14:paraId="245D3C2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27D9FEC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материалы</w:t>
            </w:r>
          </w:p>
        </w:tc>
      </w:tr>
      <w:tr w:rsidR="00FD6C0C" w14:paraId="12918EBA" w14:textId="77777777">
        <w:trPr>
          <w:trHeight w:val="320"/>
        </w:trPr>
        <w:tc>
          <w:tcPr>
            <w:tcW w:w="2127" w:type="dxa"/>
            <w:vMerge/>
          </w:tcPr>
          <w:p w14:paraId="39EF007F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20F2CE3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Семинар-практикум по теме «Актуальные проблемы подготовки к государственной </w:t>
            </w:r>
            <w:r>
              <w:rPr>
                <w:sz w:val="24"/>
                <w:szCs w:val="24"/>
                <w:highlight w:val="white"/>
              </w:rPr>
              <w:t>итоговой аттестации выпускников по русскому языку</w:t>
            </w:r>
            <w:r>
              <w:rPr>
                <w:sz w:val="24"/>
                <w:szCs w:val="24"/>
              </w:rPr>
              <w:t>» :</w:t>
            </w:r>
          </w:p>
          <w:p w14:paraId="1DDD27A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Мастер-класс по подготовке учащихся к ЕГЭ «Продуктивные способы решения задания 9 (правописание корней)» </w:t>
            </w:r>
          </w:p>
          <w:p w14:paraId="48465907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Мастер-класс «Применение активных форм и методов обучения при выполнении задания 12 (правоп</w:t>
            </w:r>
            <w:r>
              <w:rPr>
                <w:sz w:val="24"/>
                <w:szCs w:val="24"/>
              </w:rPr>
              <w:t xml:space="preserve">исание личных окончаний глаголов, суффиксов причастий и деепричастий)» </w:t>
            </w:r>
          </w:p>
        </w:tc>
        <w:tc>
          <w:tcPr>
            <w:tcW w:w="2053" w:type="dxa"/>
          </w:tcPr>
          <w:p w14:paraId="4DD23FF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русского языка и литературы, работающие </w:t>
            </w:r>
          </w:p>
          <w:p w14:paraId="15EC4863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9-11 кассах, молодые специалисты</w:t>
            </w:r>
          </w:p>
          <w:p w14:paraId="24A1C227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CA210E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Бугуруслана,</w:t>
            </w:r>
          </w:p>
          <w:p w14:paraId="206E8937" w14:textId="77777777" w:rsidR="00FD6C0C" w:rsidRDefault="006E1B0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МБОУ «Северная СОШ», МБОУ «Северная СОШ № 2» Северного района </w:t>
            </w:r>
          </w:p>
        </w:tc>
        <w:tc>
          <w:tcPr>
            <w:tcW w:w="1425" w:type="dxa"/>
          </w:tcPr>
          <w:p w14:paraId="4B92D80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апреля </w:t>
            </w:r>
          </w:p>
          <w:p w14:paraId="5B763E3D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2504" w:type="dxa"/>
          </w:tcPr>
          <w:p w14:paraId="623E7EC1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сборник методических материалов  </w:t>
            </w:r>
          </w:p>
        </w:tc>
      </w:tr>
      <w:tr w:rsidR="00FD6C0C" w14:paraId="62AE4524" w14:textId="77777777">
        <w:trPr>
          <w:trHeight w:val="320"/>
        </w:trPr>
        <w:tc>
          <w:tcPr>
            <w:tcW w:w="2127" w:type="dxa"/>
            <w:vMerge/>
          </w:tcPr>
          <w:p w14:paraId="751D3C86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7DA7E167" w14:textId="77777777" w:rsidR="00FD6C0C" w:rsidRDefault="006E1B0F">
            <w:pPr>
              <w:spacing w:line="25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Подведение итогов работы ММЦ с учителями математики. Выявление профессиональных затруднений.</w:t>
            </w:r>
          </w:p>
        </w:tc>
        <w:tc>
          <w:tcPr>
            <w:tcW w:w="2053" w:type="dxa"/>
          </w:tcPr>
          <w:p w14:paraId="2C7F2F05" w14:textId="77777777" w:rsidR="00FD6C0C" w:rsidRDefault="006E1B0F">
            <w:pPr>
              <w:spacing w:line="6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математики</w:t>
            </w:r>
          </w:p>
          <w:p w14:paraId="263B9D5F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8111516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ММЦ г. </w:t>
            </w:r>
            <w:r>
              <w:rPr>
                <w:sz w:val="24"/>
                <w:szCs w:val="24"/>
              </w:rPr>
              <w:t>Бугуруслана</w:t>
            </w:r>
          </w:p>
        </w:tc>
        <w:tc>
          <w:tcPr>
            <w:tcW w:w="1425" w:type="dxa"/>
          </w:tcPr>
          <w:p w14:paraId="2262C316" w14:textId="77777777" w:rsidR="00FD6C0C" w:rsidRDefault="006E1B0F">
            <w:pPr>
              <w:spacing w:line="6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  <w:p w14:paraId="41E2F184" w14:textId="77777777" w:rsidR="00FD6C0C" w:rsidRDefault="006E1B0F">
            <w:pPr>
              <w:spacing w:line="6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  <w:p w14:paraId="3A583C9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04" w:type="dxa"/>
          </w:tcPr>
          <w:p w14:paraId="6618DB9F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работы ММЦ за 2025/2026 учебный год</w:t>
            </w:r>
          </w:p>
        </w:tc>
      </w:tr>
      <w:tr w:rsidR="00FD6C0C" w14:paraId="3FEDF6B3" w14:textId="77777777">
        <w:trPr>
          <w:trHeight w:val="320"/>
        </w:trPr>
        <w:tc>
          <w:tcPr>
            <w:tcW w:w="2127" w:type="dxa"/>
            <w:vMerge/>
          </w:tcPr>
          <w:p w14:paraId="529F62E0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47A0FB53" w14:textId="77777777" w:rsidR="00FD6C0C" w:rsidRDefault="006E1B0F">
            <w:pPr>
              <w:spacing w:line="25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Подведение итогов работы ММЦ с учителями русского языка и литературы.</w:t>
            </w:r>
          </w:p>
          <w:p w14:paraId="05D671BA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Выявление профессиональных затруднений. </w:t>
            </w:r>
          </w:p>
        </w:tc>
        <w:tc>
          <w:tcPr>
            <w:tcW w:w="2053" w:type="dxa"/>
          </w:tcPr>
          <w:p w14:paraId="0ED5A67E" w14:textId="77777777" w:rsidR="00FD6C0C" w:rsidRDefault="006E1B0F">
            <w:pPr>
              <w:spacing w:line="6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русского языка и литературы</w:t>
            </w:r>
          </w:p>
          <w:p w14:paraId="3560F2E9" w14:textId="77777777" w:rsidR="00FD6C0C" w:rsidRDefault="00FD6C0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353A4E4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ММЦ г. Бугуруслана</w:t>
            </w:r>
          </w:p>
        </w:tc>
        <w:tc>
          <w:tcPr>
            <w:tcW w:w="1425" w:type="dxa"/>
          </w:tcPr>
          <w:p w14:paraId="1AE9AD46" w14:textId="77777777" w:rsidR="00FD6C0C" w:rsidRDefault="006E1B0F">
            <w:pPr>
              <w:spacing w:line="6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2026 </w:t>
            </w:r>
            <w:r>
              <w:rPr>
                <w:sz w:val="24"/>
                <w:szCs w:val="24"/>
              </w:rPr>
              <w:t>года</w:t>
            </w:r>
          </w:p>
          <w:p w14:paraId="11A9263B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04" w:type="dxa"/>
          </w:tcPr>
          <w:p w14:paraId="212C6A12" w14:textId="77777777" w:rsidR="00FD6C0C" w:rsidRDefault="006E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работы ММЦ за 2025/2026 учебный год</w:t>
            </w:r>
          </w:p>
        </w:tc>
      </w:tr>
    </w:tbl>
    <w:p w14:paraId="271E19C7" w14:textId="77777777" w:rsidR="00FD6C0C" w:rsidRDefault="00FD6C0C">
      <w:pPr>
        <w:ind w:firstLine="709"/>
        <w:jc w:val="center"/>
        <w:rPr>
          <w:sz w:val="28"/>
          <w:szCs w:val="28"/>
        </w:rPr>
      </w:pPr>
    </w:p>
    <w:p w14:paraId="48CFBE96" w14:textId="77777777" w:rsidR="00FD6C0C" w:rsidRDefault="00FD6C0C">
      <w:pPr>
        <w:ind w:firstLine="709"/>
        <w:jc w:val="center"/>
        <w:rPr>
          <w:sz w:val="28"/>
          <w:szCs w:val="28"/>
        </w:rPr>
      </w:pPr>
    </w:p>
    <w:p w14:paraId="64CF4B6B" w14:textId="77777777" w:rsidR="00FD6C0C" w:rsidRDefault="006E1B0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FD6C0C">
      <w:headerReference w:type="default" r:id="rId16"/>
      <w:footerReference w:type="default" r:id="rId17"/>
      <w:headerReference w:type="first" r:id="rId18"/>
      <w:footerReference w:type="first" r:id="rId19"/>
      <w:pgSz w:w="16838" w:h="11906" w:orient="landscape"/>
      <w:pgMar w:top="1134" w:right="1134" w:bottom="851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D9350" w14:textId="77777777" w:rsidR="006E1B0F" w:rsidRDefault="006E1B0F">
      <w:r>
        <w:separator/>
      </w:r>
    </w:p>
  </w:endnote>
  <w:endnote w:type="continuationSeparator" w:id="0">
    <w:p w14:paraId="6FD28C3A" w14:textId="77777777" w:rsidR="006E1B0F" w:rsidRDefault="006E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no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438B8" w14:textId="77777777" w:rsidR="00FD6C0C" w:rsidRDefault="00FD6C0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F7C59" w14:textId="77777777" w:rsidR="00FD6C0C" w:rsidRDefault="00FD6C0C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01146" w14:textId="77777777" w:rsidR="00FD6C0C" w:rsidRDefault="00FD6C0C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B6DC5" w14:textId="77777777" w:rsidR="00FD6C0C" w:rsidRDefault="00FD6C0C">
    <w:pPr>
      <w:pStyle w:val="ad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ED802" w14:textId="77777777" w:rsidR="00FD6C0C" w:rsidRDefault="00FD6C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1F902" w14:textId="77777777" w:rsidR="006E1B0F" w:rsidRDefault="006E1B0F">
      <w:r>
        <w:separator/>
      </w:r>
    </w:p>
  </w:footnote>
  <w:footnote w:type="continuationSeparator" w:id="0">
    <w:p w14:paraId="7C689913" w14:textId="77777777" w:rsidR="006E1B0F" w:rsidRDefault="006E1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C9CA5" w14:textId="77777777" w:rsidR="00FD6C0C" w:rsidRDefault="00FD6C0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1547754"/>
      <w:docPartObj>
        <w:docPartGallery w:val="Page Numbers (Top of Page)"/>
        <w:docPartUnique/>
      </w:docPartObj>
    </w:sdtPr>
    <w:sdtEndPr/>
    <w:sdtContent>
      <w:p w14:paraId="1B96E84E" w14:textId="77777777" w:rsidR="00FD6C0C" w:rsidRDefault="006E1B0F">
        <w:pPr>
          <w:pStyle w:val="ab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075AAAC4" w14:textId="77777777" w:rsidR="00FD6C0C" w:rsidRDefault="00FD6C0C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72D44" w14:textId="77777777" w:rsidR="00FD6C0C" w:rsidRDefault="00FD6C0C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02737772"/>
      <w:docPartObj>
        <w:docPartGallery w:val="Page Numbers (Top of Page)"/>
        <w:docPartUnique/>
      </w:docPartObj>
    </w:sdtPr>
    <w:sdtEndPr/>
    <w:sdtContent>
      <w:p w14:paraId="490757B6" w14:textId="77777777" w:rsidR="00FD6C0C" w:rsidRDefault="006E1B0F">
        <w:pPr>
          <w:pStyle w:val="ab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34</w:t>
        </w:r>
        <w:r>
          <w:fldChar w:fldCharType="end"/>
        </w:r>
      </w:p>
    </w:sdtContent>
  </w:sdt>
  <w:p w14:paraId="39BCB9E8" w14:textId="77777777" w:rsidR="00FD6C0C" w:rsidRDefault="00FD6C0C">
    <w:pPr>
      <w:pStyle w:val="ab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5BC8E" w14:textId="77777777" w:rsidR="00FD6C0C" w:rsidRDefault="00FD6C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E6E92"/>
    <w:multiLevelType w:val="multilevel"/>
    <w:tmpl w:val="3F949418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1" w15:restartNumberingAfterBreak="0">
    <w:nsid w:val="6E1A2FF8"/>
    <w:multiLevelType w:val="multilevel"/>
    <w:tmpl w:val="CD4A1D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5D11A0B"/>
    <w:multiLevelType w:val="multilevel"/>
    <w:tmpl w:val="BA528F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0C"/>
    <w:rsid w:val="002828AD"/>
    <w:rsid w:val="006E1B0F"/>
    <w:rsid w:val="00FD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E8A1C"/>
  <w15:docId w15:val="{00C5A6CF-784D-4039-BEF6-9D846344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6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15D1D"/>
    <w:pPr>
      <w:keepNext/>
      <w:keepLines/>
      <w:suppressAutoHyphens w:val="0"/>
      <w:spacing w:before="480" w:after="200" w:line="254" w:lineRule="auto"/>
      <w:outlineLvl w:val="0"/>
    </w:pPr>
    <w:rPr>
      <w:rFonts w:ascii="Arial" w:eastAsia="Arial" w:hAnsi="Arial" w:cs="Arial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D1D"/>
    <w:pPr>
      <w:keepNext/>
      <w:keepLines/>
      <w:suppressAutoHyphens w:val="0"/>
      <w:spacing w:before="360" w:after="200" w:line="254" w:lineRule="auto"/>
      <w:outlineLvl w:val="1"/>
    </w:pPr>
    <w:rPr>
      <w:rFonts w:ascii="Arial" w:eastAsia="Arial" w:hAnsi="Arial" w:cs="Arial"/>
      <w:sz w:val="34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D1D"/>
    <w:pPr>
      <w:keepNext/>
      <w:keepLines/>
      <w:suppressAutoHyphens w:val="0"/>
      <w:spacing w:before="320" w:after="200" w:line="254" w:lineRule="auto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D1D"/>
    <w:pPr>
      <w:keepNext/>
      <w:keepLines/>
      <w:suppressAutoHyphens w:val="0"/>
      <w:spacing w:before="320" w:after="200" w:line="254" w:lineRule="auto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D1D"/>
    <w:pPr>
      <w:keepNext/>
      <w:keepLines/>
      <w:suppressAutoHyphens w:val="0"/>
      <w:spacing w:before="320" w:after="200" w:line="254" w:lineRule="auto"/>
      <w:outlineLvl w:val="4"/>
    </w:pPr>
    <w:rPr>
      <w:rFonts w:ascii="Arial" w:eastAsia="Arial" w:hAnsi="Arial" w:cs="Arial"/>
      <w:b/>
      <w:bCs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D1D"/>
    <w:pPr>
      <w:keepNext/>
      <w:keepLines/>
      <w:suppressAutoHyphens w:val="0"/>
      <w:spacing w:before="320" w:after="200" w:line="254" w:lineRule="auto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D1D"/>
    <w:pPr>
      <w:keepNext/>
      <w:keepLines/>
      <w:suppressAutoHyphens w:val="0"/>
      <w:spacing w:before="320" w:after="200" w:line="254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D1D"/>
    <w:pPr>
      <w:keepNext/>
      <w:keepLines/>
      <w:suppressAutoHyphens w:val="0"/>
      <w:spacing w:before="320" w:after="200" w:line="254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D1D"/>
    <w:pPr>
      <w:keepNext/>
      <w:keepLines/>
      <w:suppressAutoHyphens w:val="0"/>
      <w:spacing w:before="320" w:after="200" w:line="254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qFormat/>
    <w:rsid w:val="004C273D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a4">
    <w:name w:val="Другое_"/>
    <w:basedOn w:val="a0"/>
    <w:link w:val="a5"/>
    <w:qFormat/>
    <w:rsid w:val="004C273D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qFormat/>
    <w:rsid w:val="00315D1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315D1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315D1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315D1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315D1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315D1D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315D1D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315D1D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315D1D"/>
    <w:rPr>
      <w:rFonts w:ascii="Arial" w:eastAsia="Arial" w:hAnsi="Arial" w:cs="Arial"/>
      <w:i/>
      <w:iCs/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315D1D"/>
    <w:rPr>
      <w:color w:val="1155CC"/>
      <w:u w:val="single"/>
    </w:rPr>
  </w:style>
  <w:style w:type="character" w:styleId="a7">
    <w:name w:val="FollowedHyperlink"/>
    <w:basedOn w:val="a0"/>
    <w:uiPriority w:val="99"/>
    <w:semiHidden/>
    <w:unhideWhenUsed/>
    <w:rsid w:val="00315D1D"/>
    <w:rPr>
      <w:color w:val="954F72" w:themeColor="followedHyperlink"/>
      <w:u w:val="single"/>
    </w:rPr>
  </w:style>
  <w:style w:type="character" w:customStyle="1" w:styleId="a8">
    <w:name w:val="Текст сноски Знак"/>
    <w:basedOn w:val="a0"/>
    <w:link w:val="a9"/>
    <w:uiPriority w:val="99"/>
    <w:semiHidden/>
    <w:qFormat/>
    <w:rsid w:val="00315D1D"/>
    <w:rPr>
      <w:sz w:val="18"/>
    </w:rPr>
  </w:style>
  <w:style w:type="character" w:customStyle="1" w:styleId="aa">
    <w:name w:val="Верхний колонтитул Знак"/>
    <w:basedOn w:val="a0"/>
    <w:link w:val="ab"/>
    <w:uiPriority w:val="99"/>
    <w:qFormat/>
    <w:rsid w:val="00315D1D"/>
  </w:style>
  <w:style w:type="character" w:customStyle="1" w:styleId="ac">
    <w:name w:val="Нижний колонтитул Знак"/>
    <w:basedOn w:val="a0"/>
    <w:link w:val="ad"/>
    <w:uiPriority w:val="99"/>
    <w:qFormat/>
    <w:rsid w:val="00315D1D"/>
  </w:style>
  <w:style w:type="character" w:customStyle="1" w:styleId="ae">
    <w:name w:val="Текст концевой сноски Знак"/>
    <w:basedOn w:val="a0"/>
    <w:link w:val="af"/>
    <w:uiPriority w:val="99"/>
    <w:semiHidden/>
    <w:qFormat/>
    <w:rsid w:val="00315D1D"/>
    <w:rPr>
      <w:sz w:val="20"/>
    </w:rPr>
  </w:style>
  <w:style w:type="character" w:customStyle="1" w:styleId="af0">
    <w:name w:val="Заголовок Знак"/>
    <w:basedOn w:val="a0"/>
    <w:link w:val="af1"/>
    <w:uiPriority w:val="10"/>
    <w:qFormat/>
    <w:rsid w:val="00315D1D"/>
    <w:rPr>
      <w:sz w:val="48"/>
      <w:szCs w:val="48"/>
    </w:rPr>
  </w:style>
  <w:style w:type="character" w:customStyle="1" w:styleId="af2">
    <w:name w:val="Подзаголовок Знак"/>
    <w:basedOn w:val="a0"/>
    <w:link w:val="af3"/>
    <w:uiPriority w:val="11"/>
    <w:qFormat/>
    <w:rsid w:val="00315D1D"/>
    <w:rPr>
      <w:sz w:val="24"/>
      <w:szCs w:val="24"/>
    </w:rPr>
  </w:style>
  <w:style w:type="character" w:customStyle="1" w:styleId="af4">
    <w:name w:val="Текст выноски Знак"/>
    <w:basedOn w:val="a0"/>
    <w:link w:val="af5"/>
    <w:uiPriority w:val="99"/>
    <w:semiHidden/>
    <w:qFormat/>
    <w:rsid w:val="00315D1D"/>
    <w:rPr>
      <w:rFonts w:ascii="Segoe UI" w:hAnsi="Segoe UI" w:cs="Segoe UI"/>
      <w:sz w:val="18"/>
      <w:szCs w:val="18"/>
    </w:rPr>
  </w:style>
  <w:style w:type="character" w:customStyle="1" w:styleId="21">
    <w:name w:val="Цитата 2 Знак"/>
    <w:basedOn w:val="a0"/>
    <w:link w:val="22"/>
    <w:uiPriority w:val="29"/>
    <w:qFormat/>
    <w:rsid w:val="00315D1D"/>
    <w:rPr>
      <w:i/>
    </w:rPr>
  </w:style>
  <w:style w:type="character" w:customStyle="1" w:styleId="af6">
    <w:name w:val="Выделенная цитата Знак"/>
    <w:basedOn w:val="a0"/>
    <w:link w:val="af7"/>
    <w:uiPriority w:val="30"/>
    <w:qFormat/>
    <w:rsid w:val="00315D1D"/>
    <w:rPr>
      <w:i/>
      <w:shd w:val="clear" w:color="auto" w:fill="F2F2F2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315D1D"/>
    <w:rPr>
      <w:vertAlign w:val="superscript"/>
    </w:rPr>
  </w:style>
  <w:style w:type="character" w:styleId="af8">
    <w:name w:val="footnote reference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315D1D"/>
    <w:rPr>
      <w:vertAlign w:val="superscript"/>
    </w:rPr>
  </w:style>
  <w:style w:type="character" w:styleId="af9">
    <w:name w:val="endnote reference"/>
    <w:rPr>
      <w:vertAlign w:val="superscript"/>
    </w:rPr>
  </w:style>
  <w:style w:type="character" w:customStyle="1" w:styleId="HeaderChar">
    <w:name w:val="Header Char"/>
    <w:basedOn w:val="a0"/>
    <w:uiPriority w:val="99"/>
    <w:qFormat/>
    <w:rsid w:val="00315D1D"/>
  </w:style>
  <w:style w:type="character" w:customStyle="1" w:styleId="FooterChar">
    <w:name w:val="Footer Char"/>
    <w:basedOn w:val="a0"/>
    <w:uiPriority w:val="99"/>
    <w:qFormat/>
    <w:rsid w:val="00315D1D"/>
  </w:style>
  <w:style w:type="character" w:customStyle="1" w:styleId="CaptionChar">
    <w:name w:val="Caption Char"/>
    <w:uiPriority w:val="99"/>
    <w:qFormat/>
    <w:rsid w:val="00315D1D"/>
  </w:style>
  <w:style w:type="character" w:customStyle="1" w:styleId="docdata">
    <w:name w:val="docdata"/>
    <w:qFormat/>
    <w:rsid w:val="00315D1D"/>
  </w:style>
  <w:style w:type="paragraph" w:customStyle="1" w:styleId="Heading">
    <w:name w:val="Heading"/>
    <w:basedOn w:val="a"/>
    <w:next w:val="afa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</w:style>
  <w:style w:type="paragraph" w:styleId="afc">
    <w:name w:val="caption"/>
    <w:basedOn w:val="a"/>
    <w:next w:val="a"/>
    <w:uiPriority w:val="35"/>
    <w:semiHidden/>
    <w:unhideWhenUsed/>
    <w:qFormat/>
    <w:rsid w:val="00315D1D"/>
    <w:pPr>
      <w:suppressAutoHyphens w:val="0"/>
      <w:spacing w:after="160" w:line="276" w:lineRule="auto"/>
    </w:pPr>
    <w:rPr>
      <w:rFonts w:asciiTheme="minorHAnsi" w:eastAsiaTheme="minorHAnsi" w:hAnsiTheme="minorHAnsi" w:cstheme="minorBidi"/>
      <w:b/>
      <w:bCs/>
      <w:color w:val="4472C4" w:themeColor="accent1"/>
      <w:sz w:val="18"/>
      <w:szCs w:val="18"/>
      <w:lang w:eastAsia="en-US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d">
    <w:name w:val="List Paragraph"/>
    <w:basedOn w:val="a"/>
    <w:uiPriority w:val="34"/>
    <w:qFormat/>
    <w:rsid w:val="004C273D"/>
    <w:pPr>
      <w:ind w:left="720"/>
      <w:contextualSpacing/>
    </w:pPr>
    <w:rPr>
      <w:sz w:val="24"/>
      <w:szCs w:val="24"/>
    </w:rPr>
  </w:style>
  <w:style w:type="paragraph" w:customStyle="1" w:styleId="11">
    <w:name w:val="Основной текст1"/>
    <w:basedOn w:val="a"/>
    <w:link w:val="a3"/>
    <w:qFormat/>
    <w:rsid w:val="004C273D"/>
    <w:pPr>
      <w:widowControl w:val="0"/>
      <w:shd w:val="clear" w:color="auto" w:fill="FFFFFF"/>
      <w:suppressAutoHyphens w:val="0"/>
      <w:spacing w:line="256" w:lineRule="auto"/>
      <w:ind w:firstLine="400"/>
    </w:pPr>
    <w:rPr>
      <w:rFonts w:cstheme="minorBidi"/>
      <w:sz w:val="26"/>
      <w:szCs w:val="26"/>
      <w:lang w:eastAsia="en-US"/>
    </w:rPr>
  </w:style>
  <w:style w:type="paragraph" w:customStyle="1" w:styleId="a5">
    <w:name w:val="Другое"/>
    <w:basedOn w:val="a"/>
    <w:link w:val="a4"/>
    <w:qFormat/>
    <w:rsid w:val="004C273D"/>
    <w:pPr>
      <w:widowControl w:val="0"/>
      <w:shd w:val="clear" w:color="auto" w:fill="FFFFFF"/>
      <w:suppressAutoHyphens w:val="0"/>
      <w:spacing w:line="256" w:lineRule="auto"/>
      <w:ind w:firstLine="400"/>
    </w:pPr>
    <w:rPr>
      <w:rFonts w:cstheme="minorBidi"/>
      <w:sz w:val="26"/>
      <w:szCs w:val="26"/>
      <w:lang w:eastAsia="en-US"/>
    </w:rPr>
  </w:style>
  <w:style w:type="paragraph" w:customStyle="1" w:styleId="msonormal0">
    <w:name w:val="msonormal"/>
    <w:basedOn w:val="a"/>
    <w:qFormat/>
    <w:rsid w:val="00315D1D"/>
    <w:pPr>
      <w:suppressAutoHyphens w:val="0"/>
      <w:spacing w:beforeAutospacing="1" w:afterAutospacing="1"/>
    </w:pPr>
    <w:rPr>
      <w:sz w:val="24"/>
      <w:szCs w:val="24"/>
    </w:rPr>
  </w:style>
  <w:style w:type="paragraph" w:styleId="12">
    <w:name w:val="toc 1"/>
    <w:basedOn w:val="a"/>
    <w:next w:val="a"/>
    <w:autoRedefine/>
    <w:uiPriority w:val="39"/>
    <w:semiHidden/>
    <w:unhideWhenUsed/>
    <w:rsid w:val="00315D1D"/>
    <w:pPr>
      <w:suppressAutoHyphens w:val="0"/>
      <w:spacing w:after="57" w:line="254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3">
    <w:name w:val="toc 2"/>
    <w:basedOn w:val="a"/>
    <w:next w:val="a"/>
    <w:autoRedefine/>
    <w:uiPriority w:val="39"/>
    <w:semiHidden/>
    <w:unhideWhenUsed/>
    <w:rsid w:val="00315D1D"/>
    <w:pPr>
      <w:suppressAutoHyphens w:val="0"/>
      <w:spacing w:after="57" w:line="254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39"/>
    <w:semiHidden/>
    <w:unhideWhenUsed/>
    <w:rsid w:val="00315D1D"/>
    <w:pPr>
      <w:suppressAutoHyphens w:val="0"/>
      <w:spacing w:after="57" w:line="254" w:lineRule="auto"/>
      <w:ind w:left="56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41">
    <w:name w:val="toc 4"/>
    <w:basedOn w:val="a"/>
    <w:next w:val="a"/>
    <w:autoRedefine/>
    <w:uiPriority w:val="39"/>
    <w:semiHidden/>
    <w:unhideWhenUsed/>
    <w:rsid w:val="00315D1D"/>
    <w:pPr>
      <w:suppressAutoHyphens w:val="0"/>
      <w:spacing w:after="57" w:line="254" w:lineRule="auto"/>
      <w:ind w:left="85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51">
    <w:name w:val="toc 5"/>
    <w:basedOn w:val="a"/>
    <w:next w:val="a"/>
    <w:autoRedefine/>
    <w:uiPriority w:val="39"/>
    <w:semiHidden/>
    <w:unhideWhenUsed/>
    <w:rsid w:val="00315D1D"/>
    <w:pPr>
      <w:suppressAutoHyphens w:val="0"/>
      <w:spacing w:after="57" w:line="254" w:lineRule="auto"/>
      <w:ind w:left="113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61">
    <w:name w:val="toc 6"/>
    <w:basedOn w:val="a"/>
    <w:next w:val="a"/>
    <w:autoRedefine/>
    <w:uiPriority w:val="39"/>
    <w:semiHidden/>
    <w:unhideWhenUsed/>
    <w:rsid w:val="00315D1D"/>
    <w:pPr>
      <w:suppressAutoHyphens w:val="0"/>
      <w:spacing w:after="57" w:line="254" w:lineRule="auto"/>
      <w:ind w:left="141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71">
    <w:name w:val="toc 7"/>
    <w:basedOn w:val="a"/>
    <w:next w:val="a"/>
    <w:autoRedefine/>
    <w:uiPriority w:val="39"/>
    <w:semiHidden/>
    <w:unhideWhenUsed/>
    <w:rsid w:val="00315D1D"/>
    <w:pPr>
      <w:suppressAutoHyphens w:val="0"/>
      <w:spacing w:after="57" w:line="254" w:lineRule="auto"/>
      <w:ind w:left="170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81">
    <w:name w:val="toc 8"/>
    <w:basedOn w:val="a"/>
    <w:next w:val="a"/>
    <w:autoRedefine/>
    <w:uiPriority w:val="39"/>
    <w:semiHidden/>
    <w:unhideWhenUsed/>
    <w:rsid w:val="00315D1D"/>
    <w:pPr>
      <w:suppressAutoHyphens w:val="0"/>
      <w:spacing w:after="57" w:line="254" w:lineRule="auto"/>
      <w:ind w:left="198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91">
    <w:name w:val="toc 9"/>
    <w:basedOn w:val="a"/>
    <w:next w:val="a"/>
    <w:autoRedefine/>
    <w:uiPriority w:val="39"/>
    <w:semiHidden/>
    <w:unhideWhenUsed/>
    <w:rsid w:val="00315D1D"/>
    <w:pPr>
      <w:suppressAutoHyphens w:val="0"/>
      <w:spacing w:after="57" w:line="254" w:lineRule="auto"/>
      <w:ind w:left="226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footnote text"/>
    <w:basedOn w:val="a"/>
    <w:link w:val="a8"/>
    <w:uiPriority w:val="99"/>
    <w:semiHidden/>
    <w:unhideWhenUsed/>
    <w:rsid w:val="00315D1D"/>
    <w:pPr>
      <w:suppressAutoHyphens w:val="0"/>
      <w:spacing w:after="40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paragraph" w:customStyle="1" w:styleId="HeaderandFooter">
    <w:name w:val="Header and Footer"/>
    <w:basedOn w:val="a"/>
    <w:qFormat/>
  </w:style>
  <w:style w:type="paragraph" w:styleId="ab">
    <w:name w:val="header"/>
    <w:basedOn w:val="a"/>
    <w:link w:val="aa"/>
    <w:uiPriority w:val="99"/>
    <w:unhideWhenUsed/>
    <w:rsid w:val="00315D1D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footer"/>
    <w:basedOn w:val="a"/>
    <w:link w:val="ac"/>
    <w:uiPriority w:val="99"/>
    <w:unhideWhenUsed/>
    <w:rsid w:val="00315D1D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e">
    <w:name w:val="table of figures"/>
    <w:basedOn w:val="a"/>
    <w:next w:val="a"/>
    <w:uiPriority w:val="99"/>
    <w:semiHidden/>
    <w:unhideWhenUsed/>
    <w:qFormat/>
    <w:rsid w:val="00315D1D"/>
    <w:pPr>
      <w:suppressAutoHyphens w:val="0"/>
      <w:spacing w:line="254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endnote text"/>
    <w:basedOn w:val="a"/>
    <w:link w:val="ae"/>
    <w:uiPriority w:val="99"/>
    <w:semiHidden/>
    <w:unhideWhenUsed/>
    <w:rsid w:val="00315D1D"/>
    <w:pPr>
      <w:suppressAutoHyphens w:val="0"/>
    </w:pPr>
    <w:rPr>
      <w:rFonts w:asciiTheme="minorHAnsi" w:eastAsiaTheme="minorHAnsi" w:hAnsiTheme="minorHAnsi" w:cstheme="minorBidi"/>
      <w:szCs w:val="22"/>
      <w:lang w:eastAsia="en-US"/>
    </w:rPr>
  </w:style>
  <w:style w:type="paragraph" w:styleId="af1">
    <w:name w:val="Title"/>
    <w:basedOn w:val="a"/>
    <w:next w:val="a"/>
    <w:link w:val="af0"/>
    <w:uiPriority w:val="10"/>
    <w:qFormat/>
    <w:rsid w:val="00315D1D"/>
    <w:pPr>
      <w:suppressAutoHyphens w:val="0"/>
      <w:spacing w:before="300" w:after="200" w:line="254" w:lineRule="auto"/>
      <w:contextualSpacing/>
    </w:pPr>
    <w:rPr>
      <w:rFonts w:asciiTheme="minorHAnsi" w:eastAsiaTheme="minorHAnsi" w:hAnsiTheme="minorHAnsi" w:cstheme="minorBidi"/>
      <w:sz w:val="48"/>
      <w:szCs w:val="48"/>
      <w:lang w:eastAsia="en-US"/>
    </w:rPr>
  </w:style>
  <w:style w:type="paragraph" w:styleId="af3">
    <w:name w:val="Subtitle"/>
    <w:basedOn w:val="a"/>
    <w:next w:val="a"/>
    <w:link w:val="af2"/>
    <w:uiPriority w:val="11"/>
    <w:qFormat/>
    <w:rsid w:val="00315D1D"/>
    <w:pPr>
      <w:suppressAutoHyphens w:val="0"/>
      <w:spacing w:before="200" w:after="200" w:line="254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f5">
    <w:name w:val="Balloon Text"/>
    <w:basedOn w:val="a"/>
    <w:link w:val="af4"/>
    <w:uiPriority w:val="99"/>
    <w:semiHidden/>
    <w:unhideWhenUsed/>
    <w:qFormat/>
    <w:rsid w:val="00315D1D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paragraph" w:styleId="aff">
    <w:name w:val="No Spacing"/>
    <w:uiPriority w:val="1"/>
    <w:qFormat/>
    <w:rsid w:val="00315D1D"/>
  </w:style>
  <w:style w:type="paragraph" w:styleId="22">
    <w:name w:val="Quote"/>
    <w:basedOn w:val="a"/>
    <w:next w:val="a"/>
    <w:link w:val="21"/>
    <w:uiPriority w:val="29"/>
    <w:qFormat/>
    <w:rsid w:val="00315D1D"/>
    <w:pPr>
      <w:suppressAutoHyphens w:val="0"/>
      <w:spacing w:after="160" w:line="254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paragraph" w:styleId="af7">
    <w:name w:val="Intense Quote"/>
    <w:basedOn w:val="a"/>
    <w:next w:val="a"/>
    <w:link w:val="af6"/>
    <w:uiPriority w:val="30"/>
    <w:qFormat/>
    <w:rsid w:val="00315D1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spacing w:after="160" w:line="254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paragraph" w:styleId="aff0">
    <w:name w:val="index heading"/>
    <w:basedOn w:val="Heading"/>
  </w:style>
  <w:style w:type="paragraph" w:styleId="aff1">
    <w:name w:val="TOC Heading"/>
    <w:uiPriority w:val="39"/>
    <w:semiHidden/>
    <w:unhideWhenUsed/>
    <w:qFormat/>
    <w:rsid w:val="00315D1D"/>
    <w:pPr>
      <w:spacing w:after="160" w:line="254" w:lineRule="auto"/>
    </w:pPr>
  </w:style>
  <w:style w:type="paragraph" w:customStyle="1" w:styleId="aff2">
    <w:name w:val="Обычный (веб)"/>
    <w:uiPriority w:val="99"/>
    <w:qFormat/>
    <w:rsid w:val="00315D1D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1"/>
    <w:uiPriority w:val="39"/>
    <w:rsid w:val="004C273D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3">
    <w:name w:val="Plain Table 1"/>
    <w:basedOn w:val="a1"/>
    <w:uiPriority w:val="59"/>
    <w:rsid w:val="00315D1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4">
    <w:name w:val="Plain Table 2"/>
    <w:basedOn w:val="a1"/>
    <w:uiPriority w:val="59"/>
    <w:rsid w:val="00315D1D"/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rsid w:val="00315D1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styleId="42">
    <w:name w:val="Plain Table 4"/>
    <w:basedOn w:val="a1"/>
    <w:uiPriority w:val="99"/>
    <w:rsid w:val="00315D1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styleId="52">
    <w:name w:val="Plain Table 5"/>
    <w:basedOn w:val="a1"/>
    <w:uiPriority w:val="99"/>
    <w:rsid w:val="00315D1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rsid w:val="00315D1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styleId="-2">
    <w:name w:val="Grid Table 2"/>
    <w:basedOn w:val="a1"/>
    <w:uiPriority w:val="99"/>
    <w:rsid w:val="00315D1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styleId="-3">
    <w:name w:val="Grid Table 3"/>
    <w:basedOn w:val="a1"/>
    <w:uiPriority w:val="99"/>
    <w:rsid w:val="00315D1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styleId="-4">
    <w:name w:val="Grid Table 4"/>
    <w:basedOn w:val="a1"/>
    <w:uiPriority w:val="59"/>
    <w:rsid w:val="00315D1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styleId="-5">
    <w:name w:val="Grid Table 5 Dark"/>
    <w:basedOn w:val="a1"/>
    <w:uiPriority w:val="99"/>
    <w:rsid w:val="00315D1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styleId="-6">
    <w:name w:val="Grid Table 6 Colorful"/>
    <w:basedOn w:val="a1"/>
    <w:uiPriority w:val="99"/>
    <w:rsid w:val="00315D1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  <w:szCs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  <w:szCs w:val="22"/>
      </w:rPr>
    </w:tblStylePr>
  </w:style>
  <w:style w:type="table" w:styleId="-7">
    <w:name w:val="Grid Table 7 Colorful"/>
    <w:basedOn w:val="a1"/>
    <w:uiPriority w:val="99"/>
    <w:rsid w:val="00315D1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auto" w:fill="auto"/>
      </w:tcPr>
    </w:tblStylePr>
    <w:tblStylePr w:type="lastCol">
      <w:rPr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color w:val="7F7F7F" w:themeColor="text1" w:themeTint="80" w:themeShade="95"/>
        <w:sz w:val="22"/>
        <w:szCs w:val="22"/>
      </w:rPr>
      <w:tblPr/>
      <w:tcPr>
        <w:shd w:val="clear" w:color="auto" w:fill="F2F2F2" w:themeFill="text1" w:themeFillTint="0D"/>
      </w:tcPr>
    </w:tblStylePr>
    <w:tblStylePr w:type="band2Horz">
      <w:rPr>
        <w:color w:val="7F7F7F" w:themeColor="text1" w:themeTint="80" w:themeShade="95"/>
        <w:sz w:val="22"/>
        <w:szCs w:val="22"/>
      </w:rPr>
    </w:tblStylePr>
  </w:style>
  <w:style w:type="table" w:styleId="-10">
    <w:name w:val="List Table 1 Light"/>
    <w:basedOn w:val="a1"/>
    <w:uiPriority w:val="99"/>
    <w:rsid w:val="00315D1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styleId="-20">
    <w:name w:val="List Table 2"/>
    <w:basedOn w:val="a1"/>
    <w:uiPriority w:val="99"/>
    <w:rsid w:val="00315D1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styleId="-30">
    <w:name w:val="List Table 3"/>
    <w:basedOn w:val="a1"/>
    <w:uiPriority w:val="99"/>
    <w:rsid w:val="00315D1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rsid w:val="00315D1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styleId="-50">
    <w:name w:val="List Table 5 Dark"/>
    <w:basedOn w:val="a1"/>
    <w:uiPriority w:val="99"/>
    <w:rsid w:val="00315D1D"/>
    <w:tblPr>
      <w:tblStyleRowBandSize w:val="1"/>
      <w:tblStyleColBandSize w:val="1"/>
      <w:tblBorders>
        <w:top w:val="single" w:sz="36" w:space="0" w:color="7F7F7F" w:themeColor="text1" w:themeTint="80"/>
        <w:left w:val="single" w:sz="36" w:space="0" w:color="7F7F7F" w:themeColor="text1" w:themeTint="80"/>
        <w:bottom w:val="single" w:sz="36" w:space="0" w:color="7F7F7F" w:themeColor="text1" w:themeTint="80"/>
        <w:right w:val="single" w:sz="36" w:space="0" w:color="7F7F7F" w:themeColor="text1" w:themeTint="80"/>
      </w:tblBorders>
    </w:tblPr>
    <w:tblStylePr w:type="firstRow">
      <w:rPr>
        <w:b/>
        <w:color w:val="FFFFFF" w:themeColor="light1"/>
        <w:sz w:val="22"/>
        <w:szCs w:val="22"/>
      </w:rPr>
      <w:tblPr/>
      <w:tcPr>
        <w:tcBorders>
          <w:top w:val="single" w:sz="36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  <w:szCs w:val="22"/>
      </w:rPr>
    </w:tblStylePr>
    <w:tblStylePr w:type="firstCol">
      <w:rPr>
        <w:b/>
        <w:color w:val="FFFFFF" w:themeColor="light1"/>
        <w:sz w:val="22"/>
        <w:szCs w:val="22"/>
      </w:rPr>
      <w:tblPr/>
      <w:tcPr>
        <w:tcBorders>
          <w:left w:val="single" w:sz="36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styleId="-60">
    <w:name w:val="List Table 6 Colorful"/>
    <w:basedOn w:val="a1"/>
    <w:uiPriority w:val="99"/>
    <w:rsid w:val="00315D1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  <w:szCs w:val="22"/>
      </w:rPr>
    </w:tblStylePr>
  </w:style>
  <w:style w:type="table" w:styleId="-70">
    <w:name w:val="List Table 7 Colorful"/>
    <w:basedOn w:val="a1"/>
    <w:uiPriority w:val="99"/>
    <w:rsid w:val="00315D1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auto" w:fill="auto"/>
      </w:tcPr>
    </w:tblStylePr>
    <w:tblStylePr w:type="lastCol">
      <w:rPr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  <w:szCs w:val="22"/>
      </w:rPr>
    </w:tblStylePr>
  </w:style>
  <w:style w:type="table" w:customStyle="1" w:styleId="TableGridLight">
    <w:name w:val="Table Grid Light"/>
    <w:basedOn w:val="a1"/>
    <w:uiPriority w:val="59"/>
    <w:rsid w:val="00315D1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2">
    <w:name w:val="Grid Table 1 Light - Accent 2"/>
    <w:basedOn w:val="a1"/>
    <w:uiPriority w:val="99"/>
    <w:rsid w:val="00315D1D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</w:style>
  <w:style w:type="table" w:customStyle="1" w:styleId="GridTable1Light-Accent4">
    <w:name w:val="Grid Table 1 Light - Accent 4"/>
    <w:basedOn w:val="a1"/>
    <w:uiPriority w:val="99"/>
    <w:rsid w:val="00315D1D"/>
    <w:rPr>
      <w:sz w:val="20"/>
      <w:szCs w:val="20"/>
    </w:rPr>
    <w:tblPr/>
    <w:tblStylePr w:type="band1Horz">
      <w:rPr>
        <w:color w:val="404040"/>
        <w:sz w:val="22"/>
        <w:szCs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2-Accent3">
    <w:name w:val="Grid Table 2 - Accent 3"/>
    <w:basedOn w:val="a1"/>
    <w:uiPriority w:val="99"/>
    <w:rsid w:val="00315D1D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A5A5A5" w:themeColor="accent3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15D1D"/>
    <w:rPr>
      <w:sz w:val="20"/>
      <w:szCs w:val="20"/>
    </w:rPr>
    <w:tblPr/>
    <w:tblStylePr w:type="band1Horz">
      <w:rPr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3">
    <w:name w:val="Grid Table 3 - Accent 3"/>
    <w:basedOn w:val="a1"/>
    <w:uiPriority w:val="99"/>
    <w:rsid w:val="00315D1D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15D1D"/>
    <w:rPr>
      <w:sz w:val="20"/>
      <w:szCs w:val="20"/>
    </w:rPr>
    <w:tblPr/>
    <w:tblStylePr w:type="band1Horz">
      <w:rPr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3">
    <w:name w:val="Grid Table 4 - Accent 3"/>
    <w:basedOn w:val="a1"/>
    <w:uiPriority w:val="59"/>
    <w:rsid w:val="00315D1D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15D1D"/>
    <w:rPr>
      <w:sz w:val="20"/>
      <w:szCs w:val="20"/>
    </w:rPr>
    <w:tblPr/>
    <w:tblStylePr w:type="band1Horz">
      <w:rPr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GridTable5Dark-Accent3">
    <w:name w:val="Grid Table 5 Dark - Accent 3"/>
    <w:basedOn w:val="a1"/>
    <w:uiPriority w:val="99"/>
    <w:rsid w:val="00315D1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5A5A5" w:themeFill="accent3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5A5A5" w:themeFill="accent3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15D1D"/>
    <w:rPr>
      <w:sz w:val="20"/>
      <w:szCs w:val="20"/>
    </w:rPr>
    <w:tblPr/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6Colorful-Accent3">
    <w:name w:val="Grid Table 6 Colorful - Accent 3"/>
    <w:basedOn w:val="a1"/>
    <w:uiPriority w:val="99"/>
    <w:rsid w:val="00315D1D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</w:style>
  <w:style w:type="table" w:customStyle="1" w:styleId="GridTable6Colorful-Accent4">
    <w:name w:val="Grid Table 6 Colorful - Accent 4"/>
    <w:basedOn w:val="a1"/>
    <w:uiPriority w:val="99"/>
    <w:rsid w:val="00315D1D"/>
    <w:rPr>
      <w:sz w:val="20"/>
      <w:szCs w:val="20"/>
    </w:rPr>
    <w:tblPr/>
    <w:tblStylePr w:type="band1Horz">
      <w:rPr>
        <w:color w:val="FFD865" w:themeColor="accent4" w:themeTint="9A" w:themeShade="95"/>
        <w:sz w:val="22"/>
        <w:szCs w:val="22"/>
      </w:rPr>
      <w:tblPr/>
      <w:tcPr>
        <w:shd w:val="clear" w:color="auto" w:fill="FFF2CB" w:themeFill="accent4" w:themeFillTint="34"/>
      </w:tcPr>
    </w:tblStylePr>
    <w:tblStylePr w:type="band2Horz">
      <w:rPr>
        <w:color w:val="FFD865" w:themeColor="accent4" w:themeTint="9A" w:themeShade="95"/>
        <w:sz w:val="22"/>
        <w:szCs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15D1D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F4B184" w:themeColor="accent2" w:themeTint="97" w:themeShade="95"/>
        <w:sz w:val="22"/>
        <w:szCs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auto" w:fill="auto"/>
      </w:tcPr>
    </w:tblStylePr>
    <w:tblStylePr w:type="lastCol">
      <w:rPr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BE5D6" w:themeFill="accent2" w:themeFillTint="32"/>
      </w:tcPr>
    </w:tblStylePr>
  </w:style>
  <w:style w:type="table" w:customStyle="1" w:styleId="GridTable7Colorful-Accent3">
    <w:name w:val="Grid Table 7 Colorful - Accent 3"/>
    <w:basedOn w:val="a1"/>
    <w:uiPriority w:val="99"/>
    <w:rsid w:val="00315D1D"/>
    <w:rPr>
      <w:sz w:val="20"/>
      <w:szCs w:val="20"/>
    </w:rPr>
    <w:tblPr/>
    <w:tblStylePr w:type="band1Horz">
      <w:rPr>
        <w:color w:val="A5A5A5" w:themeColor="accent3" w:themeTint="FE" w:themeShade="95"/>
        <w:sz w:val="22"/>
        <w:szCs w:val="22"/>
      </w:rPr>
      <w:tblPr/>
      <w:tcPr>
        <w:shd w:val="clear" w:color="auto" w:fill="ECECEC" w:themeFill="accent3" w:themeFillTint="34"/>
      </w:tcPr>
    </w:tblStylePr>
    <w:tblStylePr w:type="band2Horz">
      <w:rPr>
        <w:color w:val="A5A5A5" w:themeColor="accent3" w:themeTint="FE" w:themeShade="95"/>
        <w:sz w:val="22"/>
        <w:szCs w:val="22"/>
      </w:rPr>
    </w:tblStylePr>
  </w:style>
  <w:style w:type="table" w:customStyle="1" w:styleId="ListTable1Light-Accent1">
    <w:name w:val="List Table 1 Light - Accent 1"/>
    <w:basedOn w:val="a1"/>
    <w:uiPriority w:val="99"/>
    <w:rsid w:val="00315D1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15D1D"/>
    <w:rPr>
      <w:sz w:val="20"/>
      <w:szCs w:val="20"/>
    </w:rPr>
    <w:tblPr/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2-Accent1">
    <w:name w:val="List Table 2 - Accent 1"/>
    <w:basedOn w:val="a1"/>
    <w:uiPriority w:val="99"/>
    <w:rsid w:val="00315D1D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472C4" w:themeColor="accent1"/>
          <w:left w:val="none" w:sz="0" w:space="0" w:color="auto"/>
          <w:bottom w:val="single" w:sz="4" w:space="0" w:color="4472C4" w:themeColor="accent1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472C4" w:themeColor="accent1"/>
          <w:left w:val="none" w:sz="0" w:space="0" w:color="auto"/>
          <w:bottom w:val="single" w:sz="4" w:space="0" w:color="4472C4" w:themeColor="accent1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15D1D"/>
    <w:rPr>
      <w:sz w:val="20"/>
      <w:szCs w:val="20"/>
    </w:rPr>
    <w:tblPr/>
    <w:tblStylePr w:type="band1Horz">
      <w:rPr>
        <w:color w:val="404040"/>
        <w:sz w:val="22"/>
        <w:szCs w:val="22"/>
      </w:rPr>
      <w:tblPr/>
      <w:tcPr>
        <w:shd w:val="clear" w:color="auto" w:fill="FADECB" w:themeFill="accent2" w:themeFillTint="40"/>
      </w:tcPr>
    </w:tblStylePr>
  </w:style>
  <w:style w:type="table" w:customStyle="1" w:styleId="ListTable3-Accent1">
    <w:name w:val="List Table 3 - Accent 1"/>
    <w:basedOn w:val="a1"/>
    <w:uiPriority w:val="99"/>
    <w:rsid w:val="00315D1D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15D1D"/>
    <w:rPr>
      <w:sz w:val="20"/>
      <w:szCs w:val="20"/>
    </w:rPr>
    <w:tblPr/>
    <w:tblStylePr w:type="band1Horz">
      <w:rPr>
        <w:color w:val="404040"/>
        <w:sz w:val="22"/>
        <w:szCs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4-Accent1">
    <w:name w:val="List Table 4 - Accent 1"/>
    <w:basedOn w:val="a1"/>
    <w:uiPriority w:val="99"/>
    <w:rsid w:val="00315D1D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15D1D"/>
    <w:rPr>
      <w:sz w:val="20"/>
      <w:szCs w:val="20"/>
    </w:rPr>
    <w:tblPr/>
    <w:tblStylePr w:type="band1Horz">
      <w:rPr>
        <w:color w:val="404040"/>
        <w:sz w:val="22"/>
        <w:szCs w:val="22"/>
      </w:rPr>
      <w:tblPr/>
      <w:tcPr>
        <w:shd w:val="clear" w:color="auto" w:fill="FADECB" w:themeFill="accent2" w:themeFillTint="40"/>
      </w:tcPr>
    </w:tblStylePr>
  </w:style>
  <w:style w:type="table" w:customStyle="1" w:styleId="ListTable5Dark-Accent1">
    <w:name w:val="List Table 5 Dark - Accent 1"/>
    <w:basedOn w:val="a1"/>
    <w:uiPriority w:val="99"/>
    <w:rsid w:val="00315D1D"/>
    <w:tblPr>
      <w:tblStyleRowBandSize w:val="1"/>
      <w:tblStyleColBandSize w:val="1"/>
      <w:tblBorders>
        <w:top w:val="single" w:sz="36" w:space="0" w:color="4472C4" w:themeColor="accent1"/>
        <w:left w:val="single" w:sz="36" w:space="0" w:color="4472C4" w:themeColor="accent1"/>
        <w:bottom w:val="single" w:sz="36" w:space="0" w:color="4472C4" w:themeColor="accent1"/>
        <w:right w:val="single" w:sz="36" w:space="0" w:color="4472C4" w:themeColor="accent1"/>
      </w:tblBorders>
    </w:tblPr>
    <w:tblStylePr w:type="firstRow">
      <w:rPr>
        <w:b/>
        <w:color w:val="FFFFFF" w:themeColor="light1"/>
        <w:sz w:val="22"/>
        <w:szCs w:val="22"/>
      </w:rPr>
      <w:tblPr/>
      <w:tcPr>
        <w:tcBorders>
          <w:top w:val="single" w:sz="36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b/>
        <w:color w:val="FFFFFF" w:themeColor="light1"/>
        <w:sz w:val="22"/>
        <w:szCs w:val="22"/>
      </w:rPr>
    </w:tblStylePr>
    <w:tblStylePr w:type="firstCol">
      <w:rPr>
        <w:b/>
        <w:color w:val="FFFFFF" w:themeColor="light1"/>
        <w:sz w:val="22"/>
        <w:szCs w:val="22"/>
      </w:rPr>
      <w:tblPr/>
      <w:tcPr>
        <w:tcBorders>
          <w:left w:val="single" w:sz="36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6">
    <w:name w:val="List Table 5 Dark - Accent 6"/>
    <w:basedOn w:val="a1"/>
    <w:uiPriority w:val="99"/>
    <w:rsid w:val="00315D1D"/>
    <w:tblPr>
      <w:tblStyleRowBandSize w:val="1"/>
      <w:tblStyleColBandSize w:val="1"/>
      <w:tblBorders>
        <w:top w:val="single" w:sz="36" w:space="0" w:color="A9D08E" w:themeColor="accent6" w:themeTint="98"/>
        <w:left w:val="single" w:sz="36" w:space="0" w:color="A9D08E" w:themeColor="accent6" w:themeTint="98"/>
        <w:bottom w:val="single" w:sz="36" w:space="0" w:color="A9D08E" w:themeColor="accent6" w:themeTint="98"/>
        <w:right w:val="single" w:sz="36" w:space="0" w:color="A9D08E" w:themeColor="accent6" w:themeTint="98"/>
      </w:tblBorders>
    </w:tblPr>
    <w:tblStylePr w:type="firstRow">
      <w:rPr>
        <w:b/>
        <w:color w:val="FFFFFF" w:themeColor="light1"/>
        <w:sz w:val="22"/>
        <w:szCs w:val="22"/>
      </w:rPr>
      <w:tblPr/>
      <w:tcPr>
        <w:tcBorders>
          <w:top w:val="single" w:sz="36" w:space="0" w:color="70AD47" w:themeColor="accent6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b/>
        <w:color w:val="FFFFFF" w:themeColor="light1"/>
        <w:sz w:val="22"/>
        <w:szCs w:val="22"/>
      </w:rPr>
    </w:tblStylePr>
    <w:tblStylePr w:type="firstCol">
      <w:rPr>
        <w:b/>
        <w:color w:val="FFFFFF" w:themeColor="light1"/>
        <w:sz w:val="22"/>
        <w:szCs w:val="22"/>
      </w:rPr>
      <w:tblPr/>
      <w:tcPr>
        <w:tcBorders>
          <w:left w:val="single" w:sz="36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-Accent4">
    <w:name w:val="List Table 6 Colorful - Accent 4"/>
    <w:basedOn w:val="a1"/>
    <w:uiPriority w:val="99"/>
    <w:rsid w:val="00315D1D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</w:style>
  <w:style w:type="table" w:customStyle="1" w:styleId="ListTable6Colorful-Accent5">
    <w:name w:val="List Table 6 Colorful - Accent 5"/>
    <w:basedOn w:val="a1"/>
    <w:uiPriority w:val="99"/>
    <w:rsid w:val="00315D1D"/>
    <w:rPr>
      <w:sz w:val="20"/>
      <w:szCs w:val="20"/>
    </w:rPr>
    <w:tblPr/>
    <w:tblStylePr w:type="band1Horz">
      <w:rPr>
        <w:color w:val="9BC2E5" w:themeColor="accent5" w:themeTint="9A" w:themeShade="95"/>
        <w:sz w:val="22"/>
        <w:szCs w:val="22"/>
      </w:rPr>
      <w:tblPr/>
      <w:tcPr>
        <w:shd w:val="clear" w:color="auto" w:fill="D5E5F4" w:themeFill="accent5" w:themeFillTint="40"/>
      </w:tcPr>
    </w:tblStylePr>
    <w:tblStylePr w:type="band2Horz">
      <w:rPr>
        <w:color w:val="9BC2E5" w:themeColor="accent5" w:themeTint="9A" w:themeShade="95"/>
        <w:sz w:val="22"/>
        <w:szCs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15D1D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C9C9C9" w:themeColor="accent3" w:themeTint="98" w:themeShade="95"/>
        <w:sz w:val="22"/>
        <w:szCs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auto" w:fill="auto"/>
      </w:tcPr>
    </w:tblStylePr>
    <w:tblStylePr w:type="lastCol">
      <w:rPr>
        <w:i/>
        <w:color w:val="C9C9C9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8E8E8" w:themeFill="accent3" w:themeFillTint="40"/>
      </w:tcPr>
    </w:tblStylePr>
  </w:style>
  <w:style w:type="table" w:customStyle="1" w:styleId="ListTable7Colorful-Accent4">
    <w:name w:val="List Table 7 Colorful - Accent 4"/>
    <w:basedOn w:val="a1"/>
    <w:uiPriority w:val="99"/>
    <w:rsid w:val="00315D1D"/>
    <w:rPr>
      <w:sz w:val="20"/>
      <w:szCs w:val="20"/>
    </w:rPr>
    <w:tblPr/>
    <w:tblStylePr w:type="band1Horz">
      <w:rPr>
        <w:color w:val="FFD865" w:themeColor="accent4" w:themeTint="9A" w:themeShade="95"/>
        <w:sz w:val="22"/>
        <w:szCs w:val="22"/>
      </w:rPr>
      <w:tblPr/>
      <w:tcPr>
        <w:shd w:val="clear" w:color="auto" w:fill="FFEFBF" w:themeFill="accent4" w:themeFillTint="40"/>
      </w:tcPr>
    </w:tblStylePr>
    <w:tblStylePr w:type="band2Horz">
      <w:rPr>
        <w:color w:val="FFD865" w:themeColor="accent4" w:themeTint="9A" w:themeShade="95"/>
        <w:sz w:val="22"/>
        <w:szCs w:val="22"/>
      </w:rPr>
    </w:tblStylePr>
  </w:style>
  <w:style w:type="table" w:customStyle="1" w:styleId="Lined-Accent2">
    <w:name w:val="Lined - Accent 2"/>
    <w:basedOn w:val="a1"/>
    <w:uiPriority w:val="99"/>
    <w:rsid w:val="00315D1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">
    <w:name w:val="Bordered &amp; Lined - Accent"/>
    <w:basedOn w:val="a1"/>
    <w:uiPriority w:val="99"/>
    <w:rsid w:val="00315D1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5">
    <w:name w:val="Bordered &amp; Lined - Accent 5"/>
    <w:basedOn w:val="a1"/>
    <w:uiPriority w:val="99"/>
    <w:rsid w:val="00315D1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B9BD5" w:themeFill="accent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B9BD5" w:themeFill="accent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B9BD5" w:themeFill="accent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B9BD5" w:themeFill="accent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DEAF6" w:themeFill="accent5" w:themeFillTint="34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DEAF6" w:themeFill="accent5" w:themeFillTint="34"/>
      </w:tcPr>
    </w:tblStylePr>
  </w:style>
  <w:style w:type="table" w:customStyle="1" w:styleId="Bordered-Accent3">
    <w:name w:val="Bordered - Accent 3"/>
    <w:basedOn w:val="a1"/>
    <w:uiPriority w:val="99"/>
    <w:rsid w:val="00315D1D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A5A5A5" w:themeColor="accent3"/>
        </w:tcBorders>
      </w:tcPr>
    </w:tblStylePr>
  </w:style>
  <w:style w:type="table" w:customStyle="1" w:styleId="Bordered-Accent5">
    <w:name w:val="Bordered - Accent 5"/>
    <w:basedOn w:val="a1"/>
    <w:uiPriority w:val="99"/>
    <w:rsid w:val="00315D1D"/>
    <w:rPr>
      <w:sz w:val="20"/>
      <w:szCs w:val="20"/>
    </w:rPr>
    <w:tblPr/>
    <w:tblStylePr w:type="band1Horz">
      <w:rPr>
        <w:color w:val="404040"/>
        <w:sz w:val="22"/>
        <w:szCs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7116</Words>
  <Characters>40564</Characters>
  <Application>Microsoft Office Word</Application>
  <DocSecurity>0</DocSecurity>
  <Lines>338</Lines>
  <Paragraphs>95</Paragraphs>
  <ScaleCrop>false</ScaleCrop>
  <Company/>
  <LinksUpToDate>false</LinksUpToDate>
  <CharactersWithSpaces>47585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2025-09-15T05:11:00Z</cp:lastPrinted>
  <dcterms:created xsi:type="dcterms:W3CDTF">2025-09-24T11:10:00Z</dcterms:created>
  <dcterms:modified xsi:type="dcterms:W3CDTF">2025-09-24T11:10:00Z</dcterms:modified>
  <dc:language>ru-RU</dc:language>
</cp:coreProperties>
</file>