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17" w:rsidRDefault="00076E17" w:rsidP="00076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ОБЛАСТНАЯ ОЛИМПИАДА ШКОЛЬНИКОВ ПО ИСТОРИИ</w:t>
      </w:r>
      <w:r w:rsidRPr="00AA2E97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076E17" w:rsidRDefault="00076E17" w:rsidP="00076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AA2E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76E17" w:rsidRDefault="00076E17" w:rsidP="00076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РЕГИОНАЛЬНЫЙ ЭТАП.</w:t>
      </w:r>
    </w:p>
    <w:p w:rsidR="00076E17" w:rsidRDefault="00076E17" w:rsidP="00076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Длительность олимпиады 90 мин.</w:t>
      </w:r>
    </w:p>
    <w:p w:rsidR="000658FE" w:rsidRDefault="000658FE" w:rsidP="00076E1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Задания 1-17 по 1 баллу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Город на севере Африки – главный соперник Рима в борьбе за могущество на Средиземном море?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Александрия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Карфаген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Гиппон</w:t>
      </w:r>
      <w:proofErr w:type="spellEnd"/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Тагаст</w:t>
      </w:r>
      <w:proofErr w:type="spellEnd"/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Рабов сражавшихся на арене для потехи публики называли: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гладиаторами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преторианцами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вольноотпущенниками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легионерами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Группы людей с определёнными правами и обязанностями в Древней Индии: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Сословия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Объединения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Касты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Армия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Каменное изваяние с телом льва и головой человека называется: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пирамидой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кентавром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сфинксом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мумией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Когда город, известный в истории как "логовище львов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,"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взят штурмом и разрушен?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32 г. н.э.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в 492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в 612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 312 г. н.э.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 «Золотым веком» в Риме называли правление: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Императора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Октавиана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Августа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Императора Нерона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Императора Тиберия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Императора Траяна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Из какого материала строили пирамиды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кирпич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мрамор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известняк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гранит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Укажите название государства, где был создан исторический источник, из которого приведены отрывки. 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§ 175. Если либо раб дворца, либо раб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мушкенума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возьмет замуж дочь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она родит детей, то господин раба не может предъявлять претензии к детям дочери человека об обращении их в рабство. 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§ 196. Если человек повредит глаз кого-либо из людей, то должно повредить его глаз. 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§ 198. Если он повредит глаз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мушкенума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сломает кость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мушкенуму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он должен отвесить одну мину серебра.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Древний Египет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Древние Афины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Древний Вавилон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Римская республика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В каком году образовалось Персидское государство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Ахеменидов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753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550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450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221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 каком из ответов хронологически правильно указана последовательность эволюции древнейшего человека?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кроманьонец, неандерталец, питекантроп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кроманьонец, питекантроп, неандерталец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неандерталец, питекантроп, кроманьонец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питекантроп, неандерталец, кроманьонец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Индию от других стран отделяют: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Горы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Пустыни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Морской залив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Река Инд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Определите год завоевания Египта Александром Македонским: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332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230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30 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130 г. н. э.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Римляне НЕ вели войны: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 Карфагеном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 Персией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 Македонией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 Аккадским Царством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На каком полуострове расположен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Рим?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Балканский п-ов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Апеннинский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п-ов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Гыданский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п-ов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Синайский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п-ов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Слова: «Даже дикие звери имеют норы и логова, а у тех, кто сражался и умирал за Рим, нет ничего, кроме воздуха и солнца!» принадлежали: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Гаю Юлию Цезарю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Октавиану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Августу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Помпею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Тиберию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Гракху</w:t>
      </w:r>
      <w:proofErr w:type="spellEnd"/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Где находится Индия?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Расположена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севере Азии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Расположена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юге Азии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Расположена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западе Азии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Расположена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востоке Азии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Укажите составляющие реформ Солона (594–593 гг.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э.) в Афинах: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переселение самых бедных слоев населения в колонии, уравнительное распределение земли среди всех граждан города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раздача денег и земельных участков малоимущим слоям населения города, введение налога на урожай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разделение всего свободного коренного населения на четыре разряда по размеру годового дохода, отмена долгового рабства</w:t>
      </w:r>
    </w:p>
    <w:p w:rsidR="00076E17" w:rsidRPr="0043526D" w:rsidRDefault="00076E1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выделение земельных участков населению города за пределами полиса, введение денежной платы должностным лицам</w:t>
      </w:r>
    </w:p>
    <w:p w:rsidR="00A50187" w:rsidRPr="0043526D" w:rsidRDefault="004D1A4F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18. </w:t>
      </w:r>
      <w:proofErr w:type="gramStart"/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какому принципу образованы ряды (</w:t>
      </w:r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балла за каждый правильный ответ.</w:t>
      </w:r>
      <w:proofErr w:type="gramEnd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12 баллов)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палка-копалка, скребок, дубина</w:t>
      </w: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__________________________________________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письма, приказы, летописи, хроники</w:t>
      </w: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флаг, гимн, герб</w:t>
      </w: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</w:p>
    <w:p w:rsidR="00A50187" w:rsidRPr="0043526D" w:rsidRDefault="004D1A4F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.Расставьте события в хронологической последовательности события всеобщей истории и истории России</w:t>
      </w:r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баллов за каждый правильный ответ.</w:t>
      </w:r>
      <w:proofErr w:type="gramEnd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10 баллов).</w:t>
      </w:r>
      <w:proofErr w:type="gramEnd"/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1.овладение огнем первобытными людьми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появление человека разумного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умение изготавливать примитивные орудия труда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переход человека к земледелию и скотоводству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Победа Дмитрия Донского на Куликовом поле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Победа Петра</w:t>
      </w:r>
      <w:proofErr w:type="gramStart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в Полтавской битве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Победа М.И. Кутузова на Бородинском поле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Победа Александра Невского на Чудском озере</w:t>
      </w:r>
    </w:p>
    <w:p w:rsidR="00A50187" w:rsidRPr="0043526D" w:rsidRDefault="00A5018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0187" w:rsidRPr="0043526D" w:rsidRDefault="004D1A4F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Верны ли следующие суждения? </w:t>
      </w:r>
      <w:proofErr w:type="gramStart"/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(«Да» - «Нет») </w:t>
      </w:r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3 балла за каждый правильный ответ.</w:t>
      </w:r>
      <w:proofErr w:type="gramEnd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18 баллов)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50187"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внесите в таблицу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первобытными называют людей, живших до изобретения письма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первые люди на земле появились в западной части Африки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вид жилища в первобытную эпоху зависел от богатства человека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сородичами в первобытную эпоху называли только близких родственников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пещера </w:t>
      </w:r>
      <w:proofErr w:type="spellStart"/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Альтамира</w:t>
      </w:r>
      <w:proofErr w:type="spellEnd"/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известна тем, что в ней впервые обнаружили наскальную живопись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основной материал, на котором писали на Руси долгое время, была бумага, привезенная из Китая</w:t>
      </w: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5"/>
        <w:gridCol w:w="1703"/>
        <w:gridCol w:w="1703"/>
        <w:gridCol w:w="1703"/>
        <w:gridCol w:w="1703"/>
        <w:gridCol w:w="1703"/>
      </w:tblGrid>
      <w:tr w:rsidR="00A50187" w:rsidRPr="0043526D" w:rsidTr="00CF21A1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187" w:rsidRPr="0043526D" w:rsidRDefault="00A50187" w:rsidP="00435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187" w:rsidRPr="0043526D" w:rsidRDefault="00A50187" w:rsidP="00435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187" w:rsidRPr="0043526D" w:rsidRDefault="00A50187" w:rsidP="00435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187" w:rsidRPr="0043526D" w:rsidRDefault="00A50187" w:rsidP="00435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187" w:rsidRPr="0043526D" w:rsidRDefault="00A50187" w:rsidP="00435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187" w:rsidRPr="0043526D" w:rsidRDefault="00A50187" w:rsidP="00435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A50187" w:rsidRPr="0043526D" w:rsidRDefault="00A50187" w:rsidP="0043526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0187" w:rsidRPr="0043526D" w:rsidRDefault="004D1A4F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Решите хронологическую задачу. </w:t>
      </w:r>
      <w:proofErr w:type="gramStart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удобства нарисуйте «линию времени». (4 баллов за каждый правильный ответ.</w:t>
      </w:r>
      <w:proofErr w:type="gramEnd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12 баллов)</w:t>
      </w:r>
      <w:proofErr w:type="gramEnd"/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D1A4F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первую пирамиду зодчий </w:t>
      </w:r>
      <w:proofErr w:type="spellStart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Имхотеп</w:t>
      </w:r>
      <w:proofErr w:type="spellEnd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строить в 2750 г. </w:t>
      </w:r>
      <w:proofErr w:type="gramStart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Последние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пирамиды построены в 1700 г. до н. э. Сколько лет прошло между постройкой первой и последней пирамиды? </w:t>
      </w:r>
      <w:proofErr w:type="gramStart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назад были</w:t>
      </w:r>
      <w:proofErr w:type="gramEnd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последние пирамиды?</w:t>
      </w:r>
    </w:p>
    <w:p w:rsidR="007375EE" w:rsidRPr="0043526D" w:rsidRDefault="00A50187" w:rsidP="0043526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Знаменитый </w:t>
      </w:r>
      <w:proofErr w:type="spellStart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Розеттский</w:t>
      </w:r>
      <w:proofErr w:type="spellEnd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 был создан в 196 г. до нашей эры, а в 1822 г. Ж.-Ф.Шампольон дешифровал египетскую надпись на нем. Сколько лет прошло между этими</w:t>
      </w:r>
      <w:r w:rsid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событиями? Сколько лет назад была дешифрована (расшифрована) египетская надпись?</w:t>
      </w:r>
    </w:p>
    <w:p w:rsidR="00A50187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Царь-колокол, что находится в Московском Кремле, был отлит в 1735 году. Каков возраст Царь- колокола был в 2010 году</w:t>
      </w: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526D" w:rsidRPr="0043526D" w:rsidRDefault="0043526D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7375EE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A50187"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оотнесите изображение герба и его принадлежность</w:t>
      </w:r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(4 балла за каждый правильный ответ.</w:t>
      </w:r>
      <w:proofErr w:type="gramEnd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12 баллов)</w:t>
      </w:r>
      <w:proofErr w:type="gramEnd"/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35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352550"/>
            <wp:effectExtent l="19050" t="0" r="0" b="0"/>
            <wp:wrapSquare wrapText="bothSides"/>
            <wp:docPr id="2" name="Рисунок 2" descr="https://arhivurokov.ru/kopilka/uploads/user_file_542d83bb20a44/vsierossiiskaia-olimpiada-shkol-nikov-po-istorii-2014-2015-shkol-nyi-etap-5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2d83bb20a44/vsierossiiskaia-olimpiada-shkol-nikov-po-istorii-2014-2015-shkol-nyi-etap-5-klass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552575"/>
            <wp:effectExtent l="19050" t="0" r="9525" b="0"/>
            <wp:wrapSquare wrapText="bothSides"/>
            <wp:docPr id="3" name="Рисунок 3" descr="https://arhivurokov.ru/kopilka/uploads/user_file_542d83bb20a44/vsierossiiskaia-olimpiada-shkol-nikov-po-istorii-2014-2015-shkol-nyi-etap-5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42d83bb20a44/vsierossiiskaia-olimpiada-shkol-nikov-po-istorii-2014-2015-shkol-nyi-etap-5-klass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2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590675"/>
            <wp:effectExtent l="19050" t="0" r="9525" b="0"/>
            <wp:wrapSquare wrapText="bothSides"/>
            <wp:docPr id="4" name="Рисунок 4" descr="https://arhivurokov.ru/kopilka/uploads/user_file_542d83bb20a44/vsierossiiskaia-olimpiada-shkol-nikov-po-istorii-2014-2015-shkol-nyi-etap-5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42d83bb20a44/vsierossiiskaia-olimpiada-shkol-nikov-po-istorii-2014-2015-shkol-nyi-etap-5-klass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2. 3.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A50187" w:rsidP="0043526D">
      <w:pPr>
        <w:numPr>
          <w:ilvl w:val="0"/>
          <w:numId w:val="18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A50187" w:rsidRPr="0043526D" w:rsidRDefault="00A50187" w:rsidP="0043526D">
      <w:pPr>
        <w:numPr>
          <w:ilvl w:val="0"/>
          <w:numId w:val="18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A50187" w:rsidRPr="0043526D" w:rsidRDefault="00A50187" w:rsidP="0043526D">
      <w:pPr>
        <w:numPr>
          <w:ilvl w:val="0"/>
          <w:numId w:val="18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43526D" w:rsidRPr="0043526D" w:rsidRDefault="0043526D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87" w:rsidRPr="0043526D" w:rsidRDefault="007375EE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50187"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приведенных слов и словосочетаний составьте определения двух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исторических понятий. Назовите эти понятия.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этот лингвистический конструктор вы можете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добавлять предлоги, изменять слова по падежам и пр. 8</w:t>
      </w:r>
      <w:r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баллов за каждый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правильный ответ (4 балла за составленное предложение, 4 балла за определение) Максимальный балл 16 баллов.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занимающаяся, прошлое, область, изучение, человечества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литературы, исторических событий, </w:t>
      </w:r>
      <w:proofErr w:type="spellStart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погодовая</w:t>
      </w:r>
      <w:proofErr w:type="spellEnd"/>
      <w:r w:rsidRPr="00435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исторический, запись, древнерусской, жанр, представляющий собой, исторический</w:t>
      </w:r>
      <w:proofErr w:type="gramEnd"/>
    </w:p>
    <w:p w:rsidR="00A50187" w:rsidRPr="0043526D" w:rsidRDefault="007375EE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A50187"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 предложенном ряду является лишним и почему?</w:t>
      </w:r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балла за правильный ответ.</w:t>
      </w:r>
      <w:proofErr w:type="gramEnd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A50187" w:rsidRPr="00435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8 баллов)</w:t>
      </w:r>
      <w:proofErr w:type="gramEnd"/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линии, цвета, скрещенные мечи, кружки, стрелки, галочки</w:t>
      </w:r>
    </w:p>
    <w:p w:rsidR="00A50187" w:rsidRPr="0043526D" w:rsidRDefault="00A50187" w:rsidP="00435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2.дом, одежда, оружие, посуда, украшения, письмо друг</w:t>
      </w:r>
    </w:p>
    <w:p w:rsidR="00A50187" w:rsidRPr="0043526D" w:rsidRDefault="00A50187" w:rsidP="0043526D">
      <w:pPr>
        <w:rPr>
          <w:rFonts w:ascii="Times New Roman" w:hAnsi="Times New Roman" w:cs="Times New Roman"/>
          <w:sz w:val="28"/>
          <w:szCs w:val="28"/>
        </w:rPr>
      </w:pPr>
    </w:p>
    <w:p w:rsidR="00CA540D" w:rsidRPr="0043526D" w:rsidRDefault="00CA540D" w:rsidP="0043526D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вопросы</w:t>
      </w:r>
    </w:p>
    <w:p w:rsidR="00CA540D" w:rsidRPr="0043526D" w:rsidRDefault="00CA540D" w:rsidP="0043526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1</w:t>
      </w:r>
      <w:r w:rsidR="007375EE"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(3б.)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Вставьте в предложения пропущенные слова.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)П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рошлое человечества изучает специальная наука __________.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Б)Все, что сохранилось с древнейших времен до наших дней и может рассказать нам о прошлом человечества, 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называют__________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В)Промежуток времени ровно в сто лет люди называют ______.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Г)Время до рождения Иисуса Христа называют _______, а время после рождения Иисуса Христа называют ______.</w:t>
      </w:r>
    </w:p>
    <w:p w:rsidR="00CA540D" w:rsidRPr="0043526D" w:rsidRDefault="00CA540D" w:rsidP="0043526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2</w:t>
      </w:r>
      <w:r w:rsidR="007375EE"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(3б.)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Продолжите перечень.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облике древнейших людей преобладали звероподобные черты: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приплюснутый нос;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надбровный валик;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________________;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________________.</w:t>
      </w:r>
    </w:p>
    <w:p w:rsidR="00CA540D" w:rsidRPr="0043526D" w:rsidRDefault="00CA540D" w:rsidP="0043526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3</w:t>
      </w:r>
      <w:r w:rsidR="009819A7"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0658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9819A7"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б.)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Объясните крылатые выражения.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Слава </w:t>
      </w:r>
      <w:r w:rsidRPr="00065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Герострата</w:t>
      </w:r>
      <w:r w:rsidRPr="00065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Драконовские законы</w:t>
      </w:r>
      <w:r w:rsidRPr="00065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Пиррова победа</w:t>
      </w:r>
    </w:p>
    <w:p w:rsidR="00CA540D" w:rsidRPr="0043526D" w:rsidRDefault="00CA540D" w:rsidP="0043526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4</w:t>
      </w:r>
      <w:r w:rsidR="009819A7"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(2б.)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Разгадай загадку Сфинкса: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 ходит утром на четырёх ногах, днём – на двух, а вечером – на трёх? Никто из </w:t>
      </w:r>
      <w:proofErr w:type="gram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существ, живущих на земле не изменяется</w:t>
      </w:r>
      <w:proofErr w:type="gram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как он. Когда он ходит на четырёх ногах, тогда меньше у него сил, медленнее движется он, чем в другое время</w:t>
      </w:r>
    </w:p>
    <w:p w:rsidR="00CF21A1" w:rsidRDefault="00CA540D" w:rsidP="0043526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5</w:t>
      </w:r>
      <w:r w:rsidR="009819A7" w:rsidRPr="00435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(3б.)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Покажите свое знание древней географии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“Дар Нила”, “</w:t>
      </w:r>
      <w:proofErr w:type="spellStart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Кемет</w:t>
      </w:r>
      <w:proofErr w:type="spellEnd"/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“Чёрная земля”. О каком государстве идёт речь?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Далеко ли Месопотамия находилась от Междуречья?</w:t>
      </w:r>
      <w:r w:rsidRPr="00435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Назовите страну, где протекает река Ганг?</w:t>
      </w:r>
    </w:p>
    <w:p w:rsidR="00CF21A1" w:rsidRPr="00CF21A1" w:rsidRDefault="00CF21A1" w:rsidP="00CF21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6</w:t>
      </w:r>
      <w:r w:rsidRPr="00CF2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б.)</w:t>
      </w:r>
    </w:p>
    <w:p w:rsidR="00CF21A1" w:rsidRPr="00CF21A1" w:rsidRDefault="00CF21A1" w:rsidP="00CF21A1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:rsidR="00CF21A1" w:rsidRPr="00CF21A1" w:rsidRDefault="00CF21A1" w:rsidP="00CF21A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21A1" w:rsidRPr="00CF21A1" w:rsidRDefault="00CF21A1" w:rsidP="00CF21A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81475" cy="3867150"/>
            <wp:effectExtent l="19050" t="0" r="9525" b="0"/>
            <wp:docPr id="1" name="Рисунок 1" descr="https://hist5-vpr.sdamgia.ru/get_file?id=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9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A1" w:rsidRPr="00CF21A1" w:rsidRDefault="00CF21A1" w:rsidP="00CF21A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21A1" w:rsidRPr="00CF21A1" w:rsidRDefault="00CF21A1" w:rsidP="00CF21A1">
      <w:pPr>
        <w:shd w:val="clear" w:color="auto" w:fill="FFFFFF"/>
        <w:spacing w:after="240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CF21A1" w:rsidRPr="00CF21A1" w:rsidTr="00CF21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1A1" w:rsidRPr="00CF21A1" w:rsidRDefault="00CF21A1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1A1" w:rsidRPr="00CF21A1" w:rsidRDefault="00CF21A1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1A1" w:rsidRPr="00CF21A1" w:rsidRDefault="00CF21A1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1A1" w:rsidRPr="00CF21A1" w:rsidRDefault="00CF21A1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CF21A1" w:rsidRPr="00CF21A1" w:rsidTr="00CF2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1A1" w:rsidRPr="00CF21A1" w:rsidRDefault="00961476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7.4pt;height:18pt" o:ole="">
                  <v:imagedata r:id="rId9" o:title=""/>
                </v:shape>
                <w:control r:id="rId10" w:name="DefaultOcxName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1A1" w:rsidRPr="00CF21A1" w:rsidRDefault="00961476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38" type="#_x0000_t75" style="width:17.4pt;height:18pt" o:ole="">
                  <v:imagedata r:id="rId9" o:title=""/>
                </v:shape>
                <w:control r:id="rId11" w:name="DefaultOcxName1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1A1" w:rsidRPr="00CF21A1" w:rsidRDefault="00961476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41" type="#_x0000_t75" style="width:17.4pt;height:18pt" o:ole="">
                  <v:imagedata r:id="rId9" o:title=""/>
                </v:shape>
                <w:control r:id="rId12" w:name="DefaultOcxName2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21A1" w:rsidRPr="00CF21A1" w:rsidRDefault="00961476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44" type="#_x0000_t75" style="width:17.4pt;height:18pt" o:ole="">
                  <v:imagedata r:id="rId9" o:title=""/>
                </v:shape>
                <w:control r:id="rId13" w:name="DefaultOcxName3" w:shapeid="_x0000_i1044"/>
              </w:object>
            </w:r>
          </w:p>
        </w:tc>
      </w:tr>
    </w:tbl>
    <w:p w:rsidR="00CF21A1" w:rsidRPr="00CF21A1" w:rsidRDefault="00CF21A1" w:rsidP="00CF21A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1"/>
        <w:gridCol w:w="2659"/>
      </w:tblGrid>
      <w:tr w:rsidR="00CF21A1" w:rsidRPr="00CF21A1" w:rsidTr="00CF21A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1A1" w:rsidRPr="00CF21A1" w:rsidRDefault="00CF21A1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тем</w:t>
            </w:r>
          </w:p>
        </w:tc>
      </w:tr>
      <w:tr w:rsidR="00CF21A1" w:rsidRPr="00CF21A1" w:rsidTr="00CF21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21A1" w:rsidRPr="00CF21A1" w:rsidRDefault="00CF21A1" w:rsidP="00CF21A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Древняя Индия</w:t>
            </w:r>
          </w:p>
          <w:p w:rsidR="00CF21A1" w:rsidRPr="00CF21A1" w:rsidRDefault="00CF21A1" w:rsidP="00CF21A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Шумерские города-государства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21A1" w:rsidRPr="00CF21A1" w:rsidRDefault="00CF21A1" w:rsidP="00CF21A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Древняя Греция</w:t>
            </w:r>
          </w:p>
          <w:p w:rsidR="00CF21A1" w:rsidRPr="00CF21A1" w:rsidRDefault="00CF21A1" w:rsidP="00CF21A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Древний Китай</w:t>
            </w:r>
          </w:p>
        </w:tc>
      </w:tr>
    </w:tbl>
    <w:p w:rsidR="00CF21A1" w:rsidRPr="0043526D" w:rsidRDefault="00CF21A1" w:rsidP="0043526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40D" w:rsidRPr="008D33E0" w:rsidRDefault="00CA540D" w:rsidP="008D3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1A1" w:rsidRPr="00CF21A1" w:rsidRDefault="00CF21A1" w:rsidP="00CF21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7</w:t>
      </w:r>
      <w:r w:rsidRPr="00CF2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б.)</w:t>
      </w:r>
    </w:p>
    <w:p w:rsidR="00CF21A1" w:rsidRPr="00CF21A1" w:rsidRDefault="00CF21A1" w:rsidP="00CF21A1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отрывок из легенды и определите, к какой из данных тем он относится. В ответе напишите букву, которой обозначена эта тема.</w:t>
      </w:r>
    </w:p>
    <w:p w:rsidR="00CF21A1" w:rsidRPr="00CF21A1" w:rsidRDefault="00CF21A1" w:rsidP="00CF21A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21A1" w:rsidRPr="00CF21A1" w:rsidRDefault="00CF21A1" w:rsidP="00CF21A1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Давид принёс показать Саулу голову убитого им Голиафа, Саул спросил его: «Чей ты сын?» Давид ответил: «Я — сын </w:t>
      </w:r>
      <w:proofErr w:type="spellStart"/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Иессея</w:t>
      </w:r>
      <w:proofErr w:type="spellEnd"/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живёт в Вифлееме». При разговоре присутствовал </w:t>
      </w:r>
      <w:proofErr w:type="spellStart"/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Ионафан</w:t>
      </w:r>
      <w:proofErr w:type="spellEnd"/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сын царя Саула. Он </w:t>
      </w: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был рослым и мужественным юношей. </w:t>
      </w:r>
      <w:proofErr w:type="spellStart"/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Ионафан</w:t>
      </w:r>
      <w:proofErr w:type="spellEnd"/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 полюбил Давида и заключил с ним дружеский союз. В знак этого союза он подарил Давиду свою одежду, пояс, меч и лук. Давид также полюбил </w:t>
      </w:r>
      <w:proofErr w:type="spellStart"/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Ионафана</w:t>
      </w:r>
      <w:proofErr w:type="spellEnd"/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1A1" w:rsidRPr="00CF21A1" w:rsidRDefault="00CF21A1" w:rsidP="00CF21A1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Саулу не нравилась их дружба. Когда Давид убил Голиафа, то народ прославлял его, восклицал: «Саул победил тысячи, а Давид — десятки тысяч!» Услышав эти песни, Саул очень огорчился, потому что он жаждал славы только для себя. С тех пор он стал завидовать Давиду и хотел убить его.</w:t>
      </w:r>
    </w:p>
    <w:p w:rsidR="00CF21A1" w:rsidRPr="00CF21A1" w:rsidRDefault="00CF21A1" w:rsidP="00CF21A1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Однажды, когда злой дух возмущал его, и Давид играл перед ним на гуслях, Саул бросил в него копьё, но Давид, уклонившись от него, спасся.</w:t>
      </w:r>
    </w:p>
    <w:p w:rsidR="00CF21A1" w:rsidRPr="00CF21A1" w:rsidRDefault="00CF21A1" w:rsidP="00CF21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8"/>
        <w:gridCol w:w="3652"/>
      </w:tblGrid>
      <w:tr w:rsidR="00CF21A1" w:rsidRPr="00CF21A1" w:rsidTr="00CF21A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21A1" w:rsidRPr="00CF21A1" w:rsidRDefault="00CF21A1" w:rsidP="00CF21A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тем</w:t>
            </w:r>
          </w:p>
        </w:tc>
      </w:tr>
      <w:tr w:rsidR="00CF21A1" w:rsidRPr="00CF21A1" w:rsidTr="00CF21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21A1" w:rsidRPr="00CF21A1" w:rsidRDefault="00CF21A1" w:rsidP="00CF21A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Древний Рим</w:t>
            </w:r>
          </w:p>
          <w:p w:rsidR="00CF21A1" w:rsidRPr="00CF21A1" w:rsidRDefault="00CF21A1" w:rsidP="00CF21A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Персидская держава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F21A1" w:rsidRPr="00CF21A1" w:rsidRDefault="00CF21A1" w:rsidP="00CF21A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Древний Китай</w:t>
            </w:r>
          </w:p>
          <w:p w:rsidR="00CF21A1" w:rsidRPr="00CF21A1" w:rsidRDefault="00CF21A1" w:rsidP="00CF21A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Древняя Палестина</w:t>
            </w:r>
          </w:p>
        </w:tc>
      </w:tr>
    </w:tbl>
    <w:p w:rsidR="00C6287C" w:rsidRPr="00CF21A1" w:rsidRDefault="00C6287C" w:rsidP="00C6287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8</w:t>
      </w:r>
      <w:r w:rsidRPr="00CF2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б.)</w:t>
      </w:r>
    </w:p>
    <w:p w:rsidR="00C6287C" w:rsidRPr="00C6287C" w:rsidRDefault="00C6287C" w:rsidP="00C6287C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28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287C" w:rsidRPr="003D58C5" w:rsidRDefault="00C6287C" w:rsidP="00C6287C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Заштрихуйте на контурной карте четыре четырёхугольника, образованных градусной сеткой (параллелями и меридианами), в которых полностью или частично располагаются страны, указанные ниже.</w:t>
      </w:r>
    </w:p>
    <w:p w:rsidR="00C6287C" w:rsidRPr="003D58C5" w:rsidRDefault="00C6287C" w:rsidP="00C6287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287C" w:rsidRPr="003D58C5" w:rsidRDefault="00C6287C" w:rsidP="00C6287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8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14925" cy="3352800"/>
            <wp:effectExtent l="19050" t="0" r="9525" b="0"/>
            <wp:docPr id="23" name="Рисунок 23" descr="https://hist5-vpr.sdamgia.ru/get_file?id=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ist5-vpr.sdamgia.ru/get_file?id=9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87C" w:rsidRPr="003D58C5" w:rsidRDefault="00C6287C" w:rsidP="00C6287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4"/>
        <w:gridCol w:w="3586"/>
      </w:tblGrid>
      <w:tr w:rsidR="00C6287C" w:rsidRPr="003D58C5" w:rsidTr="00C6287C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87C" w:rsidRPr="003D58C5" w:rsidRDefault="00C6287C" w:rsidP="00C6287C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стран</w:t>
            </w:r>
          </w:p>
        </w:tc>
      </w:tr>
      <w:tr w:rsidR="00C6287C" w:rsidRPr="003D58C5" w:rsidTr="00C628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6287C" w:rsidRPr="003D58C5" w:rsidRDefault="00C6287C" w:rsidP="00C6287C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Древний Египет</w:t>
            </w:r>
          </w:p>
          <w:p w:rsidR="00C6287C" w:rsidRPr="003D58C5" w:rsidRDefault="00C6287C" w:rsidP="00C6287C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Вавилонское царство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6287C" w:rsidRPr="003D58C5" w:rsidRDefault="00C6287C" w:rsidP="00C6287C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Финикия</w:t>
            </w:r>
          </w:p>
          <w:p w:rsidR="00C6287C" w:rsidRPr="003D58C5" w:rsidRDefault="00C6287C" w:rsidP="00C6287C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Древняя Палестина</w:t>
            </w:r>
          </w:p>
        </w:tc>
      </w:tr>
    </w:tbl>
    <w:p w:rsidR="00CF21A1" w:rsidRDefault="00CF21A1" w:rsidP="00CF21A1">
      <w:pPr>
        <w:rPr>
          <w:rFonts w:ascii="Times New Roman" w:hAnsi="Times New Roman" w:cs="Times New Roman"/>
          <w:b/>
          <w:sz w:val="28"/>
          <w:szCs w:val="28"/>
        </w:rPr>
      </w:pPr>
    </w:p>
    <w:p w:rsidR="00CA540D" w:rsidRDefault="003D58C5" w:rsidP="008D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130</w:t>
      </w:r>
      <w:r w:rsidR="00CF21A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372819" w:rsidRDefault="00372819" w:rsidP="008D3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819" w:rsidRPr="00AD2590" w:rsidRDefault="00372819" w:rsidP="00372819">
      <w:pPr>
        <w:shd w:val="clear" w:color="auto" w:fill="FFFFFF"/>
        <w:spacing w:before="300" w:after="150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Ответы к региональному этапу областной  олимпиады школьников  по истории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4"/>
        <w:gridCol w:w="2365"/>
      </w:tblGrid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72819" w:rsidRPr="00AD2590" w:rsidTr="00384DA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2819" w:rsidRPr="00AD2590" w:rsidRDefault="00372819" w:rsidP="00384DA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2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</w:tbl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18 .  1.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древнейшие орудия труда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письменные источники</w:t>
      </w:r>
    </w:p>
    <w:p w:rsidR="00372819" w:rsidRPr="00AD2590" w:rsidRDefault="00372819" w:rsidP="0037281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символы государства</w:t>
      </w:r>
    </w:p>
    <w:p w:rsidR="00372819" w:rsidRPr="00AD2590" w:rsidRDefault="00372819" w:rsidP="00372819">
      <w:pPr>
        <w:rPr>
          <w:rFonts w:ascii="Times New Roman" w:hAnsi="Times New Roman" w:cs="Times New Roman"/>
          <w:sz w:val="28"/>
          <w:szCs w:val="28"/>
        </w:rPr>
      </w:pP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19.    1.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 3124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. 4123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20. 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нет, нет, нет, да, нет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1050 лет, 3714 лет назад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лет, 192 года назад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275 лет назад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. 1. герб России. 2. герб Москвы 3. герб Липецкой области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область знаний, занимающаяся изучением прошлого человечества – </w:t>
      </w: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 древнерусской литературы, представляющий собой </w:t>
      </w:r>
      <w:proofErr w:type="spellStart"/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погодовую</w:t>
      </w:r>
      <w:proofErr w:type="spellEnd"/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исторических событи</w:t>
      </w:r>
      <w:proofErr w:type="gramStart"/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летопись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</w:p>
    <w:p w:rsidR="00372819" w:rsidRPr="00AD2590" w:rsidRDefault="00372819" w:rsidP="00372819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AD25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галочки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остальное относится к условным обозначениям исторической карты</w:t>
      </w:r>
    </w:p>
    <w:p w:rsidR="00372819" w:rsidRPr="00AD2590" w:rsidRDefault="00372819" w:rsidP="003728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AD25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друга,</w:t>
      </w:r>
      <w:r w:rsidRPr="00AD2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остальное относится к вещественным источникам</w:t>
      </w:r>
    </w:p>
    <w:p w:rsidR="00372819" w:rsidRPr="00AD2590" w:rsidRDefault="00372819" w:rsidP="00372819">
      <w:pPr>
        <w:rPr>
          <w:rFonts w:ascii="Times New Roman" w:hAnsi="Times New Roman" w:cs="Times New Roman"/>
          <w:sz w:val="28"/>
          <w:szCs w:val="28"/>
        </w:rPr>
      </w:pPr>
    </w:p>
    <w:p w:rsidR="00372819" w:rsidRPr="00AD2590" w:rsidRDefault="00372819" w:rsidP="00372819">
      <w:pPr>
        <w:rPr>
          <w:rFonts w:ascii="Times New Roman" w:hAnsi="Times New Roman" w:cs="Times New Roman"/>
          <w:sz w:val="28"/>
          <w:szCs w:val="28"/>
        </w:rPr>
      </w:pPr>
    </w:p>
    <w:p w:rsidR="00372819" w:rsidRPr="00AD2590" w:rsidRDefault="00372819" w:rsidP="00372819">
      <w:pPr>
        <w:pStyle w:val="3"/>
        <w:shd w:val="clear" w:color="auto" w:fill="FFFFFF"/>
        <w:spacing w:before="0" w:after="300" w:line="36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259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Ответы на открытие вопросы</w:t>
      </w:r>
    </w:p>
    <w:p w:rsidR="00372819" w:rsidRPr="00AD2590" w:rsidRDefault="00372819" w:rsidP="0037281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99"/>
          <w:sz w:val="28"/>
          <w:szCs w:val="28"/>
          <w:bdr w:val="none" w:sz="0" w:space="0" w:color="auto" w:frame="1"/>
        </w:rPr>
      </w:pPr>
      <w:r w:rsidRPr="00AD2590">
        <w:rPr>
          <w:color w:val="333399"/>
          <w:sz w:val="28"/>
          <w:szCs w:val="28"/>
          <w:bdr w:val="none" w:sz="0" w:space="0" w:color="auto" w:frame="1"/>
        </w:rPr>
        <w:t>Ответ на вопрос 1:</w:t>
      </w:r>
      <w:r w:rsidRPr="00AD2590">
        <w:rPr>
          <w:color w:val="333333"/>
          <w:sz w:val="28"/>
          <w:szCs w:val="28"/>
        </w:rPr>
        <w:br/>
        <w:t>А) история</w:t>
      </w:r>
      <w:r w:rsidRPr="00AD2590">
        <w:rPr>
          <w:color w:val="333333"/>
          <w:sz w:val="28"/>
          <w:szCs w:val="28"/>
        </w:rPr>
        <w:br/>
        <w:t>Б) исторические источники</w:t>
      </w:r>
      <w:r w:rsidRPr="00AD2590">
        <w:rPr>
          <w:color w:val="333333"/>
          <w:sz w:val="28"/>
          <w:szCs w:val="28"/>
        </w:rPr>
        <w:br/>
        <w:t>В) век</w:t>
      </w:r>
      <w:r w:rsidRPr="00AD2590">
        <w:rPr>
          <w:color w:val="333333"/>
          <w:sz w:val="28"/>
          <w:szCs w:val="28"/>
        </w:rPr>
        <w:br/>
        <w:t>Г) «до нашей эры», «нашей эры»</w:t>
      </w:r>
      <w:r w:rsidRPr="00AD2590">
        <w:rPr>
          <w:color w:val="333333"/>
          <w:sz w:val="28"/>
          <w:szCs w:val="28"/>
        </w:rPr>
        <w:br/>
      </w:r>
      <w:r w:rsidRPr="00AD2590">
        <w:rPr>
          <w:color w:val="333399"/>
          <w:sz w:val="28"/>
          <w:szCs w:val="28"/>
          <w:bdr w:val="none" w:sz="0" w:space="0" w:color="auto" w:frame="1"/>
        </w:rPr>
        <w:t>Ответ на вопрос 2:</w:t>
      </w:r>
      <w:r w:rsidRPr="00AD2590">
        <w:rPr>
          <w:color w:val="333333"/>
          <w:sz w:val="28"/>
          <w:szCs w:val="28"/>
        </w:rPr>
        <w:t>Длинные руки, уходящий назад лоб, прыгающая походка.</w:t>
      </w:r>
      <w:r w:rsidRPr="00AD2590">
        <w:rPr>
          <w:color w:val="333333"/>
          <w:sz w:val="28"/>
          <w:szCs w:val="28"/>
        </w:rPr>
        <w:br/>
      </w:r>
      <w:r w:rsidRPr="00AD2590">
        <w:rPr>
          <w:color w:val="333399"/>
          <w:sz w:val="28"/>
          <w:szCs w:val="28"/>
          <w:bdr w:val="none" w:sz="0" w:space="0" w:color="auto" w:frame="1"/>
        </w:rPr>
        <w:t>Ответ на вопрос 3:</w:t>
      </w:r>
    </w:p>
    <w:p w:rsidR="00372819" w:rsidRPr="00AD2590" w:rsidRDefault="00372819" w:rsidP="003728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Из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истории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Древней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Греции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Некто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Герострат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желая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обессмертить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свое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имя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в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356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до</w:t>
      </w:r>
      <w:proofErr w:type="gramEnd"/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н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э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поджег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в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греческомгороде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Эфес</w:t>
      </w:r>
      <w:proofErr w:type="gramEnd"/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храм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Артемиды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Эфесской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который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выгорел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дотла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  <w:r w:rsidRPr="00AD2590">
        <w:rPr>
          <w:color w:val="000000"/>
          <w:sz w:val="28"/>
          <w:szCs w:val="28"/>
        </w:rPr>
        <w:br/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Суд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приговорил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Герострата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к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смерти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главное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к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забвению</w:t>
      </w:r>
      <w:r w:rsidRPr="00AD2590">
        <w:rPr>
          <w:color w:val="000000"/>
          <w:sz w:val="28"/>
          <w:szCs w:val="28"/>
          <w:shd w:val="clear" w:color="auto" w:fill="FFFFFF"/>
        </w:rPr>
        <w:t> —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имя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поджигателя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было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запрещено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писать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ипроизносить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  <w:r w:rsidRPr="00AD2590">
        <w:rPr>
          <w:color w:val="000000"/>
          <w:sz w:val="28"/>
          <w:szCs w:val="28"/>
        </w:rPr>
        <w:br/>
      </w:r>
      <w:proofErr w:type="gramStart"/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Но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древнегреческий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историк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Феокомп</w:t>
      </w:r>
      <w:r w:rsidRPr="00AD2590">
        <w:rPr>
          <w:color w:val="000000"/>
          <w:sz w:val="28"/>
          <w:szCs w:val="28"/>
          <w:shd w:val="clear" w:color="auto" w:fill="FFFFFF"/>
        </w:rPr>
        <w:t> (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IV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в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н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э</w:t>
      </w:r>
      <w:r w:rsidRPr="00AD2590">
        <w:rPr>
          <w:color w:val="000000"/>
          <w:sz w:val="28"/>
          <w:szCs w:val="28"/>
          <w:shd w:val="clear" w:color="auto" w:fill="FFFFFF"/>
        </w:rPr>
        <w:t>.),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рассказавший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преступлении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Герострата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сохранил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дляпотомков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его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имя</w:t>
      </w:r>
      <w:r w:rsidRPr="00AD259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Позднее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труды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Феокомпа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сохранившиеся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в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отрывках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стали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основой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для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работыпозднейших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историков</w:t>
      </w:r>
      <w:r w:rsidRPr="00AD2590">
        <w:rPr>
          <w:color w:val="000000"/>
          <w:sz w:val="28"/>
          <w:szCs w:val="28"/>
          <w:shd w:val="clear" w:color="auto" w:fill="FFFFFF"/>
        </w:rPr>
        <w:t> (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Страбона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Авла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Гелия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Валерия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Максима</w:t>
      </w:r>
      <w:r w:rsidRPr="00AD2590">
        <w:rPr>
          <w:color w:val="000000"/>
          <w:sz w:val="28"/>
          <w:szCs w:val="28"/>
          <w:shd w:val="clear" w:color="auto" w:fill="FFFFFF"/>
        </w:rPr>
        <w:t>),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также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рассказывавших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поджоге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храмаАртемиды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соответственно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о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самом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преступнике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Таким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образом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Герострат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добился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своего: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приобрелбессмертную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пусть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и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позорную</w:t>
      </w:r>
      <w:r w:rsidRPr="00AD2590">
        <w:rPr>
          <w:color w:val="000000"/>
          <w:sz w:val="28"/>
          <w:szCs w:val="28"/>
          <w:shd w:val="clear" w:color="auto" w:fill="FFFFFF"/>
        </w:rPr>
        <w:t>,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славу</w:t>
      </w:r>
      <w:r w:rsidRPr="00AD2590">
        <w:rPr>
          <w:color w:val="000000"/>
          <w:sz w:val="28"/>
          <w:szCs w:val="28"/>
          <w:shd w:val="clear" w:color="auto" w:fill="FFFFFF"/>
        </w:rPr>
        <w:t> —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славу</w:t>
      </w:r>
      <w:r w:rsidRPr="00AD2590">
        <w:rPr>
          <w:color w:val="000000"/>
          <w:sz w:val="28"/>
          <w:szCs w:val="28"/>
          <w:shd w:val="clear" w:color="auto" w:fill="FFFFFF"/>
        </w:rPr>
        <w:t> </w:t>
      </w:r>
      <w:r w:rsidRPr="00AD2590">
        <w:rPr>
          <w:rStyle w:val="w"/>
          <w:rFonts w:eastAsiaTheme="majorEastAsia"/>
          <w:color w:val="000000"/>
          <w:sz w:val="28"/>
          <w:szCs w:val="28"/>
          <w:shd w:val="clear" w:color="auto" w:fill="FFFFFF"/>
        </w:rPr>
        <w:t>Герострата</w:t>
      </w:r>
      <w:r w:rsidRPr="00AD2590">
        <w:rPr>
          <w:color w:val="000000"/>
          <w:sz w:val="28"/>
          <w:szCs w:val="28"/>
          <w:shd w:val="clear" w:color="auto" w:fill="FFFFFF"/>
        </w:rPr>
        <w:t>. </w:t>
      </w:r>
    </w:p>
    <w:p w:rsidR="00372819" w:rsidRPr="00AD2590" w:rsidRDefault="00372819" w:rsidP="003728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D2590">
        <w:rPr>
          <w:color w:val="545454"/>
          <w:sz w:val="28"/>
          <w:szCs w:val="28"/>
          <w:shd w:val="clear" w:color="auto" w:fill="FFFFFF"/>
        </w:rPr>
        <w:t>Так называют непомерно суровые </w:t>
      </w:r>
      <w:r w:rsidRPr="00AD2590">
        <w:rPr>
          <w:rStyle w:val="aa"/>
          <w:rFonts w:eastAsiaTheme="majorEastAsia"/>
          <w:b/>
          <w:bCs/>
          <w:color w:val="6A6A6A"/>
          <w:sz w:val="28"/>
          <w:szCs w:val="28"/>
          <w:shd w:val="clear" w:color="auto" w:fill="FFFFFF"/>
        </w:rPr>
        <w:t>законы</w:t>
      </w:r>
      <w:r w:rsidRPr="00AD2590">
        <w:rPr>
          <w:color w:val="545454"/>
          <w:sz w:val="28"/>
          <w:szCs w:val="28"/>
          <w:shd w:val="clear" w:color="auto" w:fill="FFFFFF"/>
        </w:rPr>
        <w:t xml:space="preserve"> по имени Дракона, первого законодателя Афинской республики (VII </w:t>
      </w:r>
      <w:proofErr w:type="gramStart"/>
      <w:r w:rsidRPr="00AD2590">
        <w:rPr>
          <w:color w:val="545454"/>
          <w:sz w:val="28"/>
          <w:szCs w:val="28"/>
          <w:shd w:val="clear" w:color="auto" w:fill="FFFFFF"/>
        </w:rPr>
        <w:t>в</w:t>
      </w:r>
      <w:proofErr w:type="gramEnd"/>
      <w:r w:rsidRPr="00AD2590">
        <w:rPr>
          <w:color w:val="545454"/>
          <w:sz w:val="28"/>
          <w:szCs w:val="28"/>
          <w:shd w:val="clear" w:color="auto" w:fill="FFFFFF"/>
        </w:rPr>
        <w:t>. до н.э.). </w:t>
      </w:r>
    </w:p>
    <w:p w:rsidR="00372819" w:rsidRDefault="00372819" w:rsidP="003728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D2590">
        <w:rPr>
          <w:bCs/>
          <w:color w:val="222222"/>
          <w:sz w:val="28"/>
          <w:szCs w:val="28"/>
          <w:shd w:val="clear" w:color="auto" w:fill="FFFFFF"/>
        </w:rPr>
        <w:t>Победа</w:t>
      </w:r>
      <w:r w:rsidRPr="00AD2590">
        <w:rPr>
          <w:color w:val="222222"/>
          <w:sz w:val="28"/>
          <w:szCs w:val="28"/>
          <w:shd w:val="clear" w:color="auto" w:fill="FFFFFF"/>
        </w:rPr>
        <w:t>, доставшаяся слишком высокой ценой; </w:t>
      </w:r>
      <w:r w:rsidRPr="00AD2590">
        <w:rPr>
          <w:bCs/>
          <w:color w:val="222222"/>
          <w:sz w:val="28"/>
          <w:szCs w:val="28"/>
          <w:shd w:val="clear" w:color="auto" w:fill="FFFFFF"/>
        </w:rPr>
        <w:t>победа</w:t>
      </w:r>
      <w:r w:rsidRPr="00AD2590">
        <w:rPr>
          <w:color w:val="222222"/>
          <w:sz w:val="28"/>
          <w:szCs w:val="28"/>
          <w:shd w:val="clear" w:color="auto" w:fill="FFFFFF"/>
        </w:rPr>
        <w:t xml:space="preserve">, равносильная поражению. Происхождением это выражение обязано битве при </w:t>
      </w:r>
      <w:proofErr w:type="spellStart"/>
      <w:r w:rsidRPr="00AD2590">
        <w:rPr>
          <w:color w:val="222222"/>
          <w:sz w:val="28"/>
          <w:szCs w:val="28"/>
          <w:shd w:val="clear" w:color="auto" w:fill="FFFFFF"/>
        </w:rPr>
        <w:t>Аускуле</w:t>
      </w:r>
      <w:proofErr w:type="spellEnd"/>
      <w:r w:rsidRPr="00AD2590">
        <w:rPr>
          <w:color w:val="222222"/>
          <w:sz w:val="28"/>
          <w:szCs w:val="28"/>
          <w:shd w:val="clear" w:color="auto" w:fill="FFFFFF"/>
        </w:rPr>
        <w:t xml:space="preserve"> в 279 году </w:t>
      </w:r>
      <w:proofErr w:type="gramStart"/>
      <w:r w:rsidRPr="00AD2590">
        <w:rPr>
          <w:color w:val="222222"/>
          <w:sz w:val="28"/>
          <w:szCs w:val="28"/>
          <w:shd w:val="clear" w:color="auto" w:fill="FFFFFF"/>
        </w:rPr>
        <w:t>до</w:t>
      </w:r>
      <w:proofErr w:type="gramEnd"/>
      <w:r w:rsidRPr="00AD2590">
        <w:rPr>
          <w:color w:val="222222"/>
          <w:sz w:val="28"/>
          <w:szCs w:val="28"/>
          <w:shd w:val="clear" w:color="auto" w:fill="FFFFFF"/>
        </w:rPr>
        <w:t xml:space="preserve"> н. э.</w:t>
      </w:r>
      <w:r w:rsidRPr="00AD2590">
        <w:rPr>
          <w:color w:val="333333"/>
          <w:sz w:val="28"/>
          <w:szCs w:val="28"/>
        </w:rPr>
        <w:br/>
      </w:r>
      <w:r w:rsidRPr="00AD2590">
        <w:rPr>
          <w:color w:val="333333"/>
          <w:sz w:val="28"/>
          <w:szCs w:val="28"/>
        </w:rPr>
        <w:lastRenderedPageBreak/>
        <w:br/>
      </w:r>
      <w:r w:rsidRPr="00AD2590">
        <w:rPr>
          <w:color w:val="333399"/>
          <w:sz w:val="28"/>
          <w:szCs w:val="28"/>
          <w:bdr w:val="none" w:sz="0" w:space="0" w:color="auto" w:frame="1"/>
        </w:rPr>
        <w:t>Ответ на вопрос 4:</w:t>
      </w:r>
      <w:r w:rsidRPr="00AD2590">
        <w:rPr>
          <w:color w:val="333333"/>
          <w:sz w:val="28"/>
          <w:szCs w:val="28"/>
        </w:rPr>
        <w:t>Человек</w:t>
      </w:r>
      <w:r w:rsidRPr="00AD2590">
        <w:rPr>
          <w:color w:val="333333"/>
          <w:sz w:val="28"/>
          <w:szCs w:val="28"/>
        </w:rPr>
        <w:br/>
      </w:r>
      <w:r w:rsidRPr="00AD2590">
        <w:rPr>
          <w:color w:val="333399"/>
          <w:sz w:val="28"/>
          <w:szCs w:val="28"/>
          <w:bdr w:val="none" w:sz="0" w:space="0" w:color="auto" w:frame="1"/>
        </w:rPr>
        <w:t>Ответ на вопрос 5:</w:t>
      </w:r>
      <w:r w:rsidRPr="00AD2590">
        <w:rPr>
          <w:color w:val="333333"/>
          <w:sz w:val="28"/>
          <w:szCs w:val="28"/>
        </w:rPr>
        <w:br/>
        <w:t>А) Египет</w:t>
      </w:r>
      <w:r w:rsidRPr="00AD2590">
        <w:rPr>
          <w:color w:val="333333"/>
          <w:sz w:val="28"/>
          <w:szCs w:val="28"/>
        </w:rPr>
        <w:br/>
        <w:t>Б) Это одно и то же государство</w:t>
      </w:r>
      <w:r w:rsidRPr="00AD2590">
        <w:rPr>
          <w:color w:val="333333"/>
          <w:sz w:val="28"/>
          <w:szCs w:val="28"/>
        </w:rPr>
        <w:br/>
        <w:t>В) Индия</w:t>
      </w:r>
    </w:p>
    <w:p w:rsidR="00372819" w:rsidRDefault="00372819" w:rsidP="0037281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333399"/>
          <w:sz w:val="28"/>
          <w:szCs w:val="28"/>
          <w:bdr w:val="none" w:sz="0" w:space="0" w:color="auto" w:frame="1"/>
        </w:rPr>
        <w:t>Ответ на вопрос 6</w:t>
      </w:r>
      <w:r w:rsidRPr="00AD2590">
        <w:rPr>
          <w:color w:val="333399"/>
          <w:sz w:val="28"/>
          <w:szCs w:val="28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А — 2, Б — 4, В — 1, Г — 3.</w:t>
      </w:r>
    </w:p>
    <w:p w:rsidR="00372819" w:rsidRDefault="00372819" w:rsidP="003728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333399"/>
          <w:sz w:val="28"/>
          <w:szCs w:val="28"/>
          <w:bdr w:val="none" w:sz="0" w:space="0" w:color="auto" w:frame="1"/>
        </w:rPr>
        <w:t xml:space="preserve">           Ответ на вопрос 7</w:t>
      </w:r>
      <w:r w:rsidRPr="00AD2590">
        <w:rPr>
          <w:rFonts w:ascii="Times New Roman" w:hAnsi="Times New Roman" w:cs="Times New Roman"/>
          <w:color w:val="333399"/>
          <w:sz w:val="28"/>
          <w:szCs w:val="28"/>
          <w:bdr w:val="none" w:sz="0" w:space="0" w:color="auto" w:frame="1"/>
        </w:rPr>
        <w:t>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CF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Давид и Голиаф относятся к древней Палестине.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21A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Ответ:</w:t>
      </w:r>
      <w:r w:rsidRPr="00CF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</w:p>
    <w:p w:rsidR="00372819" w:rsidRPr="00CF21A1" w:rsidRDefault="00372819" w:rsidP="003728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333399"/>
          <w:sz w:val="28"/>
          <w:szCs w:val="28"/>
          <w:bdr w:val="none" w:sz="0" w:space="0" w:color="auto" w:frame="1"/>
        </w:rPr>
        <w:t xml:space="preserve">           Ответ на вопрос 8.</w:t>
      </w:r>
    </w:p>
    <w:p w:rsidR="00372819" w:rsidRPr="00C6287C" w:rsidRDefault="00372819" w:rsidP="00372819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38725" cy="3286125"/>
            <wp:effectExtent l="19050" t="0" r="9525" b="0"/>
            <wp:docPr id="24" name="Рисунок 24" descr="https://hist5-vpr.sdamgia.ru/get_file?id=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hist5-vpr.sdamgia.ru/get_file?id=15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819" w:rsidRPr="00AD2590" w:rsidRDefault="00372819" w:rsidP="00372819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Древний Египет — синий.</w:t>
      </w:r>
    </w:p>
    <w:p w:rsidR="00372819" w:rsidRPr="00AD2590" w:rsidRDefault="00372819" w:rsidP="00372819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Финикия — </w:t>
      </w:r>
      <w:proofErr w:type="spellStart"/>
      <w:proofErr w:type="gramStart"/>
      <w:r w:rsidRPr="00AD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</w:t>
      </w:r>
      <w:proofErr w:type="spellEnd"/>
      <w:proofErr w:type="gramEnd"/>
      <w:r w:rsidRPr="00AD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2819" w:rsidRPr="00AD2590" w:rsidRDefault="00372819" w:rsidP="00372819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Вавилонское царство — красный.</w:t>
      </w:r>
    </w:p>
    <w:p w:rsidR="00372819" w:rsidRPr="00C6287C" w:rsidRDefault="00372819" w:rsidP="00372819">
      <w:pPr>
        <w:shd w:val="clear" w:color="auto" w:fill="FFFFFF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D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Древняя Палестина — </w:t>
      </w:r>
      <w:proofErr w:type="gramStart"/>
      <w:r w:rsidRPr="00AD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gramEnd"/>
      <w:r w:rsidRPr="00C628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72819" w:rsidRPr="00AD2590" w:rsidRDefault="00372819" w:rsidP="0037281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333333"/>
          <w:sz w:val="28"/>
          <w:szCs w:val="28"/>
        </w:rPr>
      </w:pPr>
    </w:p>
    <w:p w:rsidR="00372819" w:rsidRPr="00AD2590" w:rsidRDefault="00372819" w:rsidP="00372819">
      <w:pPr>
        <w:rPr>
          <w:rFonts w:ascii="Times New Roman" w:hAnsi="Times New Roman" w:cs="Times New Roman"/>
          <w:sz w:val="28"/>
          <w:szCs w:val="28"/>
        </w:rPr>
      </w:pPr>
    </w:p>
    <w:p w:rsidR="00372819" w:rsidRPr="00AD2590" w:rsidRDefault="00372819" w:rsidP="00372819">
      <w:pPr>
        <w:rPr>
          <w:rFonts w:ascii="Times New Roman" w:hAnsi="Times New Roman" w:cs="Times New Roman"/>
          <w:sz w:val="28"/>
          <w:szCs w:val="28"/>
        </w:rPr>
      </w:pPr>
    </w:p>
    <w:p w:rsidR="00372819" w:rsidRPr="008D33E0" w:rsidRDefault="00372819" w:rsidP="008D3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2819" w:rsidRPr="008D33E0" w:rsidSect="0025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025"/>
    <w:multiLevelType w:val="multilevel"/>
    <w:tmpl w:val="69A6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4DD5"/>
    <w:multiLevelType w:val="multilevel"/>
    <w:tmpl w:val="557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6F56"/>
    <w:multiLevelType w:val="hybridMultilevel"/>
    <w:tmpl w:val="33B28B34"/>
    <w:lvl w:ilvl="0" w:tplc="C0A62036">
      <w:start w:val="1"/>
      <w:numFmt w:val="decimal"/>
      <w:lvlText w:val="%1."/>
      <w:lvlJc w:val="left"/>
      <w:pPr>
        <w:ind w:left="720" w:hanging="360"/>
      </w:pPr>
      <w:rPr>
        <w:rFonts w:ascii="Helvetica" w:eastAsiaTheme="majorEastAsia" w:hAnsi="Helvetica" w:cs="Helvetic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30A8"/>
    <w:multiLevelType w:val="multilevel"/>
    <w:tmpl w:val="959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B7A13"/>
    <w:multiLevelType w:val="multilevel"/>
    <w:tmpl w:val="0AEA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827D0"/>
    <w:multiLevelType w:val="multilevel"/>
    <w:tmpl w:val="469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24532"/>
    <w:multiLevelType w:val="multilevel"/>
    <w:tmpl w:val="844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B0792"/>
    <w:multiLevelType w:val="multilevel"/>
    <w:tmpl w:val="488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11BCB"/>
    <w:multiLevelType w:val="multilevel"/>
    <w:tmpl w:val="C31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D65AB"/>
    <w:multiLevelType w:val="multilevel"/>
    <w:tmpl w:val="1ECE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11C8A"/>
    <w:multiLevelType w:val="multilevel"/>
    <w:tmpl w:val="0498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440C3"/>
    <w:multiLevelType w:val="multilevel"/>
    <w:tmpl w:val="708C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0270C"/>
    <w:multiLevelType w:val="multilevel"/>
    <w:tmpl w:val="4110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91255"/>
    <w:multiLevelType w:val="multilevel"/>
    <w:tmpl w:val="146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351C2"/>
    <w:multiLevelType w:val="multilevel"/>
    <w:tmpl w:val="93C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771E2"/>
    <w:multiLevelType w:val="multilevel"/>
    <w:tmpl w:val="B69A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F413B0"/>
    <w:multiLevelType w:val="multilevel"/>
    <w:tmpl w:val="1596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1564D8"/>
    <w:multiLevelType w:val="multilevel"/>
    <w:tmpl w:val="D7B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2555E"/>
    <w:multiLevelType w:val="multilevel"/>
    <w:tmpl w:val="5F9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18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8"/>
  </w:num>
  <w:num w:numId="13">
    <w:abstractNumId w:val="17"/>
  </w:num>
  <w:num w:numId="14">
    <w:abstractNumId w:val="4"/>
  </w:num>
  <w:num w:numId="15">
    <w:abstractNumId w:val="14"/>
  </w:num>
  <w:num w:numId="16">
    <w:abstractNumId w:val="10"/>
  </w:num>
  <w:num w:numId="17">
    <w:abstractNumId w:val="9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17"/>
    <w:rsid w:val="000658FE"/>
    <w:rsid w:val="00076E17"/>
    <w:rsid w:val="000B547A"/>
    <w:rsid w:val="002578C6"/>
    <w:rsid w:val="00372819"/>
    <w:rsid w:val="003A5EFF"/>
    <w:rsid w:val="003D58C5"/>
    <w:rsid w:val="0043526D"/>
    <w:rsid w:val="004D1A4F"/>
    <w:rsid w:val="005C2982"/>
    <w:rsid w:val="005E57A2"/>
    <w:rsid w:val="007375EE"/>
    <w:rsid w:val="008D33E0"/>
    <w:rsid w:val="00961476"/>
    <w:rsid w:val="009819A7"/>
    <w:rsid w:val="009A0D71"/>
    <w:rsid w:val="00A07289"/>
    <w:rsid w:val="00A50187"/>
    <w:rsid w:val="00C6287C"/>
    <w:rsid w:val="00CA540D"/>
    <w:rsid w:val="00CE6F6E"/>
    <w:rsid w:val="00CF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C6"/>
  </w:style>
  <w:style w:type="paragraph" w:styleId="2">
    <w:name w:val="heading 2"/>
    <w:basedOn w:val="a"/>
    <w:link w:val="20"/>
    <w:uiPriority w:val="9"/>
    <w:qFormat/>
    <w:rsid w:val="00076E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6E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6E17"/>
  </w:style>
  <w:style w:type="paragraph" w:styleId="a5">
    <w:name w:val="List Paragraph"/>
    <w:basedOn w:val="a"/>
    <w:uiPriority w:val="34"/>
    <w:qFormat/>
    <w:rsid w:val="00A50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A54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CA540D"/>
    <w:rPr>
      <w:b/>
      <w:bCs/>
    </w:rPr>
  </w:style>
  <w:style w:type="paragraph" w:customStyle="1" w:styleId="leftmargin">
    <w:name w:val="left_margin"/>
    <w:basedOn w:val="a"/>
    <w:rsid w:val="00CF21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F21A1"/>
    <w:rPr>
      <w:color w:val="0000FF"/>
      <w:u w:val="single"/>
    </w:rPr>
  </w:style>
  <w:style w:type="character" w:customStyle="1" w:styleId="shareph">
    <w:name w:val="share_ph"/>
    <w:basedOn w:val="a0"/>
    <w:rsid w:val="00CF21A1"/>
  </w:style>
  <w:style w:type="paragraph" w:styleId="a8">
    <w:name w:val="Balloon Text"/>
    <w:basedOn w:val="a"/>
    <w:link w:val="a9"/>
    <w:uiPriority w:val="99"/>
    <w:semiHidden/>
    <w:unhideWhenUsed/>
    <w:rsid w:val="00CF21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1A1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372819"/>
  </w:style>
  <w:style w:type="character" w:styleId="aa">
    <w:name w:val="Emphasis"/>
    <w:basedOn w:val="a0"/>
    <w:uiPriority w:val="20"/>
    <w:qFormat/>
    <w:rsid w:val="003728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3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71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2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568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4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2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83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1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10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2018-02-27T08:34:00Z</dcterms:created>
  <dcterms:modified xsi:type="dcterms:W3CDTF">2018-10-08T04:37:00Z</dcterms:modified>
</cp:coreProperties>
</file>