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4"/>
        <w:jc w:val="center"/>
        <w:rPr>
          <w:sz w:val="32"/>
          <w:szCs w:val="32"/>
        </w:rPr>
      </w:pPr>
      <w:r>
        <w:rPr>
          <w:sz w:val="32"/>
          <w:szCs w:val="32"/>
        </w:rPr>
        <w:t xml:space="preserve">Всероссийская олимпиада школьников</w:t>
      </w:r>
      <w:r>
        <w:rPr>
          <w:sz w:val="32"/>
          <w:szCs w:val="32"/>
        </w:rPr>
      </w:r>
    </w:p>
    <w:p>
      <w:pPr>
        <w:pStyle w:val="654"/>
        <w:jc w:val="center"/>
        <w:rPr>
          <w:sz w:val="32"/>
          <w:szCs w:val="32"/>
        </w:rPr>
      </w:pPr>
      <w:r>
        <w:rPr>
          <w:sz w:val="32"/>
          <w:szCs w:val="32"/>
        </w:rPr>
        <w:t xml:space="preserve">по </w:t>
      </w:r>
      <w:r>
        <w:rPr>
          <w:sz w:val="32"/>
          <w:szCs w:val="32"/>
        </w:rPr>
        <w:t xml:space="preserve">французскому языку</w:t>
      </w: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rPr>
      </w:pPr>
      <w:r>
        <w:rPr>
          <w:sz w:val="32"/>
          <w:szCs w:val="32"/>
        </w:rPr>
        <w:t xml:space="preserve">Требования</w:t>
      </w:r>
      <w:r>
        <w:rPr>
          <w:sz w:val="32"/>
          <w:szCs w:val="32"/>
        </w:rPr>
      </w:r>
    </w:p>
    <w:p>
      <w:pPr>
        <w:pStyle w:val="659"/>
        <w:ind w:left="80" w:right="340"/>
        <w:jc w:val="center"/>
        <w:spacing w:before="0" w:after="0"/>
        <w:shd w:val="clear" w:color="auto" w:fill="auto"/>
        <w:rPr>
          <w:sz w:val="32"/>
          <w:szCs w:val="32"/>
        </w:rPr>
      </w:pPr>
      <w:r>
        <w:rPr>
          <w:sz w:val="32"/>
          <w:szCs w:val="32"/>
        </w:rPr>
        <w:t xml:space="preserve">к проведению муниципального этапа </w:t>
      </w:r>
      <w:r>
        <w:rPr>
          <w:sz w:val="32"/>
          <w:szCs w:val="32"/>
        </w:rPr>
      </w:r>
    </w:p>
    <w:p>
      <w:pPr>
        <w:pStyle w:val="659"/>
        <w:ind w:left="80" w:right="340"/>
        <w:jc w:val="center"/>
        <w:spacing w:before="0" w:after="0"/>
        <w:shd w:val="clear" w:color="auto" w:fill="auto"/>
        <w:rPr>
          <w:sz w:val="32"/>
          <w:szCs w:val="32"/>
        </w:rPr>
      </w:pPr>
      <w:r>
        <w:rPr>
          <w:sz w:val="32"/>
          <w:szCs w:val="32"/>
        </w:rPr>
        <w:t xml:space="preserve">всероссийской олимпиады школьников </w:t>
      </w:r>
      <w:r>
        <w:rPr>
          <w:sz w:val="32"/>
          <w:szCs w:val="32"/>
        </w:rPr>
      </w:r>
    </w:p>
    <w:p>
      <w:pPr>
        <w:pStyle w:val="659"/>
        <w:ind w:left="80" w:right="340"/>
        <w:jc w:val="center"/>
        <w:spacing w:before="0" w:after="0"/>
        <w:shd w:val="clear" w:color="auto" w:fill="auto"/>
        <w:rPr>
          <w:sz w:val="32"/>
          <w:szCs w:val="32"/>
        </w:rPr>
      </w:pPr>
      <w:r>
        <w:rPr>
          <w:sz w:val="32"/>
          <w:szCs w:val="32"/>
        </w:rPr>
        <w:t xml:space="preserve">20</w:t>
      </w:r>
      <w:r>
        <w:rPr>
          <w:sz w:val="32"/>
          <w:szCs w:val="32"/>
          <w:lang w:val="ru-RU"/>
        </w:rPr>
        <w:t xml:space="preserve">25</w:t>
      </w:r>
      <w:r>
        <w:rPr>
          <w:sz w:val="32"/>
          <w:szCs w:val="32"/>
        </w:rPr>
        <w:t xml:space="preserve">/20</w:t>
      </w:r>
      <w:r>
        <w:rPr>
          <w:sz w:val="32"/>
          <w:szCs w:val="32"/>
          <w:lang w:val="ru-RU"/>
        </w:rPr>
        <w:t xml:space="preserve">26</w:t>
      </w:r>
      <w:r>
        <w:rPr>
          <w:sz w:val="32"/>
          <w:szCs w:val="32"/>
        </w:rPr>
        <w:t xml:space="preserve"> учебного года</w:t>
      </w:r>
      <w:r>
        <w:rPr>
          <w:sz w:val="32"/>
          <w:szCs w:val="32"/>
        </w:rPr>
        <w:t xml:space="preserve"> </w:t>
      </w:r>
      <w:r>
        <w:rPr>
          <w:sz w:val="32"/>
          <w:szCs w:val="32"/>
        </w:rPr>
      </w:r>
    </w:p>
    <w:p>
      <w:pPr>
        <w:pStyle w:val="659"/>
        <w:ind w:left="80" w:right="340"/>
        <w:jc w:val="center"/>
        <w:spacing w:before="0" w:after="0"/>
        <w:shd w:val="clear" w:color="auto" w:fill="auto"/>
        <w:rPr>
          <w:sz w:val="32"/>
          <w:szCs w:val="32"/>
          <w:lang w:val="ru-RU"/>
        </w:rPr>
      </w:pPr>
      <w:r>
        <w:rPr>
          <w:sz w:val="32"/>
          <w:szCs w:val="32"/>
        </w:rPr>
        <w:t xml:space="preserve">по </w:t>
      </w:r>
      <w:r>
        <w:rPr>
          <w:sz w:val="32"/>
          <w:szCs w:val="32"/>
          <w:lang w:val="ru-RU"/>
        </w:rPr>
        <w:t xml:space="preserve">французскому языку</w:t>
      </w:r>
      <w:r>
        <w:rPr>
          <w:sz w:val="32"/>
          <w:szCs w:val="32"/>
          <w:lang w:val="ru-RU"/>
        </w:rPr>
      </w:r>
      <w:r>
        <w:rPr>
          <w:sz w:val="32"/>
          <w:szCs w:val="32"/>
          <w:lang w:val="ru-RU"/>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pPr>
      <w:r/>
      <w:r/>
    </w:p>
    <w:p>
      <w:pPr>
        <w:pStyle w:val="654"/>
      </w:pPr>
      <w:r>
        <w:br w:type="page" w:clear="all"/>
      </w:r>
      <w:r/>
    </w:p>
    <w:p>
      <w:pPr>
        <w:pStyle w:val="667"/>
        <w:numPr>
          <w:ilvl w:val="0"/>
          <w:numId w:val="14"/>
        </w:numPr>
        <w:jc w:val="center"/>
        <w:spacing w:after="0" w:line="240" w:lineRule="auto"/>
        <w:shd w:val="clear" w:color="auto" w:fill="auto"/>
        <w:rPr>
          <w:sz w:val="28"/>
          <w:szCs w:val="28"/>
          <w:lang w:val="ru-RU"/>
        </w:rPr>
      </w:pPr>
      <w:r/>
      <w:bookmarkStart w:id="0" w:name="bookmark4"/>
      <w:r>
        <w:rPr>
          <w:sz w:val="28"/>
          <w:szCs w:val="28"/>
        </w:rPr>
        <w:t xml:space="preserve">Общие положения</w:t>
      </w:r>
      <w:bookmarkEnd w:id="0"/>
      <w:r>
        <w:rPr>
          <w:sz w:val="28"/>
          <w:szCs w:val="28"/>
          <w:lang w:val="ru-RU"/>
        </w:rPr>
      </w:r>
      <w:r>
        <w:rPr>
          <w:sz w:val="28"/>
          <w:szCs w:val="28"/>
          <w:lang w:val="ru-RU"/>
        </w:rPr>
      </w:r>
    </w:p>
    <w:p>
      <w:pPr>
        <w:pStyle w:val="667"/>
        <w:ind w:left="72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2"/>
        </w:numPr>
        <w:ind w:left="20" w:right="20" w:firstLine="720"/>
        <w:jc w:val="both"/>
        <w:spacing w:line="240" w:lineRule="auto"/>
        <w:shd w:val="clear" w:color="auto" w:fill="auto"/>
        <w:tabs>
          <w:tab w:val="left" w:pos="1196" w:leader="none"/>
        </w:tabs>
        <w:rPr>
          <w:sz w:val="28"/>
          <w:szCs w:val="28"/>
        </w:rPr>
      </w:pPr>
      <w:r>
        <w:rPr>
          <w:sz w:val="28"/>
          <w:szCs w:val="28"/>
          <w:lang w:val="ru-RU"/>
        </w:rPr>
        <w:t xml:space="preserve"> </w:t>
      </w:r>
      <w:r>
        <w:rPr>
          <w:sz w:val="28"/>
          <w:szCs w:val="28"/>
        </w:rPr>
        <w:t xml:space="preserve">Настоящие требован</w:t>
      </w:r>
      <w:r>
        <w:rPr>
          <w:sz w:val="28"/>
          <w:szCs w:val="28"/>
        </w:rPr>
        <w:t xml:space="preserve">ия к проведению муниципального этапа </w:t>
      </w:r>
      <w:r>
        <w:rPr>
          <w:sz w:val="28"/>
          <w:szCs w:val="28"/>
          <w:lang w:val="ru-RU"/>
        </w:rPr>
        <w:t xml:space="preserve">в</w:t>
      </w:r>
      <w:r>
        <w:rPr>
          <w:sz w:val="28"/>
          <w:szCs w:val="28"/>
        </w:rPr>
        <w:t xml:space="preserve">сероссийской олимпиады школьников (далее - Олимпиада) по французскому языку составлен</w:t>
      </w:r>
      <w:r>
        <w:rPr>
          <w:sz w:val="28"/>
          <w:szCs w:val="28"/>
        </w:rPr>
        <w:t xml:space="preserve">ы на основе Порядка проведения в</w:t>
      </w:r>
      <w:r>
        <w:rPr>
          <w:sz w:val="28"/>
          <w:szCs w:val="28"/>
        </w:rPr>
        <w:t xml:space="preserve">сероссийской олимпиады школьников, утвержденного приказом Министерства образования и науки Российской</w:t>
      </w:r>
      <w:r>
        <w:rPr>
          <w:sz w:val="28"/>
          <w:szCs w:val="28"/>
        </w:rPr>
        <w:t xml:space="preserve"> </w:t>
      </w:r>
      <w:r>
        <w:rPr>
          <w:sz w:val="28"/>
          <w:szCs w:val="28"/>
        </w:rPr>
        <w:t xml:space="preserve">Федерации от 27 ноября 2020 г. № 678</w:t>
      </w:r>
      <w:r>
        <w:rPr>
          <w:sz w:val="28"/>
          <w:szCs w:val="28"/>
        </w:rPr>
        <w:t xml:space="preserve">.</w:t>
      </w:r>
      <w:r>
        <w:rPr>
          <w:sz w:val="28"/>
          <w:szCs w:val="28"/>
        </w:rPr>
      </w:r>
    </w:p>
    <w:p>
      <w:pPr>
        <w:pStyle w:val="662"/>
        <w:numPr>
          <w:ilvl w:val="0"/>
          <w:numId w:val="2"/>
        </w:numPr>
        <w:ind w:left="20" w:right="20" w:firstLine="720"/>
        <w:jc w:val="both"/>
        <w:spacing w:line="240" w:lineRule="auto"/>
        <w:shd w:val="clear" w:color="auto" w:fill="auto"/>
        <w:tabs>
          <w:tab w:val="left" w:pos="1273" w:leader="none"/>
        </w:tabs>
        <w:rPr>
          <w:sz w:val="28"/>
          <w:szCs w:val="28"/>
        </w:rPr>
      </w:pPr>
      <w:r>
        <w:rPr>
          <w:sz w:val="28"/>
          <w:szCs w:val="28"/>
        </w:rPr>
        <w:t xml:space="preserve">Основными целями и задачами Олимпиады являются </w:t>
      </w:r>
      <w:r>
        <w:rPr>
          <w:sz w:val="28"/>
          <w:szCs w:val="28"/>
          <w:lang w:val="ru-RU"/>
        </w:rPr>
        <w:t xml:space="preserve">формирование коммуникативной компетенции учащихся, кото</w:t>
      </w:r>
      <w:r>
        <w:rPr>
          <w:sz w:val="28"/>
          <w:szCs w:val="28"/>
          <w:lang w:val="ru-RU"/>
        </w:rPr>
        <w:t xml:space="preserve">рая обеспечивает способность учащихся к межкультурному общению</w:t>
      </w:r>
      <w:r>
        <w:rPr>
          <w:sz w:val="28"/>
          <w:szCs w:val="28"/>
        </w:rPr>
        <w:t xml:space="preserve">,</w:t>
      </w:r>
      <w:r>
        <w:rPr>
          <w:sz w:val="28"/>
          <w:szCs w:val="28"/>
          <w:lang w:val="ru-RU"/>
        </w:rPr>
        <w:t xml:space="preserve"> способность вступить в равноправный диалог с носителями языка, умение формулировать и сообщать свои мыс</w:t>
      </w:r>
      <w:r>
        <w:rPr>
          <w:sz w:val="28"/>
          <w:szCs w:val="28"/>
          <w:lang w:val="ru-RU"/>
        </w:rPr>
        <w:t xml:space="preserve">ли на неродном языке в </w:t>
      </w:r>
      <w:r>
        <w:rPr>
          <w:sz w:val="28"/>
          <w:szCs w:val="28"/>
          <w:lang w:val="ru-RU"/>
        </w:rPr>
        <w:t xml:space="preserve">процессе</w:t>
      </w:r>
      <w:r>
        <w:rPr>
          <w:sz w:val="28"/>
          <w:szCs w:val="28"/>
          <w:lang w:val="ru-RU"/>
        </w:rPr>
        <w:t xml:space="preserve"> межкультурного взаимодействия,</w:t>
      </w:r>
      <w:r>
        <w:rPr>
          <w:sz w:val="28"/>
          <w:szCs w:val="28"/>
          <w:lang w:val="ru-RU"/>
        </w:rPr>
        <w:t xml:space="preserve"> </w:t>
      </w:r>
      <w:r>
        <w:rPr>
          <w:sz w:val="28"/>
          <w:szCs w:val="28"/>
        </w:rPr>
        <w:t xml:space="preserve"> интереса к научно-исследовательской деятельности в области лингвистики; поддержка одаренных детей, в том числе со</w:t>
      </w:r>
      <w:r>
        <w:rPr>
          <w:sz w:val="28"/>
          <w:szCs w:val="28"/>
        </w:rPr>
        <w:t xml:space="preserve">действие в их профессиональной ориентации и продолжени</w:t>
      </w:r>
      <w:r>
        <w:rPr>
          <w:sz w:val="28"/>
          <w:szCs w:val="28"/>
        </w:rPr>
        <w:t xml:space="preserve">и образования; пропаганда гуманитарных знаний среди молодежи; привлечение высококвалифицированных научных и педагогических кадров к работе с одаренными детьми; развитие готовности и способности школьник</w:t>
      </w:r>
      <w:r>
        <w:rPr>
          <w:sz w:val="28"/>
          <w:szCs w:val="28"/>
        </w:rPr>
        <w:t xml:space="preserve">ов осуществлять речевое общение на межнациональном уро</w:t>
      </w:r>
      <w:r>
        <w:rPr>
          <w:sz w:val="28"/>
          <w:szCs w:val="28"/>
        </w:rPr>
        <w:t xml:space="preserve">вне.</w:t>
      </w:r>
      <w:r>
        <w:rPr>
          <w:sz w:val="28"/>
          <w:szCs w:val="28"/>
        </w:rPr>
      </w:r>
    </w:p>
    <w:p>
      <w:pPr>
        <w:pStyle w:val="662"/>
        <w:numPr>
          <w:ilvl w:val="0"/>
          <w:numId w:val="2"/>
        </w:numPr>
        <w:ind w:left="20" w:firstLine="720"/>
        <w:jc w:val="both"/>
        <w:spacing w:line="240" w:lineRule="auto"/>
        <w:shd w:val="clear" w:color="auto" w:fill="auto"/>
        <w:tabs>
          <w:tab w:val="left" w:pos="1148" w:leader="none"/>
        </w:tabs>
        <w:rPr>
          <w:sz w:val="28"/>
          <w:szCs w:val="28"/>
        </w:rPr>
      </w:pPr>
      <w:r>
        <w:rPr>
          <w:sz w:val="28"/>
          <w:szCs w:val="28"/>
        </w:rPr>
        <w:t xml:space="preserve">Для проведения муниципального этапа Олимпиады создаются Организационный комитет (далее - Оргкомитет) и</w:t>
      </w:r>
      <w:r>
        <w:rPr>
          <w:sz w:val="28"/>
          <w:szCs w:val="28"/>
          <w:lang w:val="ru-RU"/>
        </w:rPr>
        <w:t xml:space="preserve"> </w:t>
      </w:r>
      <w:r>
        <w:rPr>
          <w:sz w:val="28"/>
          <w:szCs w:val="28"/>
        </w:rPr>
        <w:t xml:space="preserve">Жюри.</w:t>
      </w:r>
      <w:r>
        <w:rPr>
          <w:sz w:val="28"/>
          <w:szCs w:val="28"/>
          <w:lang w:val="ru-RU"/>
        </w:rPr>
        <w:t xml:space="preserve"> </w:t>
      </w:r>
      <w:r>
        <w:rPr>
          <w:sz w:val="28"/>
          <w:szCs w:val="28"/>
        </w:rPr>
      </w:r>
      <w:r>
        <w:rPr>
          <w:sz w:val="28"/>
          <w:szCs w:val="28"/>
        </w:rPr>
      </w:r>
    </w:p>
    <w:p>
      <w:pPr>
        <w:pStyle w:val="662"/>
        <w:ind w:left="20"/>
        <w:jc w:val="both"/>
        <w:spacing w:line="240" w:lineRule="auto"/>
        <w:shd w:val="clear" w:color="auto" w:fill="auto"/>
        <w:tabs>
          <w:tab w:val="left" w:pos="1148" w:leader="none"/>
        </w:tabs>
        <w:rPr>
          <w:sz w:val="28"/>
          <w:szCs w:val="28"/>
        </w:rPr>
      </w:pPr>
      <w:r>
        <w:rPr>
          <w:sz w:val="28"/>
          <w:szCs w:val="28"/>
        </w:rPr>
      </w:r>
      <w:r>
        <w:rPr>
          <w:sz w:val="28"/>
          <w:szCs w:val="28"/>
        </w:rPr>
      </w:r>
    </w:p>
    <w:p>
      <w:pPr>
        <w:pStyle w:val="667"/>
        <w:numPr>
          <w:ilvl w:val="0"/>
          <w:numId w:val="14"/>
        </w:numPr>
        <w:jc w:val="center"/>
        <w:spacing w:after="0" w:line="240" w:lineRule="auto"/>
        <w:shd w:val="clear" w:color="auto" w:fill="auto"/>
        <w:rPr>
          <w:sz w:val="28"/>
          <w:szCs w:val="28"/>
          <w:lang w:val="ru-RU"/>
        </w:rPr>
      </w:pPr>
      <w:r/>
      <w:bookmarkStart w:id="1" w:name="bookmark5"/>
      <w:r>
        <w:rPr>
          <w:sz w:val="28"/>
          <w:szCs w:val="28"/>
        </w:rPr>
        <w:t xml:space="preserve">Функции Оргкомитета</w:t>
      </w:r>
      <w:bookmarkEnd w:id="1"/>
      <w:r>
        <w:rPr>
          <w:sz w:val="28"/>
          <w:szCs w:val="28"/>
          <w:lang w:val="ru-RU"/>
        </w:rPr>
      </w:r>
      <w:r>
        <w:rPr>
          <w:sz w:val="28"/>
          <w:szCs w:val="28"/>
          <w:lang w:val="ru-RU"/>
        </w:rPr>
      </w:r>
    </w:p>
    <w:p>
      <w:pPr>
        <w:pStyle w:val="667"/>
        <w:ind w:left="72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3"/>
        </w:numPr>
        <w:ind w:left="20" w:right="20" w:firstLine="720"/>
        <w:jc w:val="both"/>
        <w:spacing w:line="240" w:lineRule="auto"/>
        <w:shd w:val="clear" w:color="auto" w:fill="auto"/>
        <w:tabs>
          <w:tab w:val="left" w:pos="1273" w:leader="none"/>
        </w:tabs>
        <w:rPr>
          <w:sz w:val="28"/>
          <w:szCs w:val="28"/>
        </w:rPr>
      </w:pPr>
      <w:r>
        <w:rPr>
          <w:sz w:val="28"/>
          <w:szCs w:val="28"/>
        </w:rPr>
        <w:t xml:space="preserve">Состав Оргкомитета Олимпиады утверждается муниципальным органом, </w:t>
      </w:r>
      <w:r>
        <w:rPr>
          <w:sz w:val="28"/>
          <w:szCs w:val="28"/>
        </w:rPr>
        <w:t xml:space="preserve">осуществляющим управление в сфере образования, на терр</w:t>
      </w:r>
      <w:r>
        <w:rPr>
          <w:sz w:val="28"/>
          <w:szCs w:val="28"/>
        </w:rPr>
        <w:t xml:space="preserve">итории которого проводится Олимпиада.</w:t>
      </w:r>
      <w:r>
        <w:rPr>
          <w:sz w:val="28"/>
          <w:szCs w:val="28"/>
        </w:rPr>
      </w:r>
    </w:p>
    <w:p>
      <w:pPr>
        <w:pStyle w:val="662"/>
        <w:numPr>
          <w:ilvl w:val="0"/>
          <w:numId w:val="3"/>
        </w:numPr>
        <w:ind w:left="20" w:firstLine="720"/>
        <w:jc w:val="both"/>
        <w:spacing w:line="240" w:lineRule="auto"/>
        <w:shd w:val="clear" w:color="auto" w:fill="auto"/>
        <w:tabs>
          <w:tab w:val="left" w:pos="1162" w:leader="none"/>
        </w:tabs>
        <w:rPr>
          <w:sz w:val="28"/>
          <w:szCs w:val="28"/>
        </w:rPr>
      </w:pPr>
      <w:r>
        <w:rPr>
          <w:sz w:val="28"/>
          <w:szCs w:val="28"/>
        </w:rPr>
        <w:t xml:space="preserve">Оргкомитет выполняет следующие функции:</w:t>
      </w:r>
      <w:r>
        <w:rPr>
          <w:sz w:val="28"/>
          <w:szCs w:val="28"/>
        </w:rPr>
      </w:r>
    </w:p>
    <w:p>
      <w:pPr>
        <w:pStyle w:val="662"/>
        <w:ind w:left="20" w:right="20"/>
        <w:jc w:val="both"/>
        <w:spacing w:line="240" w:lineRule="auto"/>
        <w:shd w:val="clear" w:color="auto" w:fill="auto"/>
        <w:rPr>
          <w:sz w:val="28"/>
          <w:szCs w:val="28"/>
        </w:rPr>
      </w:pPr>
      <w:r>
        <w:rPr>
          <w:sz w:val="28"/>
          <w:szCs w:val="28"/>
        </w:rPr>
        <w:tab/>
      </w:r>
      <w:r>
        <w:rPr>
          <w:sz w:val="28"/>
          <w:szCs w:val="28"/>
        </w:rPr>
        <w:t xml:space="preserve">разрабатывает и утверждает программу проведения Олимпиады на основе примерной программы и обеспечивает ее реализацию;</w:t>
      </w:r>
      <w:r>
        <w:rPr>
          <w:sz w:val="28"/>
          <w:szCs w:val="28"/>
        </w:rPr>
      </w:r>
    </w:p>
    <w:p>
      <w:pPr>
        <w:pStyle w:val="662"/>
        <w:ind w:left="20" w:right="20" w:firstLine="688"/>
        <w:jc w:val="both"/>
        <w:spacing w:line="240" w:lineRule="auto"/>
        <w:shd w:val="clear" w:color="auto" w:fill="auto"/>
        <w:rPr>
          <w:sz w:val="28"/>
          <w:szCs w:val="28"/>
          <w:lang w:val="ru-RU"/>
        </w:rPr>
      </w:pPr>
      <w:r>
        <w:rPr>
          <w:sz w:val="28"/>
          <w:szCs w:val="28"/>
        </w:rPr>
        <w:t xml:space="preserve">орган</w:t>
      </w:r>
      <w:r>
        <w:rPr>
          <w:sz w:val="28"/>
          <w:szCs w:val="28"/>
        </w:rPr>
        <w:t xml:space="preserve">изует предусмотренные Олимпиадой состязания в строгом </w:t>
      </w:r>
      <w:r>
        <w:rPr>
          <w:sz w:val="28"/>
          <w:szCs w:val="28"/>
        </w:rPr>
        <w:t xml:space="preserve">соответствии с настоящими требованиями; обеспечивает участников Олимпиады и сопровождающих лиц программой проведения муниципального этапа; организует встречу, регистрацию, размещение участников Олимпиад</w:t>
      </w:r>
      <w:r>
        <w:rPr>
          <w:sz w:val="28"/>
          <w:szCs w:val="28"/>
        </w:rPr>
        <w:t xml:space="preserve">ы и сопровождающих их лиц; обеспечивает помещения, в к</w:t>
      </w:r>
      <w:r>
        <w:rPr>
          <w:sz w:val="28"/>
          <w:szCs w:val="28"/>
        </w:rPr>
        <w:t xml:space="preserve">оторых проводятся конкурсы, материально-техническими средствами в строгом соответствии с требованиями, разработанными Региональной предметно-методической комиссией (далее – РПМК);</w:t>
      </w:r>
      <w:r>
        <w:rPr>
          <w:sz w:val="28"/>
          <w:szCs w:val="28"/>
          <w:lang w:val="ru-RU"/>
        </w:rPr>
      </w:r>
      <w:r>
        <w:rPr>
          <w:sz w:val="28"/>
          <w:szCs w:val="28"/>
          <w:lang w:val="ru-RU"/>
        </w:rPr>
      </w:r>
    </w:p>
    <w:p>
      <w:pPr>
        <w:pStyle w:val="662"/>
        <w:ind w:left="20" w:right="20" w:firstLine="688"/>
        <w:jc w:val="both"/>
        <w:spacing w:line="240" w:lineRule="auto"/>
        <w:shd w:val="clear" w:color="auto" w:fill="auto"/>
        <w:rPr>
          <w:sz w:val="28"/>
          <w:szCs w:val="28"/>
        </w:rPr>
      </w:pPr>
      <w:r>
        <w:rPr>
          <w:sz w:val="28"/>
          <w:szCs w:val="28"/>
        </w:rPr>
        <w:t xml:space="preserve">выделяет группу информ</w:t>
      </w:r>
      <w:r>
        <w:rPr>
          <w:sz w:val="28"/>
          <w:szCs w:val="28"/>
        </w:rPr>
        <w:t xml:space="preserve">ационно грамотных сотрудников для работы по внесению р</w:t>
      </w:r>
      <w:r>
        <w:rPr>
          <w:sz w:val="28"/>
          <w:szCs w:val="28"/>
        </w:rPr>
        <w:t xml:space="preserve">езультатов в компьютер и обеспечивает их необходимыми для работы техническими средствами и помещением;</w:t>
      </w:r>
      <w:r>
        <w:rPr>
          <w:sz w:val="28"/>
          <w:szCs w:val="28"/>
        </w:rPr>
      </w:r>
    </w:p>
    <w:p>
      <w:pPr>
        <w:pStyle w:val="662"/>
        <w:ind w:left="20" w:right="20" w:firstLine="688"/>
        <w:jc w:val="both"/>
        <w:spacing w:line="240" w:lineRule="auto"/>
        <w:shd w:val="clear" w:color="auto" w:fill="auto"/>
        <w:rPr>
          <w:sz w:val="28"/>
          <w:szCs w:val="28"/>
        </w:rPr>
      </w:pPr>
      <w:r>
        <w:rPr>
          <w:sz w:val="28"/>
          <w:szCs w:val="28"/>
        </w:rPr>
        <w:t xml:space="preserve">обеспечивают качественное размножение олимпиадных заданий, выдаваемых конкурсантам</w:t>
      </w:r>
      <w:r>
        <w:rPr>
          <w:sz w:val="28"/>
          <w:szCs w:val="28"/>
        </w:rPr>
        <w:t xml:space="preserve">;</w:t>
      </w:r>
      <w:r>
        <w:rPr>
          <w:sz w:val="28"/>
          <w:szCs w:val="28"/>
        </w:rPr>
      </w:r>
    </w:p>
    <w:p>
      <w:pPr>
        <w:pStyle w:val="662"/>
        <w:ind w:left="20" w:right="20"/>
        <w:jc w:val="both"/>
        <w:spacing w:line="240" w:lineRule="auto"/>
        <w:shd w:val="clear" w:color="auto" w:fill="auto"/>
        <w:tabs>
          <w:tab w:val="left" w:pos="709" w:leader="none"/>
        </w:tabs>
        <w:rPr>
          <w:sz w:val="28"/>
          <w:szCs w:val="28"/>
        </w:rPr>
      </w:pPr>
      <w:r>
        <w:rPr>
          <w:sz w:val="28"/>
          <w:szCs w:val="28"/>
        </w:rPr>
        <w:tab/>
      </w:r>
      <w:r>
        <w:rPr>
          <w:sz w:val="28"/>
          <w:szCs w:val="28"/>
        </w:rPr>
        <w:t xml:space="preserve">обеспечивают участников бумагой для черновых записей (из расчета 1 лист на каждого</w:t>
      </w:r>
      <w:r>
        <w:rPr>
          <w:sz w:val="28"/>
          <w:szCs w:val="28"/>
        </w:rPr>
        <w:t xml:space="preserve"> участника на каждый конкурс);</w:t>
      </w:r>
      <w:r>
        <w:rPr>
          <w:sz w:val="28"/>
          <w:szCs w:val="28"/>
        </w:rPr>
      </w:r>
    </w:p>
    <w:p>
      <w:pPr>
        <w:pStyle w:val="662"/>
        <w:ind w:left="20" w:right="20"/>
        <w:jc w:val="both"/>
        <w:spacing w:line="240" w:lineRule="auto"/>
        <w:shd w:val="clear" w:color="auto" w:fill="auto"/>
        <w:rPr>
          <w:sz w:val="28"/>
          <w:szCs w:val="28"/>
        </w:rPr>
      </w:pPr>
      <w:r>
        <w:rPr>
          <w:sz w:val="28"/>
          <w:szCs w:val="28"/>
        </w:rPr>
        <w:tab/>
      </w:r>
      <w:r>
        <w:rPr>
          <w:sz w:val="28"/>
          <w:szCs w:val="28"/>
        </w:rPr>
        <w:t xml:space="preserve">обеспечивает Жюри помещением для работы (кабинет для проверки работ и кабинет/каби</w:t>
      </w:r>
      <w:r>
        <w:rPr>
          <w:sz w:val="28"/>
          <w:szCs w:val="28"/>
        </w:rPr>
        <w:t xml:space="preserve">неты для показа работ), техническими средствами (ноутбук, принтер, ксерокс) и канцелярскими принадлежностями (бумага, ножницы, ручки, карандаши, ластики, точилка, скрепки, степлер и скрепки к нему, анти</w:t>
      </w:r>
      <w:r>
        <w:rPr>
          <w:sz w:val="28"/>
          <w:szCs w:val="28"/>
        </w:rPr>
        <w:t xml:space="preserve">степлер, клеящий карандаш, стикеры); инструктирует уча</w:t>
      </w:r>
      <w:r>
        <w:rPr>
          <w:sz w:val="28"/>
          <w:szCs w:val="28"/>
        </w:rPr>
        <w:t xml:space="preserve">стников Олимпиады и сопровождающих их лиц;</w:t>
      </w:r>
      <w:r>
        <w:rPr>
          <w:sz w:val="28"/>
          <w:szCs w:val="28"/>
          <w:lang w:val="ru-RU"/>
        </w:rPr>
        <w:t xml:space="preserve"> </w:t>
      </w:r>
      <w:r>
        <w:rPr>
          <w:sz w:val="28"/>
          <w:szCs w:val="28"/>
        </w:rPr>
        <w:t xml:space="preserve">организует дежурство во время проведения туров Олимпиады и показа работ, </w:t>
      </w:r>
      <w:r>
        <w:rPr>
          <w:sz w:val="28"/>
          <w:szCs w:val="28"/>
          <w:lang w:val="ru-RU"/>
        </w:rPr>
        <w:t xml:space="preserve">при необходимости </w:t>
      </w:r>
      <w:r>
        <w:rPr>
          <w:sz w:val="28"/>
          <w:szCs w:val="28"/>
        </w:rPr>
        <w:t xml:space="preserve">обеспечивает </w:t>
      </w:r>
      <w:r>
        <w:rPr>
          <w:sz w:val="28"/>
          <w:szCs w:val="28"/>
        </w:rPr>
        <w:t xml:space="preserve">питание (в зависимости от графика проведения Олимпиады);</w:t>
      </w:r>
      <w:r>
        <w:rPr>
          <w:sz w:val="28"/>
          <w:szCs w:val="28"/>
          <w:lang w:val="ru-RU"/>
        </w:rPr>
        <w:t xml:space="preserve"> </w:t>
      </w:r>
      <w:r>
        <w:rPr>
          <w:sz w:val="28"/>
          <w:szCs w:val="28"/>
        </w:rPr>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обеспечивает оказание медицинской помощи участникам и со</w:t>
      </w:r>
      <w:r>
        <w:rPr>
          <w:sz w:val="28"/>
          <w:szCs w:val="28"/>
        </w:rPr>
        <w:t xml:space="preserve">провождающим лицам в случае необходимости;</w:t>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обеспечивает безопасность участников и сопровождающих их лиц в период проведения Олимпиады;</w:t>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рассматривает конфликтные ситуации, возникшие при проведении Олимпиады;</w:t>
      </w:r>
      <w:r>
        <w:rPr>
          <w:sz w:val="28"/>
          <w:szCs w:val="28"/>
        </w:rPr>
      </w:r>
    </w:p>
    <w:p>
      <w:pPr>
        <w:pStyle w:val="662"/>
        <w:ind w:left="20" w:right="20"/>
        <w:jc w:val="both"/>
        <w:spacing w:line="240" w:lineRule="auto"/>
        <w:shd w:val="clear" w:color="auto" w:fill="auto"/>
        <w:tabs>
          <w:tab w:val="left" w:pos="709" w:leader="none"/>
        </w:tabs>
        <w:rPr>
          <w:sz w:val="28"/>
          <w:szCs w:val="28"/>
        </w:rPr>
      </w:pPr>
      <w:r>
        <w:rPr>
          <w:sz w:val="28"/>
          <w:szCs w:val="28"/>
        </w:rPr>
        <w:tab/>
      </w:r>
      <w:r>
        <w:rPr>
          <w:sz w:val="28"/>
          <w:szCs w:val="28"/>
        </w:rPr>
        <w:t xml:space="preserve">организует шифровку работ участников Олимпиады</w:t>
      </w:r>
      <w:r>
        <w:rPr>
          <w:sz w:val="28"/>
          <w:szCs w:val="28"/>
        </w:rPr>
        <w:t xml:space="preserve"> перед началом проверки Жюри и их дешифровку после завершения проверки;</w:t>
      </w:r>
      <w:r>
        <w:rPr>
          <w:sz w:val="28"/>
          <w:szCs w:val="28"/>
        </w:rPr>
      </w:r>
    </w:p>
    <w:p>
      <w:pPr>
        <w:pStyle w:val="662"/>
        <w:ind w:firstLine="708"/>
        <w:jc w:val="both"/>
        <w:spacing w:line="240" w:lineRule="auto"/>
        <w:shd w:val="clear" w:color="auto" w:fill="auto"/>
        <w:rPr>
          <w:sz w:val="28"/>
          <w:szCs w:val="28"/>
        </w:rPr>
      </w:pPr>
      <w:r>
        <w:rPr>
          <w:sz w:val="28"/>
          <w:szCs w:val="28"/>
        </w:rPr>
        <w:t xml:space="preserve">рассматривает совместно с Жюри апелляции участ</w:t>
      </w:r>
      <w:r>
        <w:rPr>
          <w:sz w:val="28"/>
          <w:szCs w:val="28"/>
        </w:rPr>
        <w:t xml:space="preserve">ников;</w:t>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определяет квоты победителей и призеров  муниципального этапа олимпиады;</w:t>
      </w:r>
      <w:r>
        <w:rPr>
          <w:sz w:val="28"/>
          <w:szCs w:val="28"/>
        </w:rPr>
      </w:r>
    </w:p>
    <w:p>
      <w:pPr>
        <w:pStyle w:val="662"/>
        <w:ind w:left="20" w:right="20"/>
        <w:jc w:val="both"/>
        <w:spacing w:line="240" w:lineRule="auto"/>
        <w:shd w:val="clear" w:color="auto" w:fill="auto"/>
        <w:rPr>
          <w:sz w:val="28"/>
          <w:szCs w:val="28"/>
        </w:rPr>
      </w:pPr>
      <w:r>
        <w:rPr>
          <w:sz w:val="28"/>
          <w:szCs w:val="28"/>
        </w:rPr>
        <w:tab/>
      </w:r>
      <w:r>
        <w:rPr>
          <w:sz w:val="28"/>
          <w:szCs w:val="28"/>
        </w:rPr>
        <w:t xml:space="preserve">утверждает результаты муниципального этапа и публикует и</w:t>
      </w:r>
      <w:r>
        <w:rPr>
          <w:sz w:val="28"/>
          <w:szCs w:val="28"/>
        </w:rPr>
        <w:t xml:space="preserve">х на своем офиц</w:t>
      </w:r>
      <w:r>
        <w:rPr>
          <w:sz w:val="28"/>
          <w:szCs w:val="28"/>
        </w:rPr>
        <w:t xml:space="preserve">иальном сайте в сети «Интернет»</w:t>
      </w:r>
      <w:r>
        <w:rPr>
          <w:sz w:val="28"/>
          <w:szCs w:val="28"/>
        </w:rPr>
        <w:t xml:space="preserve">;</w:t>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награждает победителей и призеров муниципального этапа олимпиады поощрительными грамотами;</w:t>
      </w:r>
      <w:r>
        <w:rPr>
          <w:sz w:val="28"/>
          <w:szCs w:val="28"/>
        </w:rPr>
      </w:r>
    </w:p>
    <w:p>
      <w:pPr>
        <w:pStyle w:val="662"/>
        <w:ind w:left="20"/>
        <w:jc w:val="both"/>
        <w:spacing w:line="240" w:lineRule="auto"/>
        <w:shd w:val="clear" w:color="auto" w:fill="auto"/>
        <w:tabs>
          <w:tab w:val="left" w:pos="709" w:leader="none"/>
        </w:tabs>
        <w:rPr>
          <w:sz w:val="28"/>
          <w:szCs w:val="28"/>
          <w:lang w:val="ru-RU"/>
        </w:rPr>
      </w:pPr>
      <w:r>
        <w:rPr>
          <w:sz w:val="28"/>
          <w:szCs w:val="28"/>
          <w:lang w:val="ru-RU"/>
        </w:rPr>
        <w:tab/>
      </w:r>
      <w:r>
        <w:rPr>
          <w:sz w:val="28"/>
          <w:szCs w:val="28"/>
        </w:rPr>
        <w:t xml:space="preserve">осуществляет информационную поддержку Олимпиады.</w:t>
      </w:r>
      <w:r>
        <w:rPr>
          <w:sz w:val="28"/>
          <w:szCs w:val="28"/>
          <w:lang w:val="ru-RU"/>
        </w:rPr>
      </w:r>
      <w:r>
        <w:rPr>
          <w:sz w:val="28"/>
          <w:szCs w:val="28"/>
          <w:lang w:val="ru-RU"/>
        </w:rPr>
      </w:r>
    </w:p>
    <w:p>
      <w:pPr>
        <w:pStyle w:val="662"/>
        <w:ind w:left="20"/>
        <w:jc w:val="both"/>
        <w:spacing w:line="240" w:lineRule="auto"/>
        <w:shd w:val="clear" w:color="auto" w:fill="auto"/>
        <w:tabs>
          <w:tab w:val="left" w:pos="1094" w:leader="none"/>
        </w:tabs>
        <w:rPr>
          <w:sz w:val="28"/>
          <w:szCs w:val="28"/>
          <w:lang w:val="ru-RU"/>
        </w:rPr>
      </w:pPr>
      <w:r>
        <w:rPr>
          <w:sz w:val="28"/>
          <w:szCs w:val="28"/>
          <w:lang w:val="ru-RU"/>
        </w:rPr>
      </w:r>
      <w:r>
        <w:rPr>
          <w:sz w:val="28"/>
          <w:szCs w:val="28"/>
          <w:lang w:val="ru-RU"/>
        </w:rPr>
      </w:r>
    </w:p>
    <w:p>
      <w:pPr>
        <w:pStyle w:val="667"/>
        <w:numPr>
          <w:ilvl w:val="0"/>
          <w:numId w:val="14"/>
        </w:numPr>
        <w:ind w:left="0" w:firstLine="0"/>
        <w:jc w:val="center"/>
        <w:spacing w:after="0" w:line="240" w:lineRule="auto"/>
        <w:shd w:val="clear" w:color="auto" w:fill="auto"/>
        <w:tabs>
          <w:tab w:val="num" w:pos="0" w:leader="none"/>
          <w:tab w:val="clear" w:pos="1080" w:leader="none"/>
        </w:tabs>
        <w:rPr>
          <w:sz w:val="28"/>
          <w:szCs w:val="28"/>
          <w:lang w:val="ru-RU"/>
        </w:rPr>
      </w:pPr>
      <w:r/>
      <w:bookmarkStart w:id="2" w:name="bookmark6"/>
      <w:r>
        <w:rPr>
          <w:sz w:val="28"/>
          <w:szCs w:val="28"/>
        </w:rPr>
        <w:t xml:space="preserve">Функции Жюри</w:t>
      </w:r>
      <w:bookmarkEnd w:id="2"/>
      <w:r>
        <w:rPr>
          <w:sz w:val="28"/>
          <w:szCs w:val="28"/>
          <w:lang w:val="ru-RU"/>
        </w:rPr>
      </w:r>
      <w:r>
        <w:rPr>
          <w:sz w:val="28"/>
          <w:szCs w:val="28"/>
          <w:lang w:val="ru-RU"/>
        </w:rPr>
      </w:r>
    </w:p>
    <w:p>
      <w:pPr>
        <w:pStyle w:val="667"/>
        <w:spacing w:after="0" w:line="240" w:lineRule="auto"/>
        <w:shd w:val="clear" w:color="auto" w:fill="auto"/>
        <w:rPr>
          <w:sz w:val="28"/>
          <w:szCs w:val="28"/>
          <w:lang w:val="ru-RU"/>
        </w:rPr>
      </w:pPr>
      <w:r>
        <w:rPr>
          <w:sz w:val="28"/>
          <w:szCs w:val="28"/>
          <w:lang w:val="ru-RU"/>
        </w:rPr>
      </w:r>
      <w:r>
        <w:rPr>
          <w:sz w:val="28"/>
          <w:szCs w:val="28"/>
          <w:lang w:val="ru-RU"/>
        </w:rPr>
      </w:r>
    </w:p>
    <w:p>
      <w:pPr>
        <w:pStyle w:val="662"/>
        <w:ind w:left="20" w:right="20" w:firstLine="720"/>
        <w:jc w:val="both"/>
        <w:spacing w:line="240" w:lineRule="auto"/>
        <w:shd w:val="clear" w:color="auto" w:fill="auto"/>
        <w:rPr>
          <w:sz w:val="28"/>
          <w:szCs w:val="28"/>
        </w:rPr>
      </w:pPr>
      <w:r>
        <w:rPr>
          <w:sz w:val="28"/>
          <w:szCs w:val="28"/>
        </w:rPr>
        <w:t xml:space="preserve">Жюри Олимпиады, утвержденное муниципальным органом,</w:t>
      </w:r>
      <w:r>
        <w:rPr>
          <w:sz w:val="28"/>
          <w:szCs w:val="28"/>
        </w:rPr>
        <w:t xml:space="preserve"> осуществляющим управление в сфере образования, на территории которого проводится Олимпиада, выполняет следующие функции:</w:t>
      </w:r>
      <w:r>
        <w:rPr>
          <w:sz w:val="28"/>
          <w:szCs w:val="28"/>
        </w:rPr>
      </w:r>
    </w:p>
    <w:p>
      <w:pPr>
        <w:pStyle w:val="662"/>
        <w:ind w:left="20" w:right="20" w:firstLine="688"/>
        <w:jc w:val="both"/>
        <w:spacing w:line="240" w:lineRule="auto"/>
        <w:shd w:val="clear" w:color="auto" w:fill="auto"/>
        <w:rPr>
          <w:sz w:val="28"/>
          <w:szCs w:val="28"/>
        </w:rPr>
      </w:pPr>
      <w:r>
        <w:rPr>
          <w:sz w:val="28"/>
          <w:szCs w:val="28"/>
        </w:rPr>
        <w:t xml:space="preserve">изучает олимпиадные задания, подготовленные РПМК, критерии и методику их оценивания;</w:t>
      </w:r>
      <w:r>
        <w:rPr>
          <w:sz w:val="28"/>
          <w:szCs w:val="28"/>
        </w:rPr>
      </w:r>
    </w:p>
    <w:p>
      <w:pPr>
        <w:pStyle w:val="662"/>
        <w:ind w:right="20"/>
        <w:jc w:val="both"/>
        <w:spacing w:line="240" w:lineRule="auto"/>
        <w:shd w:val="clear" w:color="auto" w:fill="auto"/>
        <w:tabs>
          <w:tab w:val="left" w:pos="709" w:leader="none"/>
        </w:tabs>
        <w:rPr>
          <w:sz w:val="28"/>
          <w:szCs w:val="28"/>
        </w:rPr>
      </w:pPr>
      <w:r>
        <w:rPr>
          <w:sz w:val="28"/>
          <w:szCs w:val="28"/>
        </w:rPr>
        <w:tab/>
      </w:r>
      <w:r>
        <w:rPr>
          <w:sz w:val="28"/>
          <w:szCs w:val="28"/>
        </w:rPr>
        <w:t xml:space="preserve">осуществляет контроль за работой участников во в</w:t>
      </w:r>
      <w:r>
        <w:rPr>
          <w:sz w:val="28"/>
          <w:szCs w:val="28"/>
        </w:rPr>
        <w:t xml:space="preserve">ремя конкурсов Олимпиады, отвечает на вопросы участников по содержанию олимпиадных заданий, проверяет и оценивает олимпиадные работы участников в соответствии с критериями и методикой, разра</w:t>
      </w:r>
      <w:r>
        <w:rPr>
          <w:sz w:val="28"/>
          <w:szCs w:val="28"/>
        </w:rPr>
        <w:t xml:space="preserve">ботанными РПМК;</w:t>
      </w:r>
      <w:r>
        <w:rPr>
          <w:sz w:val="28"/>
          <w:szCs w:val="28"/>
        </w:rPr>
      </w:r>
    </w:p>
    <w:p>
      <w:pPr>
        <w:pStyle w:val="662"/>
        <w:ind w:left="20" w:right="20"/>
        <w:jc w:val="both"/>
        <w:spacing w:line="240" w:lineRule="auto"/>
        <w:shd w:val="clear" w:color="auto" w:fill="auto"/>
        <w:tabs>
          <w:tab w:val="left" w:pos="709" w:leader="none"/>
        </w:tabs>
        <w:rPr>
          <w:sz w:val="28"/>
          <w:szCs w:val="28"/>
        </w:rPr>
      </w:pPr>
      <w:r>
        <w:rPr>
          <w:sz w:val="28"/>
          <w:szCs w:val="28"/>
        </w:rPr>
        <w:tab/>
      </w:r>
      <w:r>
        <w:rPr>
          <w:sz w:val="28"/>
          <w:szCs w:val="28"/>
        </w:rPr>
        <w:t xml:space="preserve">проводит с участниками Олимпиады анализ олимпиадн</w:t>
      </w:r>
      <w:r>
        <w:rPr>
          <w:sz w:val="28"/>
          <w:szCs w:val="28"/>
        </w:rPr>
        <w:t xml:space="preserve">ых заданий, объясняет критерии оценивания заданий и проводит показ работ;</w:t>
      </w:r>
      <w:r>
        <w:rPr>
          <w:sz w:val="28"/>
          <w:szCs w:val="28"/>
        </w:rPr>
      </w:r>
    </w:p>
    <w:p>
      <w:pPr>
        <w:pStyle w:val="662"/>
        <w:ind w:left="20"/>
        <w:jc w:val="both"/>
        <w:spacing w:line="240" w:lineRule="auto"/>
        <w:shd w:val="clear" w:color="auto" w:fill="auto"/>
        <w:tabs>
          <w:tab w:val="left" w:pos="709" w:leader="none"/>
        </w:tabs>
        <w:rPr>
          <w:sz w:val="28"/>
          <w:szCs w:val="28"/>
        </w:rPr>
      </w:pPr>
      <w:r>
        <w:rPr>
          <w:sz w:val="28"/>
          <w:szCs w:val="28"/>
        </w:rPr>
        <w:tab/>
      </w:r>
      <w:r>
        <w:rPr>
          <w:sz w:val="28"/>
          <w:szCs w:val="28"/>
        </w:rPr>
        <w:t xml:space="preserve">осуществляет очно по запросу участника о</w:t>
      </w:r>
      <w:r>
        <w:rPr>
          <w:sz w:val="28"/>
          <w:szCs w:val="28"/>
        </w:rPr>
        <w:t xml:space="preserve">лимпиады показ выполненных им олимпиадных заданий;</w:t>
      </w:r>
      <w:r>
        <w:rPr>
          <w:sz w:val="28"/>
          <w:szCs w:val="28"/>
        </w:rPr>
      </w:r>
    </w:p>
    <w:p>
      <w:pPr>
        <w:pStyle w:val="662"/>
        <w:ind w:left="20"/>
        <w:jc w:val="both"/>
        <w:spacing w:line="240" w:lineRule="auto"/>
        <w:shd w:val="clear" w:color="auto" w:fill="auto"/>
        <w:tabs>
          <w:tab w:val="left" w:pos="709" w:leader="none"/>
        </w:tabs>
        <w:rPr>
          <w:sz w:val="28"/>
          <w:szCs w:val="28"/>
        </w:rPr>
      </w:pPr>
      <w:r>
        <w:rPr>
          <w:sz w:val="28"/>
          <w:szCs w:val="28"/>
          <w:lang w:val="ru-RU"/>
        </w:rPr>
        <w:tab/>
      </w:r>
      <w:r>
        <w:rPr>
          <w:sz w:val="28"/>
          <w:szCs w:val="28"/>
        </w:rPr>
        <w:t xml:space="preserve">представляет результаты олимпиады ее участникам;</w:t>
      </w:r>
      <w:r>
        <w:rPr>
          <w:sz w:val="28"/>
          <w:szCs w:val="28"/>
        </w:rPr>
      </w:r>
    </w:p>
    <w:p>
      <w:pPr>
        <w:pStyle w:val="662"/>
        <w:ind w:left="20"/>
        <w:jc w:val="both"/>
        <w:spacing w:line="240" w:lineRule="auto"/>
        <w:shd w:val="clear" w:color="auto" w:fill="auto"/>
        <w:tabs>
          <w:tab w:val="left" w:pos="709" w:leader="none"/>
        </w:tabs>
        <w:rPr>
          <w:sz w:val="28"/>
          <w:szCs w:val="28"/>
        </w:rPr>
      </w:pPr>
      <w:r>
        <w:rPr>
          <w:sz w:val="28"/>
          <w:szCs w:val="28"/>
        </w:rPr>
        <w:tab/>
      </w:r>
      <w:r>
        <w:rPr>
          <w:sz w:val="28"/>
          <w:szCs w:val="28"/>
        </w:rPr>
        <w:t xml:space="preserve">рассматривает очно совместно с Оргкомит</w:t>
      </w:r>
      <w:r>
        <w:rPr>
          <w:sz w:val="28"/>
          <w:szCs w:val="28"/>
        </w:rPr>
        <w:t xml:space="preserve">етом апелляции участников;</w:t>
      </w:r>
      <w:r>
        <w:rPr>
          <w:sz w:val="28"/>
          <w:szCs w:val="28"/>
        </w:rPr>
      </w:r>
    </w:p>
    <w:p>
      <w:pPr>
        <w:pStyle w:val="662"/>
        <w:ind w:left="20" w:right="20"/>
        <w:jc w:val="both"/>
        <w:spacing w:line="240" w:lineRule="auto"/>
        <w:shd w:val="clear" w:color="auto" w:fill="auto"/>
        <w:rPr>
          <w:sz w:val="28"/>
          <w:szCs w:val="28"/>
        </w:rPr>
      </w:pPr>
      <w:r>
        <w:rPr>
          <w:sz w:val="28"/>
          <w:szCs w:val="28"/>
        </w:rPr>
        <w:tab/>
      </w:r>
      <w:r>
        <w:rPr>
          <w:sz w:val="28"/>
          <w:szCs w:val="28"/>
        </w:rPr>
        <w:t xml:space="preserve">составляет рейтинговые таблицы по результатам выполнения заданий и итоговый рейтинг участников Олимпиады в соответствии с квотой, уста</w:t>
      </w:r>
      <w:r>
        <w:rPr>
          <w:sz w:val="28"/>
          <w:szCs w:val="28"/>
        </w:rPr>
        <w:t xml:space="preserve">новленной Оргкомитетом;</w:t>
      </w:r>
      <w:r>
        <w:rPr>
          <w:sz w:val="28"/>
          <w:szCs w:val="28"/>
        </w:rPr>
      </w:r>
    </w:p>
    <w:p>
      <w:pPr>
        <w:pStyle w:val="662"/>
        <w:ind w:left="20" w:firstLine="688"/>
        <w:jc w:val="both"/>
        <w:spacing w:line="240" w:lineRule="auto"/>
        <w:shd w:val="clear" w:color="auto" w:fill="auto"/>
        <w:rPr>
          <w:sz w:val="28"/>
          <w:szCs w:val="28"/>
        </w:rPr>
      </w:pPr>
      <w:r>
        <w:rPr>
          <w:sz w:val="28"/>
          <w:szCs w:val="28"/>
        </w:rPr>
        <w:t xml:space="preserve">оформляет протокол заседания по определению победителей и призеров Оли</w:t>
      </w:r>
      <w:r>
        <w:rPr>
          <w:sz w:val="28"/>
          <w:szCs w:val="28"/>
        </w:rPr>
        <w:t xml:space="preserve">мпиады</w:t>
      </w:r>
      <w:r>
        <w:rPr>
          <w:sz w:val="28"/>
          <w:szCs w:val="28"/>
          <w:lang w:val="ru-RU"/>
        </w:rPr>
        <w:t xml:space="preserve"> (приложение 2)</w:t>
      </w:r>
      <w:r>
        <w:rPr>
          <w:sz w:val="28"/>
          <w:szCs w:val="28"/>
        </w:rPr>
        <w:t xml:space="preserve">;</w:t>
      </w:r>
      <w:r>
        <w:rPr>
          <w:sz w:val="28"/>
          <w:szCs w:val="28"/>
        </w:rPr>
      </w:r>
      <w:r>
        <w:rPr>
          <w:sz w:val="28"/>
          <w:szCs w:val="28"/>
        </w:rPr>
      </w:r>
    </w:p>
    <w:p>
      <w:pPr>
        <w:pStyle w:val="662"/>
        <w:ind w:left="20" w:firstLine="688"/>
        <w:jc w:val="both"/>
        <w:spacing w:line="240" w:lineRule="auto"/>
        <w:shd w:val="clear" w:color="auto" w:fill="auto"/>
        <w:rPr>
          <w:sz w:val="28"/>
          <w:szCs w:val="28"/>
          <w:lang w:val="ru-RU"/>
        </w:rPr>
      </w:pPr>
      <w:r>
        <w:rPr>
          <w:sz w:val="28"/>
          <w:szCs w:val="28"/>
        </w:rPr>
        <w:t xml:space="preserve">готовит аналитический отчет о результатах проведения Олимпиады и передает его в Оргкомитет</w:t>
      </w:r>
      <w:r>
        <w:rPr>
          <w:sz w:val="28"/>
          <w:szCs w:val="28"/>
          <w:lang w:val="ru-RU"/>
        </w:rPr>
        <w:t xml:space="preserve"> (приложение 3)</w:t>
      </w:r>
      <w:r>
        <w:rPr>
          <w:sz w:val="28"/>
          <w:szCs w:val="28"/>
        </w:rPr>
        <w:t xml:space="preserve">.</w:t>
      </w:r>
      <w:bookmarkStart w:id="3" w:name="bookmark7"/>
      <w:r>
        <w:rPr>
          <w:sz w:val="28"/>
          <w:szCs w:val="28"/>
          <w:lang w:val="ru-RU"/>
        </w:rPr>
      </w:r>
      <w:r>
        <w:rPr>
          <w:sz w:val="28"/>
          <w:szCs w:val="28"/>
          <w:lang w:val="ru-RU"/>
        </w:rPr>
      </w:r>
    </w:p>
    <w:p>
      <w:pPr>
        <w:pStyle w:val="667"/>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7"/>
        <w:numPr>
          <w:ilvl w:val="0"/>
          <w:numId w:val="14"/>
        </w:numPr>
        <w:jc w:val="center"/>
        <w:spacing w:after="0" w:line="240" w:lineRule="auto"/>
        <w:shd w:val="clear" w:color="auto" w:fill="auto"/>
        <w:rPr>
          <w:sz w:val="28"/>
          <w:szCs w:val="28"/>
          <w:lang w:val="ru-RU"/>
        </w:rPr>
      </w:pPr>
      <w:r>
        <w:rPr>
          <w:sz w:val="28"/>
          <w:szCs w:val="28"/>
        </w:rPr>
        <w:t xml:space="preserve">Порядок проведения соревновательных туров</w:t>
      </w:r>
      <w:bookmarkEnd w:id="3"/>
      <w:r>
        <w:rPr>
          <w:sz w:val="28"/>
          <w:szCs w:val="28"/>
          <w:lang w:val="ru-RU"/>
        </w:rPr>
      </w:r>
      <w:r>
        <w:rPr>
          <w:sz w:val="28"/>
          <w:szCs w:val="28"/>
          <w:lang w:val="ru-RU"/>
        </w:rPr>
      </w:r>
    </w:p>
    <w:p>
      <w:pPr>
        <w:pStyle w:val="667"/>
        <w:ind w:left="720"/>
        <w:spacing w:after="0" w:line="240" w:lineRule="auto"/>
        <w:shd w:val="clear" w:color="auto" w:fill="auto"/>
        <w:rPr>
          <w:sz w:val="28"/>
          <w:szCs w:val="28"/>
          <w:lang w:val="ru-RU"/>
        </w:rPr>
      </w:pPr>
      <w:r>
        <w:rPr>
          <w:sz w:val="28"/>
          <w:szCs w:val="28"/>
          <w:lang w:val="ru-RU"/>
        </w:rPr>
      </w:r>
      <w:r>
        <w:rPr>
          <w:sz w:val="28"/>
          <w:szCs w:val="28"/>
          <w:lang w:val="ru-RU"/>
        </w:rPr>
      </w:r>
    </w:p>
    <w:p>
      <w:pPr>
        <w:pStyle w:val="654"/>
        <w:ind w:firstLine="720"/>
        <w:jc w:val="both"/>
        <w:rPr>
          <w:sz w:val="28"/>
          <w:szCs w:val="28"/>
        </w:rPr>
      </w:pPr>
      <w:r>
        <w:rPr>
          <w:sz w:val="28"/>
          <w:szCs w:val="28"/>
        </w:rPr>
        <w:t xml:space="preserve">4.1 </w:t>
      </w:r>
      <w:r>
        <w:rPr>
          <w:sz w:val="28"/>
          <w:szCs w:val="28"/>
        </w:rPr>
        <w:t xml:space="preserve">Организатору муниципального этапа олимпиады необходимо учитывать Постановлен</w:t>
      </w:r>
      <w:r>
        <w:rPr>
          <w:sz w:val="28"/>
          <w:szCs w:val="28"/>
        </w:rPr>
        <w:t xml:space="preserve">ие Главного государственного санитарного врача Российской Федерации от 30.06.2020 г. № 16 «Об утверждении санитарно-эпидемиологических правил СП 3.1/2.43598-20 «Санитарно-эпидемиологические треб</w:t>
      </w:r>
      <w:r>
        <w:rPr>
          <w:sz w:val="28"/>
          <w:szCs w:val="28"/>
        </w:rPr>
        <w:t xml:space="preserve">ования к устройству, содержанию и организации работы образоват</w:t>
      </w:r>
      <w:r>
        <w:rPr>
          <w:sz w:val="28"/>
          <w:szCs w:val="28"/>
        </w:rPr>
        <w:t xml:space="preserve">ельных организаций и других объектов социальной инфраструктуры для детей и молод</w:t>
      </w:r>
      <w:r>
        <w:rPr>
          <w:rFonts w:ascii="Cambria Math" w:hAnsi="Cambria Math"/>
          <w:sz w:val="28"/>
          <w:szCs w:val="28"/>
        </w:rPr>
        <w:t xml:space="preserve">ѐ</w:t>
      </w:r>
      <w:r>
        <w:rPr>
          <w:sz w:val="28"/>
          <w:szCs w:val="28"/>
        </w:rPr>
        <w:t xml:space="preserve">жи в условиях распространения но</w:t>
      </w:r>
      <w:r>
        <w:rPr>
          <w:sz w:val="28"/>
          <w:szCs w:val="28"/>
        </w:rPr>
        <w:t xml:space="preserve">вой коронавирусной инфекции (COVID-19)» (зарегистрировано 03.07.2020 г. за № 58824).</w:t>
      </w:r>
      <w:r>
        <w:rPr>
          <w:sz w:val="28"/>
          <w:szCs w:val="28"/>
        </w:rPr>
      </w:r>
    </w:p>
    <w:p>
      <w:pPr>
        <w:pStyle w:val="662"/>
        <w:ind w:right="20" w:firstLine="720"/>
        <w:jc w:val="both"/>
        <w:spacing w:line="240" w:lineRule="auto"/>
        <w:shd w:val="clear" w:color="auto" w:fill="auto"/>
        <w:rPr>
          <w:i/>
          <w:sz w:val="28"/>
          <w:szCs w:val="28"/>
          <w:highlight w:val="yellow"/>
          <w:lang w:val="ru-RU"/>
        </w:rPr>
      </w:pPr>
      <w:r>
        <w:rPr>
          <w:sz w:val="28"/>
          <w:szCs w:val="28"/>
        </w:rPr>
        <w:t xml:space="preserve">В связи с этим необходимо предусмотреть при организации му</w:t>
      </w:r>
      <w:r>
        <w:rPr>
          <w:sz w:val="28"/>
          <w:szCs w:val="28"/>
        </w:rPr>
        <w:t xml:space="preserve">ниципального этапа </w:t>
      </w:r>
      <w:r>
        <w:rPr>
          <w:rFonts w:eastAsia="Times New Roman,Bold"/>
          <w:sz w:val="28"/>
          <w:szCs w:val="28"/>
        </w:rPr>
        <w:t xml:space="preserve">возможность проведения олимпиады с использованием информационно</w:t>
      </w:r>
      <w:r>
        <w:rPr>
          <w:sz w:val="28"/>
          <w:szCs w:val="28"/>
        </w:rPr>
        <w:t xml:space="preserve">-</w:t>
      </w:r>
      <w:r>
        <w:rPr>
          <w:rFonts w:eastAsia="Times New Roman,Bold"/>
          <w:sz w:val="28"/>
          <w:szCs w:val="28"/>
        </w:rPr>
        <w:t xml:space="preserve">коммуникационных технологий.</w:t>
      </w:r>
      <w:r>
        <w:rPr>
          <w:i/>
          <w:sz w:val="28"/>
          <w:szCs w:val="28"/>
          <w:highlight w:val="yellow"/>
          <w:lang w:val="ru-RU"/>
        </w:rPr>
      </w:r>
      <w:r>
        <w:rPr>
          <w:i/>
          <w:sz w:val="28"/>
          <w:szCs w:val="28"/>
          <w:highlight w:val="yellow"/>
          <w:lang w:val="ru-RU"/>
        </w:rPr>
      </w:r>
    </w:p>
    <w:p>
      <w:pPr>
        <w:pStyle w:val="662"/>
        <w:ind w:right="20" w:firstLine="720"/>
        <w:jc w:val="both"/>
        <w:spacing w:line="240" w:lineRule="auto"/>
        <w:shd w:val="clear" w:color="auto" w:fill="auto"/>
        <w:rPr>
          <w:sz w:val="28"/>
          <w:szCs w:val="28"/>
        </w:rPr>
      </w:pPr>
      <w:r>
        <w:rPr>
          <w:sz w:val="28"/>
          <w:szCs w:val="28"/>
          <w:lang w:val="ru-RU"/>
        </w:rPr>
        <w:t xml:space="preserve">4.2 </w:t>
      </w:r>
      <w:r>
        <w:rPr>
          <w:sz w:val="28"/>
          <w:szCs w:val="28"/>
        </w:rPr>
        <w:t xml:space="preserve">На </w:t>
      </w:r>
      <w:r>
        <w:rPr>
          <w:sz w:val="28"/>
          <w:szCs w:val="28"/>
          <w:lang w:val="ru-RU"/>
        </w:rPr>
        <w:t xml:space="preserve">муниципальном</w:t>
      </w:r>
      <w:r>
        <w:rPr>
          <w:sz w:val="28"/>
          <w:szCs w:val="28"/>
        </w:rPr>
        <w:t xml:space="preserve"> этапе учащиеся работают </w:t>
      </w:r>
      <w:r>
        <w:rPr>
          <w:sz w:val="28"/>
          <w:szCs w:val="28"/>
          <w:lang w:val="ru-RU"/>
        </w:rPr>
        <w:t xml:space="preserve">с </w:t>
      </w:r>
      <w:r>
        <w:rPr>
          <w:rStyle w:val="664"/>
          <w:b w:val="0"/>
          <w:sz w:val="28"/>
          <w:szCs w:val="28"/>
        </w:rPr>
        <w:t xml:space="preserve">задани</w:t>
      </w:r>
      <w:r>
        <w:rPr>
          <w:rStyle w:val="664"/>
          <w:b w:val="0"/>
          <w:sz w:val="28"/>
          <w:szCs w:val="28"/>
          <w:lang w:val="ru-RU"/>
        </w:rPr>
        <w:t xml:space="preserve">ями сложности </w:t>
      </w:r>
      <w:r>
        <w:rPr>
          <w:rStyle w:val="664"/>
          <w:b w:val="0"/>
          <w:sz w:val="28"/>
          <w:szCs w:val="28"/>
          <w:lang w:val="ru-RU"/>
        </w:rPr>
        <w:t xml:space="preserve">     </w:t>
      </w:r>
      <w:r>
        <w:rPr>
          <w:rStyle w:val="664"/>
          <w:b w:val="0"/>
          <w:sz w:val="28"/>
          <w:szCs w:val="28"/>
          <w:lang w:val="en-US"/>
        </w:rPr>
        <w:t xml:space="preserve">A</w:t>
      </w:r>
      <w:r>
        <w:rPr>
          <w:rStyle w:val="664"/>
          <w:b w:val="0"/>
          <w:sz w:val="28"/>
          <w:szCs w:val="28"/>
          <w:lang w:val="ru-RU"/>
        </w:rPr>
        <w:t xml:space="preserve">1</w:t>
      </w:r>
      <w:r>
        <w:rPr>
          <w:rStyle w:val="664"/>
          <w:b w:val="0"/>
          <w:sz w:val="28"/>
          <w:szCs w:val="28"/>
          <w:lang w:val="ru-RU"/>
        </w:rPr>
        <w:t xml:space="preserve"> – </w:t>
      </w:r>
      <w:r>
        <w:rPr>
          <w:rStyle w:val="664"/>
          <w:b w:val="0"/>
          <w:sz w:val="28"/>
          <w:szCs w:val="28"/>
          <w:lang w:val="ru-RU"/>
        </w:rPr>
        <w:t xml:space="preserve">В1</w:t>
      </w:r>
      <w:r>
        <w:rPr>
          <w:rStyle w:val="664"/>
          <w:b w:val="0"/>
          <w:sz w:val="28"/>
          <w:szCs w:val="28"/>
          <w:lang w:val="ru-RU"/>
        </w:rPr>
        <w:t xml:space="preserve"> </w:t>
      </w:r>
      <w:r>
        <w:rPr>
          <w:sz w:val="28"/>
          <w:szCs w:val="28"/>
        </w:rPr>
        <w:t xml:space="preserve">по европейской шкале.</w:t>
      </w:r>
      <w:r>
        <w:rPr>
          <w:sz w:val="28"/>
          <w:szCs w:val="28"/>
        </w:rPr>
        <w:t xml:space="preserve"> </w:t>
      </w:r>
      <w:r>
        <w:rPr>
          <w:sz w:val="28"/>
          <w:szCs w:val="28"/>
        </w:rPr>
        <w:t xml:space="preserve">Участни</w:t>
      </w:r>
      <w:r>
        <w:rPr>
          <w:sz w:val="28"/>
          <w:szCs w:val="28"/>
        </w:rPr>
        <w:t xml:space="preserve">ки Олимпиады допускаются до всех предусмотренных программой конкурсов. Промежуточные результаты не могут служить основанием для отстранения от участия в Олимпиаде.</w:t>
      </w:r>
      <w:r>
        <w:rPr>
          <w:sz w:val="28"/>
          <w:szCs w:val="28"/>
        </w:rPr>
      </w:r>
    </w:p>
    <w:p>
      <w:pPr>
        <w:pStyle w:val="662"/>
        <w:ind w:right="20" w:firstLine="720"/>
        <w:jc w:val="both"/>
        <w:spacing w:line="240" w:lineRule="auto"/>
        <w:shd w:val="clear" w:color="auto" w:fill="auto"/>
        <w:tabs>
          <w:tab w:val="left" w:pos="1263" w:leader="none"/>
        </w:tabs>
        <w:rPr>
          <w:sz w:val="28"/>
          <w:szCs w:val="28"/>
        </w:rPr>
      </w:pPr>
      <w:r>
        <w:rPr>
          <w:sz w:val="28"/>
          <w:szCs w:val="28"/>
          <w:lang w:val="ru-RU"/>
        </w:rPr>
        <w:t xml:space="preserve">4.3 </w:t>
      </w:r>
      <w:r>
        <w:rPr>
          <w:sz w:val="28"/>
          <w:szCs w:val="28"/>
        </w:rPr>
        <w:t xml:space="preserve">Для каждой аудитории, выделенной для проведения письменных конкурсов, заранее готовятся </w:t>
      </w:r>
      <w:r>
        <w:rPr>
          <w:sz w:val="28"/>
          <w:szCs w:val="28"/>
        </w:rPr>
        <w:t xml:space="preserve">списки участников Олимпиады с указанием их регистрационного номера. Один вывешивается на двери аудитории, другой передается техническому дежурному. Копии списков находятся </w:t>
      </w:r>
      <w:r>
        <w:rPr>
          <w:sz w:val="28"/>
          <w:szCs w:val="28"/>
          <w:lang w:val="ru-RU"/>
        </w:rPr>
        <w:t xml:space="preserve">у</w:t>
      </w:r>
      <w:r>
        <w:rPr>
          <w:sz w:val="28"/>
          <w:szCs w:val="28"/>
        </w:rPr>
        <w:t xml:space="preserve"> Жюри и </w:t>
      </w:r>
      <w:r>
        <w:rPr>
          <w:sz w:val="28"/>
          <w:szCs w:val="28"/>
          <w:lang w:val="ru-RU"/>
        </w:rPr>
        <w:t xml:space="preserve">у</w:t>
      </w:r>
      <w:r>
        <w:rPr>
          <w:sz w:val="28"/>
          <w:szCs w:val="28"/>
        </w:rPr>
        <w:t xml:space="preserve"> Оргкомитет</w:t>
      </w:r>
      <w:r>
        <w:rPr>
          <w:sz w:val="28"/>
          <w:szCs w:val="28"/>
          <w:lang w:val="ru-RU"/>
        </w:rPr>
        <w:t xml:space="preserve">а</w:t>
      </w:r>
      <w:r>
        <w:rPr>
          <w:sz w:val="28"/>
          <w:szCs w:val="28"/>
        </w:rPr>
        <w:t xml:space="preserve">.</w:t>
      </w:r>
      <w:r>
        <w:rPr>
          <w:sz w:val="28"/>
          <w:szCs w:val="28"/>
        </w:rPr>
      </w:r>
    </w:p>
    <w:p>
      <w:pPr>
        <w:pStyle w:val="662"/>
        <w:ind w:firstLine="720"/>
        <w:jc w:val="both"/>
        <w:spacing w:line="240" w:lineRule="auto"/>
        <w:shd w:val="clear" w:color="auto" w:fill="auto"/>
        <w:tabs>
          <w:tab w:val="left" w:pos="1058" w:leader="none"/>
        </w:tabs>
        <w:rPr>
          <w:sz w:val="28"/>
          <w:szCs w:val="28"/>
        </w:rPr>
      </w:pPr>
      <w:r>
        <w:rPr>
          <w:sz w:val="28"/>
          <w:szCs w:val="28"/>
          <w:lang w:val="ru-RU"/>
        </w:rPr>
        <w:t xml:space="preserve">4.4 </w:t>
      </w:r>
      <w:r>
        <w:rPr>
          <w:sz w:val="28"/>
          <w:szCs w:val="28"/>
        </w:rPr>
        <w:t xml:space="preserve">Участники допускаются в аудиторию строго по спискам.</w:t>
      </w:r>
      <w:r>
        <w:rPr>
          <w:sz w:val="28"/>
          <w:szCs w:val="28"/>
        </w:rPr>
      </w:r>
    </w:p>
    <w:p>
      <w:pPr>
        <w:pStyle w:val="662"/>
        <w:ind w:right="20" w:firstLine="720"/>
        <w:jc w:val="both"/>
        <w:spacing w:line="240" w:lineRule="auto"/>
        <w:shd w:val="clear" w:color="auto" w:fill="auto"/>
        <w:tabs>
          <w:tab w:val="left" w:pos="1153" w:leader="none"/>
        </w:tabs>
        <w:rPr>
          <w:sz w:val="28"/>
          <w:szCs w:val="28"/>
        </w:rPr>
      </w:pPr>
      <w:r>
        <w:rPr>
          <w:sz w:val="28"/>
          <w:szCs w:val="28"/>
        </w:rPr>
        <w:t xml:space="preserve">Пер</w:t>
      </w:r>
      <w:r>
        <w:rPr>
          <w:sz w:val="28"/>
          <w:szCs w:val="28"/>
        </w:rPr>
        <w:t xml:space="preserve">ед входом в аудиторию участники сдают мобильные телефоны, ноутбуки, электронный переводчик, </w:t>
      </w:r>
      <w:r>
        <w:rPr>
          <w:sz w:val="28"/>
          <w:szCs w:val="28"/>
          <w:lang w:val="ru-RU"/>
        </w:rPr>
        <w:t xml:space="preserve">наушники, </w:t>
      </w:r>
      <w:r>
        <w:rPr>
          <w:sz w:val="28"/>
          <w:szCs w:val="28"/>
          <w:lang w:val="en-US"/>
        </w:rPr>
        <w:t xml:space="preserve">smart</w:t>
      </w:r>
      <w:r>
        <w:rPr>
          <w:sz w:val="28"/>
          <w:szCs w:val="28"/>
          <w:lang w:val="ru-RU"/>
        </w:rPr>
        <w:t xml:space="preserve"> </w:t>
      </w:r>
      <w:r>
        <w:rPr>
          <w:sz w:val="28"/>
          <w:szCs w:val="28"/>
          <w:lang w:val="ru-RU"/>
        </w:rPr>
        <w:t xml:space="preserve">часы</w:t>
      </w:r>
      <w:r>
        <w:rPr>
          <w:sz w:val="28"/>
          <w:szCs w:val="28"/>
        </w:rPr>
        <w:t xml:space="preserve"> и пр.</w:t>
      </w:r>
      <w:r>
        <w:rPr>
          <w:sz w:val="28"/>
          <w:szCs w:val="28"/>
          <w:lang w:val="ru-RU"/>
        </w:rPr>
        <w:t xml:space="preserve"> </w:t>
      </w:r>
      <w:r>
        <w:rPr>
          <w:sz w:val="28"/>
          <w:szCs w:val="28"/>
          <w:lang w:val="ru-RU"/>
        </w:rPr>
        <w:t xml:space="preserve">электронную технику</w:t>
      </w:r>
      <w:r>
        <w:rPr>
          <w:sz w:val="28"/>
          <w:szCs w:val="28"/>
        </w:rPr>
        <w:t xml:space="preserve">, поскольку во время конкурсов участникам запрещается пользоваться справочной литературой, собственной бумагой и средс</w:t>
      </w:r>
      <w:r>
        <w:rPr>
          <w:sz w:val="28"/>
          <w:szCs w:val="28"/>
        </w:rPr>
        <w:t xml:space="preserve">твами связи.</w:t>
      </w:r>
      <w:r>
        <w:rPr>
          <w:sz w:val="28"/>
          <w:szCs w:val="28"/>
        </w:rPr>
      </w:r>
    </w:p>
    <w:p>
      <w:pPr>
        <w:pStyle w:val="662"/>
        <w:ind w:right="20" w:firstLine="720"/>
        <w:jc w:val="both"/>
        <w:spacing w:line="240" w:lineRule="auto"/>
        <w:shd w:val="clear" w:color="auto" w:fill="auto"/>
        <w:tabs>
          <w:tab w:val="left" w:pos="1172" w:leader="none"/>
        </w:tabs>
        <w:rPr>
          <w:sz w:val="28"/>
          <w:szCs w:val="28"/>
        </w:rPr>
      </w:pPr>
      <w:r>
        <w:rPr>
          <w:sz w:val="28"/>
          <w:szCs w:val="28"/>
          <w:lang w:val="ru-RU"/>
        </w:rPr>
        <w:t xml:space="preserve">4.5 </w:t>
      </w:r>
      <w:r>
        <w:rPr>
          <w:sz w:val="28"/>
          <w:szCs w:val="28"/>
        </w:rPr>
        <w:t xml:space="preserve">Время конкурса жестко ограничено, поэтому</w:t>
      </w:r>
      <w:r>
        <w:rPr>
          <w:rStyle w:val="677"/>
          <w:sz w:val="28"/>
          <w:szCs w:val="28"/>
        </w:rPr>
        <w:t xml:space="preserve"> </w:t>
      </w:r>
      <w:r>
        <w:rPr>
          <w:rStyle w:val="677"/>
          <w:b w:val="0"/>
          <w:bCs w:val="0"/>
          <w:sz w:val="28"/>
          <w:szCs w:val="28"/>
        </w:rPr>
        <w:t xml:space="preserve">в аудиториях должны быть часы</w:t>
      </w:r>
      <w:r>
        <w:rPr>
          <w:sz w:val="28"/>
          <w:szCs w:val="28"/>
        </w:rPr>
        <w:t xml:space="preserve">.</w:t>
      </w:r>
      <w:r>
        <w:rPr>
          <w:sz w:val="28"/>
          <w:szCs w:val="28"/>
        </w:rPr>
      </w:r>
    </w:p>
    <w:p>
      <w:pPr>
        <w:pStyle w:val="662"/>
        <w:ind w:firstLine="720"/>
        <w:jc w:val="both"/>
        <w:spacing w:line="240" w:lineRule="auto"/>
        <w:shd w:val="clear" w:color="auto" w:fill="auto"/>
        <w:tabs>
          <w:tab w:val="left" w:pos="1058" w:leader="none"/>
        </w:tabs>
        <w:rPr>
          <w:sz w:val="28"/>
          <w:szCs w:val="28"/>
        </w:rPr>
      </w:pPr>
      <w:r>
        <w:rPr>
          <w:sz w:val="28"/>
          <w:szCs w:val="28"/>
        </w:rPr>
        <w:t xml:space="preserve">Участники рассаживаются</w:t>
      </w:r>
      <w:r>
        <w:rPr>
          <w:rStyle w:val="677"/>
          <w:sz w:val="28"/>
          <w:szCs w:val="28"/>
        </w:rPr>
        <w:t xml:space="preserve"> </w:t>
      </w:r>
      <w:r>
        <w:rPr>
          <w:rStyle w:val="677"/>
          <w:b w:val="0"/>
          <w:bCs w:val="0"/>
          <w:sz w:val="28"/>
          <w:szCs w:val="28"/>
        </w:rPr>
        <w:t xml:space="preserve">по одному за парту</w:t>
      </w:r>
      <w:r>
        <w:rPr>
          <w:rStyle w:val="677"/>
          <w:sz w:val="28"/>
          <w:szCs w:val="28"/>
        </w:rPr>
        <w:t xml:space="preserve">.</w:t>
      </w:r>
      <w:r>
        <w:rPr>
          <w:sz w:val="28"/>
          <w:szCs w:val="28"/>
        </w:rPr>
      </w:r>
      <w:r>
        <w:rPr>
          <w:sz w:val="28"/>
          <w:szCs w:val="28"/>
        </w:rPr>
      </w:r>
    </w:p>
    <w:p>
      <w:pPr>
        <w:pStyle w:val="662"/>
        <w:ind w:right="20" w:firstLine="720"/>
        <w:jc w:val="both"/>
        <w:spacing w:line="240" w:lineRule="auto"/>
        <w:shd w:val="clear" w:color="auto" w:fill="auto"/>
        <w:tabs>
          <w:tab w:val="left" w:pos="1172" w:leader="none"/>
        </w:tabs>
        <w:rPr>
          <w:sz w:val="28"/>
          <w:szCs w:val="28"/>
        </w:rPr>
      </w:pPr>
      <w:r>
        <w:rPr>
          <w:sz w:val="28"/>
          <w:szCs w:val="28"/>
        </w:rPr>
        <w:t xml:space="preserve">Участники выполняют работы ручками </w:t>
      </w:r>
      <w:r>
        <w:rPr>
          <w:sz w:val="28"/>
          <w:szCs w:val="28"/>
        </w:rPr>
        <w:t xml:space="preserve">с </w:t>
      </w:r>
      <w:r>
        <w:rPr>
          <w:sz w:val="28"/>
          <w:szCs w:val="28"/>
          <w:lang w:val="ru-RU"/>
        </w:rPr>
        <w:t xml:space="preserve">черными</w:t>
      </w:r>
      <w:r>
        <w:rPr>
          <w:sz w:val="28"/>
          <w:szCs w:val="28"/>
        </w:rPr>
        <w:t xml:space="preserve"> чернилами. </w:t>
      </w:r>
      <w:r>
        <w:rPr>
          <w:sz w:val="28"/>
          <w:szCs w:val="28"/>
        </w:rPr>
      </w:r>
      <w:r>
        <w:rPr>
          <w:sz w:val="28"/>
          <w:szCs w:val="28"/>
        </w:rPr>
      </w:r>
    </w:p>
    <w:p>
      <w:pPr>
        <w:pStyle w:val="662"/>
        <w:ind w:right="20" w:firstLine="720"/>
        <w:jc w:val="both"/>
        <w:spacing w:line="240" w:lineRule="auto"/>
        <w:shd w:val="clear" w:color="auto" w:fill="auto"/>
        <w:tabs>
          <w:tab w:val="left" w:pos="1172" w:leader="none"/>
        </w:tabs>
        <w:rPr>
          <w:sz w:val="28"/>
          <w:szCs w:val="28"/>
        </w:rPr>
      </w:pPr>
      <w:r>
        <w:rPr>
          <w:sz w:val="28"/>
          <w:szCs w:val="28"/>
        </w:rPr>
        <w:t xml:space="preserve">Запрещается использование для заполнения листов ответов ручек с красными</w:t>
      </w:r>
      <w:r>
        <w:rPr>
          <w:sz w:val="28"/>
          <w:szCs w:val="28"/>
        </w:rPr>
        <w:t xml:space="preserve"> или зелеными чернилами.</w:t>
      </w:r>
      <w:r>
        <w:rPr>
          <w:sz w:val="28"/>
          <w:szCs w:val="28"/>
        </w:rPr>
      </w:r>
    </w:p>
    <w:p>
      <w:pPr>
        <w:pStyle w:val="662"/>
        <w:ind w:right="20" w:firstLine="720"/>
        <w:jc w:val="both"/>
        <w:spacing w:line="240" w:lineRule="auto"/>
        <w:shd w:val="clear" w:color="auto" w:fill="auto"/>
        <w:rPr>
          <w:sz w:val="28"/>
          <w:szCs w:val="28"/>
        </w:rPr>
      </w:pPr>
      <w:r>
        <w:rPr>
          <w:sz w:val="28"/>
          <w:szCs w:val="28"/>
        </w:rPr>
        <w:t xml:space="preserve">4.</w:t>
      </w:r>
      <w:r>
        <w:rPr>
          <w:sz w:val="28"/>
          <w:szCs w:val="28"/>
          <w:lang w:val="ru-RU"/>
        </w:rPr>
        <w:t xml:space="preserve">6</w:t>
      </w:r>
      <w:r>
        <w:rPr>
          <w:sz w:val="28"/>
          <w:szCs w:val="28"/>
        </w:rPr>
        <w:t xml:space="preserve"> Во время письменного конкурса участник может выходить из аудитории только в сопровождении дежурного, при этом</w:t>
      </w:r>
      <w:r>
        <w:rPr>
          <w:sz w:val="28"/>
          <w:szCs w:val="28"/>
        </w:rPr>
        <w:t xml:space="preserve"> его работа остается в аудитории. На ее обложке делается пометка о времени ухода и прихода учащегося. Время, потраченное на выход, не компенсируется.</w:t>
      </w:r>
      <w:r>
        <w:rPr>
          <w:sz w:val="28"/>
          <w:szCs w:val="28"/>
        </w:rPr>
      </w:r>
    </w:p>
    <w:p>
      <w:pPr>
        <w:pStyle w:val="662"/>
        <w:ind w:left="20" w:right="20" w:firstLine="720"/>
        <w:jc w:val="both"/>
        <w:spacing w:line="240" w:lineRule="auto"/>
        <w:shd w:val="clear" w:color="auto" w:fill="auto"/>
        <w:rPr>
          <w:sz w:val="28"/>
          <w:szCs w:val="28"/>
        </w:rPr>
      </w:pPr>
      <w:r>
        <w:rPr>
          <w:sz w:val="28"/>
          <w:szCs w:val="28"/>
          <w:lang w:val="ru-RU"/>
        </w:rPr>
        <w:t xml:space="preserve">4.7 </w:t>
      </w:r>
      <w:r>
        <w:rPr>
          <w:sz w:val="28"/>
          <w:szCs w:val="28"/>
        </w:rPr>
        <w:t xml:space="preserve">Во время проведения конкурсов (как письменных, так и устного) участники могут задавать вопросы, касающ</w:t>
      </w:r>
      <w:r>
        <w:rPr>
          <w:sz w:val="28"/>
          <w:szCs w:val="28"/>
        </w:rPr>
        <w:t xml:space="preserve">иеся заданий, только в письменной форме (на русском или на французском языке). Ответы на вопросы индивидуально в письменной форме либо в форме устного объявления во всех аудиториях осуществляют дежурящие члены Жюри Олимпиады.</w:t>
      </w:r>
      <w:r>
        <w:rPr>
          <w:sz w:val="28"/>
          <w:szCs w:val="28"/>
        </w:rPr>
      </w:r>
    </w:p>
    <w:p>
      <w:pPr>
        <w:pStyle w:val="662"/>
        <w:ind w:right="20" w:firstLine="740"/>
        <w:jc w:val="both"/>
        <w:spacing w:line="240" w:lineRule="auto"/>
        <w:shd w:val="clear" w:color="auto" w:fill="auto"/>
        <w:tabs>
          <w:tab w:val="left" w:pos="1302" w:leader="none"/>
        </w:tabs>
        <w:rPr>
          <w:sz w:val="28"/>
          <w:szCs w:val="28"/>
        </w:rPr>
      </w:pPr>
      <w:r>
        <w:rPr>
          <w:sz w:val="28"/>
          <w:szCs w:val="28"/>
          <w:lang w:val="ru-RU"/>
        </w:rPr>
        <w:t xml:space="preserve">4.8 </w:t>
      </w:r>
      <w:r>
        <w:rPr>
          <w:sz w:val="28"/>
          <w:szCs w:val="28"/>
        </w:rPr>
        <w:t xml:space="preserve">Во время проведения конкур</w:t>
      </w:r>
      <w:r>
        <w:rPr>
          <w:sz w:val="28"/>
          <w:szCs w:val="28"/>
        </w:rPr>
        <w:t xml:space="preserve">сов в специально отведенных помещениях дежурят члены Жюри, которые при необходимости отвечают на вопросы участников по тексту заданий.</w:t>
      </w:r>
      <w:r>
        <w:rPr>
          <w:sz w:val="28"/>
          <w:szCs w:val="28"/>
        </w:rPr>
      </w:r>
    </w:p>
    <w:p>
      <w:pPr>
        <w:pStyle w:val="662"/>
        <w:ind w:firstLine="720"/>
        <w:jc w:val="both"/>
        <w:spacing w:line="240" w:lineRule="auto"/>
        <w:shd w:val="clear" w:color="auto" w:fill="auto"/>
        <w:tabs>
          <w:tab w:val="left" w:pos="1278" w:leader="none"/>
        </w:tabs>
        <w:rPr>
          <w:sz w:val="28"/>
          <w:szCs w:val="28"/>
          <w:lang w:val="ru-RU"/>
        </w:rPr>
      </w:pPr>
      <w:r>
        <w:rPr>
          <w:sz w:val="28"/>
          <w:szCs w:val="28"/>
          <w:lang w:val="ru-RU"/>
        </w:rPr>
        <w:t xml:space="preserve">4.9 </w:t>
      </w:r>
      <w:r>
        <w:rPr>
          <w:sz w:val="28"/>
          <w:szCs w:val="28"/>
        </w:rPr>
        <w:t xml:space="preserve">Проведению каждого конкурса должен предшествовать инструктаж дежурных в аудиториях, на котором представитель Жюри зна</w:t>
      </w:r>
      <w:r>
        <w:rPr>
          <w:sz w:val="28"/>
          <w:szCs w:val="28"/>
        </w:rPr>
        <w:t xml:space="preserve">комит их с порядком проведения и оформления работ участниками, временем и формой подачи вопросов по содержанию заданий.</w:t>
      </w:r>
      <w:r>
        <w:rPr>
          <w:sz w:val="28"/>
          <w:szCs w:val="28"/>
          <w:lang w:val="ru-RU"/>
        </w:rPr>
      </w:r>
      <w:r>
        <w:rPr>
          <w:sz w:val="28"/>
          <w:szCs w:val="28"/>
          <w:lang w:val="ru-RU"/>
        </w:rPr>
      </w:r>
    </w:p>
    <w:p>
      <w:pPr>
        <w:pStyle w:val="662"/>
        <w:ind w:firstLine="720"/>
        <w:jc w:val="both"/>
        <w:spacing w:line="240" w:lineRule="auto"/>
        <w:shd w:val="clear" w:color="auto" w:fill="auto"/>
        <w:tabs>
          <w:tab w:val="left" w:pos="1278" w:leader="none"/>
        </w:tabs>
        <w:rPr>
          <w:sz w:val="28"/>
          <w:szCs w:val="28"/>
        </w:rPr>
      </w:pPr>
      <w:r>
        <w:rPr>
          <w:sz w:val="28"/>
          <w:szCs w:val="28"/>
          <w:lang w:val="ru-RU"/>
        </w:rPr>
        <w:t xml:space="preserve">4.10 </w:t>
      </w:r>
      <w:r>
        <w:rPr>
          <w:sz w:val="28"/>
          <w:szCs w:val="28"/>
        </w:rPr>
        <w:t xml:space="preserve">Дежурные в аудиториях инструктируют участников Олимпиады о правилах проведения каждого конкурса</w:t>
      </w:r>
      <w:r>
        <w:rPr>
          <w:sz w:val="28"/>
          <w:szCs w:val="28"/>
          <w:lang w:val="ru-RU"/>
        </w:rPr>
        <w:t xml:space="preserve">, оформления работ участниками</w:t>
      </w:r>
      <w:r>
        <w:rPr>
          <w:sz w:val="28"/>
          <w:szCs w:val="28"/>
        </w:rPr>
        <w:t xml:space="preserve">.</w:t>
      </w:r>
      <w:r>
        <w:rPr>
          <w:sz w:val="28"/>
          <w:szCs w:val="28"/>
        </w:rPr>
      </w:r>
      <w:r>
        <w:rPr>
          <w:sz w:val="28"/>
          <w:szCs w:val="28"/>
        </w:rPr>
      </w:r>
    </w:p>
    <w:p>
      <w:pPr>
        <w:pStyle w:val="662"/>
        <w:ind w:left="20"/>
        <w:jc w:val="both"/>
        <w:spacing w:line="240" w:lineRule="auto"/>
        <w:shd w:val="clear" w:color="auto" w:fill="auto"/>
        <w:tabs>
          <w:tab w:val="left" w:pos="1278" w:leader="none"/>
        </w:tabs>
        <w:rPr>
          <w:sz w:val="28"/>
          <w:szCs w:val="28"/>
        </w:rPr>
      </w:pPr>
      <w:r>
        <w:rPr>
          <w:sz w:val="28"/>
          <w:szCs w:val="28"/>
        </w:rPr>
      </w:r>
      <w:r>
        <w:rPr>
          <w:sz w:val="28"/>
          <w:szCs w:val="28"/>
        </w:rPr>
      </w:r>
    </w:p>
    <w:p>
      <w:pPr>
        <w:pStyle w:val="667"/>
        <w:ind w:left="20" w:firstLine="720"/>
        <w:jc w:val="center"/>
        <w:spacing w:after="0" w:line="240" w:lineRule="auto"/>
        <w:shd w:val="clear" w:color="auto" w:fill="auto"/>
        <w:rPr>
          <w:sz w:val="28"/>
          <w:szCs w:val="28"/>
          <w:lang w:val="ru-RU"/>
        </w:rPr>
      </w:pPr>
      <w:r/>
      <w:bookmarkStart w:id="4" w:name="bookmark9"/>
      <w:r>
        <w:rPr>
          <w:sz w:val="28"/>
          <w:szCs w:val="28"/>
        </w:rPr>
        <w:t xml:space="preserve">5. </w:t>
      </w:r>
      <w:r>
        <w:rPr>
          <w:sz w:val="28"/>
          <w:szCs w:val="28"/>
        </w:rPr>
        <w:t xml:space="preserve">Правила проведения конкурсов</w:t>
      </w:r>
      <w:bookmarkEnd w:id="4"/>
      <w:r>
        <w:rPr>
          <w:sz w:val="28"/>
          <w:szCs w:val="28"/>
          <w:lang w:val="ru-RU"/>
        </w:rPr>
      </w:r>
      <w:r>
        <w:rPr>
          <w:sz w:val="28"/>
          <w:szCs w:val="28"/>
          <w:lang w:val="ru-RU"/>
        </w:rPr>
      </w:r>
    </w:p>
    <w:p>
      <w:pPr>
        <w:pStyle w:val="667"/>
        <w:ind w:firstLine="709"/>
        <w:spacing w:after="0" w:line="240" w:lineRule="auto"/>
        <w:shd w:val="clear" w:color="auto" w:fill="auto"/>
        <w:rPr>
          <w:bCs/>
          <w:sz w:val="28"/>
          <w:szCs w:val="28"/>
          <w:lang w:val="ru-RU"/>
        </w:rPr>
      </w:pPr>
      <w:r/>
      <w:bookmarkStart w:id="5" w:name="bookmark10"/>
      <w:r>
        <w:rPr>
          <w:bCs/>
          <w:sz w:val="28"/>
          <w:szCs w:val="28"/>
        </w:rPr>
        <w:t xml:space="preserve">5.1. </w:t>
      </w:r>
      <w:bookmarkEnd w:id="5"/>
      <w:r>
        <w:rPr>
          <w:bCs/>
          <w:sz w:val="28"/>
          <w:szCs w:val="28"/>
          <w:lang w:val="ru-RU"/>
        </w:rPr>
        <w:t xml:space="preserve">Письменный тур</w:t>
      </w:r>
      <w:r>
        <w:rPr>
          <w:bCs/>
          <w:sz w:val="28"/>
          <w:szCs w:val="28"/>
          <w:lang w:val="ru-RU"/>
        </w:rPr>
      </w:r>
      <w:r>
        <w:rPr>
          <w:bCs/>
          <w:sz w:val="28"/>
          <w:szCs w:val="28"/>
          <w:lang w:val="ru-RU"/>
        </w:rPr>
      </w:r>
    </w:p>
    <w:p>
      <w:pPr>
        <w:pStyle w:val="662"/>
        <w:numPr>
          <w:ilvl w:val="1"/>
          <w:numId w:val="6"/>
        </w:numPr>
        <w:ind w:left="20" w:right="20" w:firstLine="720"/>
        <w:jc w:val="both"/>
        <w:spacing w:line="240" w:lineRule="auto"/>
        <w:shd w:val="clear" w:color="auto" w:fill="auto"/>
        <w:tabs>
          <w:tab w:val="left" w:pos="284" w:leader="none"/>
        </w:tabs>
        <w:rPr>
          <w:sz w:val="28"/>
          <w:szCs w:val="28"/>
        </w:rPr>
      </w:pPr>
      <w:r>
        <w:rPr>
          <w:sz w:val="28"/>
          <w:szCs w:val="28"/>
        </w:rPr>
        <w:t xml:space="preserve">Пакет, подготовленный для конкурсантов РПМК, содержит</w:t>
      </w:r>
      <w:r>
        <w:rPr>
          <w:rStyle w:val="679"/>
          <w:b w:val="0"/>
          <w:sz w:val="28"/>
          <w:szCs w:val="28"/>
        </w:rPr>
        <w:t xml:space="preserve"> лист ответов</w:t>
      </w:r>
      <w:r>
        <w:rPr>
          <w:sz w:val="28"/>
          <w:szCs w:val="28"/>
        </w:rPr>
        <w:t xml:space="preserve"> и </w:t>
      </w:r>
      <w:r>
        <w:rPr>
          <w:rStyle w:val="679"/>
          <w:b w:val="0"/>
          <w:sz w:val="28"/>
          <w:szCs w:val="28"/>
        </w:rPr>
        <w:t xml:space="preserve">лист заданий.</w:t>
      </w:r>
      <w:r>
        <w:rPr>
          <w:sz w:val="28"/>
          <w:szCs w:val="28"/>
        </w:rPr>
      </w:r>
      <w:r>
        <w:rPr>
          <w:sz w:val="28"/>
          <w:szCs w:val="28"/>
        </w:rPr>
      </w:r>
    </w:p>
    <w:p>
      <w:pPr>
        <w:pStyle w:val="662"/>
        <w:numPr>
          <w:ilvl w:val="1"/>
          <w:numId w:val="6"/>
        </w:numPr>
        <w:ind w:left="20" w:right="20" w:firstLine="720"/>
        <w:jc w:val="both"/>
        <w:spacing w:line="240" w:lineRule="auto"/>
        <w:shd w:val="clear" w:color="auto" w:fill="auto"/>
        <w:tabs>
          <w:tab w:val="left" w:pos="265" w:leader="none"/>
        </w:tabs>
        <w:rPr>
          <w:sz w:val="28"/>
          <w:szCs w:val="28"/>
        </w:rPr>
      </w:pPr>
      <w:r>
        <w:rPr>
          <w:sz w:val="28"/>
          <w:szCs w:val="28"/>
        </w:rPr>
        <w:t xml:space="preserve">Перед началом работы необходимо раздать участникам</w:t>
      </w:r>
      <w:r>
        <w:rPr>
          <w:rStyle w:val="679"/>
          <w:b w:val="0"/>
          <w:sz w:val="28"/>
          <w:szCs w:val="28"/>
        </w:rPr>
        <w:t xml:space="preserve"> листы ответов, чистые листы бумаги</w:t>
      </w:r>
      <w:r>
        <w:rPr>
          <w:sz w:val="28"/>
          <w:szCs w:val="28"/>
        </w:rPr>
        <w:t xml:space="preserve"> для черновых записей и пр</w:t>
      </w:r>
      <w:r>
        <w:rPr>
          <w:sz w:val="28"/>
          <w:szCs w:val="28"/>
        </w:rPr>
        <w:t xml:space="preserve">овести</w:t>
      </w:r>
      <w:r>
        <w:rPr>
          <w:rStyle w:val="679"/>
          <w:b w:val="0"/>
          <w:sz w:val="28"/>
          <w:szCs w:val="28"/>
        </w:rPr>
        <w:t xml:space="preserve"> инструктаж</w:t>
      </w:r>
      <w:r>
        <w:rPr>
          <w:sz w:val="28"/>
          <w:szCs w:val="28"/>
        </w:rPr>
        <w:t xml:space="preserve"> учащихся по заполнению листа ответов, по порядку его сдачи после окончания работы.</w:t>
      </w:r>
      <w:r>
        <w:rPr>
          <w:sz w:val="28"/>
          <w:szCs w:val="28"/>
        </w:rPr>
      </w:r>
    </w:p>
    <w:p>
      <w:pPr>
        <w:pStyle w:val="662"/>
        <w:numPr>
          <w:ilvl w:val="1"/>
          <w:numId w:val="6"/>
        </w:numPr>
        <w:ind w:left="20" w:right="20" w:firstLine="720"/>
        <w:jc w:val="both"/>
        <w:spacing w:line="240" w:lineRule="auto"/>
        <w:shd w:val="clear" w:color="auto" w:fill="auto"/>
        <w:tabs>
          <w:tab w:val="left" w:pos="313" w:leader="none"/>
        </w:tabs>
        <w:rPr>
          <w:sz w:val="28"/>
          <w:szCs w:val="28"/>
        </w:rPr>
      </w:pPr>
      <w:r>
        <w:rPr>
          <w:sz w:val="28"/>
          <w:szCs w:val="28"/>
        </w:rPr>
        <w:t xml:space="preserve">Выполняя задания, участники выбирают правильное, по их мнению, решение и затем переносят его в таблицу ответов, обводя соответствующую букву в каждой строке. Исправления в листе ответов не желательны. Однако следует вс</w:t>
      </w:r>
      <w:r>
        <w:rPr>
          <w:sz w:val="28"/>
          <w:szCs w:val="28"/>
        </w:rPr>
        <w:t xml:space="preserve">е-таки объяснить и показать на доске, как разборчиво вносить исправления в лист ответов</w:t>
      </w:r>
      <w:r>
        <w:rPr>
          <w:sz w:val="28"/>
          <w:szCs w:val="28"/>
          <w:lang w:val="ru-RU"/>
        </w:rPr>
        <w:t xml:space="preserve"> (аккуратно зачеркнуть и выбрать правильный вариант)</w:t>
      </w:r>
      <w:r>
        <w:rPr>
          <w:sz w:val="28"/>
          <w:szCs w:val="28"/>
        </w:rPr>
        <w:t xml:space="preserve">.</w:t>
      </w:r>
      <w:r>
        <w:rPr>
          <w:sz w:val="28"/>
          <w:szCs w:val="28"/>
        </w:rPr>
      </w:r>
    </w:p>
    <w:p>
      <w:pPr>
        <w:pStyle w:val="662"/>
        <w:numPr>
          <w:ilvl w:val="1"/>
          <w:numId w:val="6"/>
        </w:numPr>
        <w:ind w:left="20" w:right="20" w:firstLine="720"/>
        <w:jc w:val="both"/>
        <w:spacing w:line="240" w:lineRule="auto"/>
        <w:shd w:val="clear" w:color="auto" w:fill="auto"/>
        <w:tabs>
          <w:tab w:val="left" w:pos="279" w:leader="none"/>
        </w:tabs>
        <w:rPr>
          <w:sz w:val="28"/>
          <w:szCs w:val="28"/>
        </w:rPr>
      </w:pPr>
      <w:r>
        <w:rPr>
          <w:sz w:val="28"/>
          <w:szCs w:val="28"/>
        </w:rPr>
        <w:t xml:space="preserve">Затем следует объяснить порядок работы с</w:t>
      </w:r>
      <w:r>
        <w:rPr>
          <w:rStyle w:val="679"/>
          <w:b w:val="0"/>
          <w:sz w:val="28"/>
          <w:szCs w:val="28"/>
        </w:rPr>
        <w:t xml:space="preserve"> листами заданий.</w:t>
      </w:r>
      <w:r>
        <w:rPr>
          <w:sz w:val="28"/>
          <w:szCs w:val="28"/>
        </w:rPr>
        <w:t xml:space="preserve"> Лист заданий используется как</w:t>
      </w:r>
      <w:r>
        <w:rPr>
          <w:rStyle w:val="679"/>
          <w:b w:val="0"/>
          <w:sz w:val="28"/>
          <w:szCs w:val="28"/>
        </w:rPr>
        <w:t xml:space="preserve"> черновик: в тексте и в табл</w:t>
      </w:r>
      <w:r>
        <w:rPr>
          <w:rStyle w:val="679"/>
          <w:b w:val="0"/>
          <w:sz w:val="28"/>
          <w:szCs w:val="28"/>
        </w:rPr>
        <w:t xml:space="preserve">ице вариантов можно делать любые пометки.</w:t>
      </w:r>
      <w:r>
        <w:rPr>
          <w:sz w:val="28"/>
          <w:szCs w:val="28"/>
        </w:rPr>
        <w:t xml:space="preserve"> </w:t>
      </w:r>
      <w:r>
        <w:rPr>
          <w:sz w:val="28"/>
          <w:szCs w:val="28"/>
          <w:lang w:val="ru-RU"/>
        </w:rPr>
        <w:t xml:space="preserve">Е</w:t>
      </w:r>
      <w:r>
        <w:rPr>
          <w:sz w:val="28"/>
          <w:szCs w:val="28"/>
        </w:rPr>
        <w:t xml:space="preserve">сли для удобства раздачи </w:t>
      </w:r>
      <w:r>
        <w:rPr>
          <w:sz w:val="28"/>
          <w:szCs w:val="28"/>
          <w:lang w:val="ru-RU"/>
        </w:rPr>
        <w:t xml:space="preserve">страницы с заданием </w:t>
      </w:r>
      <w:r>
        <w:rPr>
          <w:sz w:val="28"/>
          <w:szCs w:val="28"/>
        </w:rPr>
        <w:t xml:space="preserve">скреплены, то для</w:t>
      </w:r>
      <w:r>
        <w:rPr>
          <w:sz w:val="28"/>
          <w:szCs w:val="28"/>
          <w:lang w:val="ru-RU"/>
        </w:rPr>
        <w:t xml:space="preserve"> </w:t>
      </w:r>
      <w:r>
        <w:rPr>
          <w:sz w:val="28"/>
          <w:szCs w:val="28"/>
        </w:rPr>
        <w:t xml:space="preserve">удобства работы их </w:t>
      </w:r>
      <w:r>
        <w:rPr>
          <w:sz w:val="28"/>
          <w:szCs w:val="28"/>
          <w:lang w:val="ru-RU"/>
        </w:rPr>
        <w:t xml:space="preserve">можно </w:t>
      </w:r>
      <w:r>
        <w:rPr>
          <w:sz w:val="28"/>
          <w:szCs w:val="28"/>
        </w:rPr>
        <w:t xml:space="preserve">разъединить.</w:t>
      </w:r>
      <w:r>
        <w:rPr>
          <w:sz w:val="28"/>
          <w:szCs w:val="28"/>
          <w:lang w:val="ru-RU"/>
        </w:rPr>
        <w:t xml:space="preserve"> </w:t>
      </w:r>
      <w:r>
        <w:rPr>
          <w:sz w:val="28"/>
          <w:szCs w:val="28"/>
        </w:rPr>
        <w:t xml:space="preserve">Следует еще раз обратить внимание конкурсантов на то, что</w:t>
      </w:r>
      <w:r>
        <w:rPr>
          <w:rStyle w:val="679"/>
          <w:b w:val="0"/>
          <w:sz w:val="28"/>
          <w:szCs w:val="28"/>
        </w:rPr>
        <w:t xml:space="preserve"> проверке подлежат только ответы, перенесенные в таблиц</w:t>
      </w:r>
      <w:r>
        <w:rPr>
          <w:rStyle w:val="679"/>
          <w:b w:val="0"/>
          <w:sz w:val="28"/>
          <w:szCs w:val="28"/>
        </w:rPr>
        <w:t xml:space="preserve">у ответов.</w:t>
      </w:r>
      <w:r>
        <w:rPr>
          <w:sz w:val="28"/>
          <w:szCs w:val="28"/>
        </w:rPr>
      </w:r>
      <w:r>
        <w:rPr>
          <w:sz w:val="28"/>
          <w:szCs w:val="28"/>
        </w:rPr>
      </w:r>
    </w:p>
    <w:p>
      <w:pPr>
        <w:pStyle w:val="662"/>
        <w:numPr>
          <w:ilvl w:val="1"/>
          <w:numId w:val="6"/>
        </w:numPr>
        <w:ind w:left="20" w:right="20" w:firstLine="720"/>
        <w:jc w:val="both"/>
        <w:spacing w:line="240" w:lineRule="auto"/>
        <w:shd w:val="clear" w:color="auto" w:fill="auto"/>
        <w:tabs>
          <w:tab w:val="left" w:pos="308" w:leader="none"/>
        </w:tabs>
        <w:rPr>
          <w:sz w:val="28"/>
          <w:szCs w:val="28"/>
        </w:rPr>
      </w:pPr>
      <w:r>
        <w:rPr>
          <w:sz w:val="28"/>
          <w:szCs w:val="28"/>
        </w:rPr>
        <w:t xml:space="preserve">Объявляется</w:t>
      </w:r>
      <w:r>
        <w:rPr>
          <w:rStyle w:val="679"/>
          <w:b w:val="0"/>
          <w:sz w:val="28"/>
          <w:szCs w:val="28"/>
        </w:rPr>
        <w:t xml:space="preserve"> время</w:t>
      </w:r>
      <w:r>
        <w:rPr>
          <w:rStyle w:val="679"/>
          <w:b w:val="0"/>
          <w:sz w:val="28"/>
          <w:szCs w:val="28"/>
          <w:lang w:val="ru-RU"/>
        </w:rPr>
        <w:t xml:space="preserve"> (</w:t>
      </w:r>
      <w:r>
        <w:rPr>
          <w:rStyle w:val="679"/>
          <w:b w:val="0"/>
          <w:sz w:val="28"/>
          <w:szCs w:val="28"/>
          <w:lang w:val="ru-RU"/>
        </w:rPr>
        <w:t xml:space="preserve">7</w:t>
      </w:r>
      <w:r>
        <w:rPr>
          <w:rStyle w:val="679"/>
          <w:b w:val="0"/>
          <w:sz w:val="28"/>
          <w:szCs w:val="28"/>
          <w:lang w:val="ru-RU"/>
        </w:rPr>
        <w:t xml:space="preserve">-8 классы – 90 минут, 9-11 кл</w:t>
      </w:r>
      <w:r>
        <w:rPr>
          <w:rStyle w:val="679"/>
          <w:b w:val="0"/>
          <w:sz w:val="28"/>
          <w:szCs w:val="28"/>
          <w:lang w:val="ru-RU"/>
        </w:rPr>
        <w:t xml:space="preserve">а</w:t>
      </w:r>
      <w:r>
        <w:rPr>
          <w:rStyle w:val="679"/>
          <w:b w:val="0"/>
          <w:sz w:val="28"/>
          <w:szCs w:val="28"/>
          <w:lang w:val="ru-RU"/>
        </w:rPr>
        <w:t xml:space="preserve">ссы – </w:t>
      </w:r>
      <w:r>
        <w:rPr>
          <w:rStyle w:val="679"/>
          <w:b w:val="0"/>
          <w:sz w:val="28"/>
          <w:szCs w:val="28"/>
          <w:lang w:val="ru-RU"/>
        </w:rPr>
        <w:t xml:space="preserve">1</w:t>
      </w:r>
      <w:r>
        <w:rPr>
          <w:rStyle w:val="679"/>
          <w:b w:val="0"/>
          <w:sz w:val="28"/>
          <w:szCs w:val="28"/>
          <w:lang w:val="ru-RU"/>
        </w:rPr>
        <w:t xml:space="preserve">20 минут</w:t>
      </w:r>
      <w:r>
        <w:rPr>
          <w:rStyle w:val="679"/>
          <w:b w:val="0"/>
          <w:sz w:val="28"/>
          <w:szCs w:val="28"/>
          <w:lang w:val="ru-RU"/>
        </w:rPr>
        <w:t xml:space="preserve">)</w:t>
      </w:r>
      <w:r>
        <w:rPr>
          <w:rStyle w:val="679"/>
          <w:b w:val="0"/>
          <w:sz w:val="28"/>
          <w:szCs w:val="28"/>
        </w:rPr>
        <w:t xml:space="preserve">,</w:t>
      </w:r>
      <w:r>
        <w:rPr>
          <w:sz w:val="28"/>
          <w:szCs w:val="28"/>
        </w:rPr>
        <w:t xml:space="preserve"> предусмотренное для выполнения </w:t>
      </w:r>
      <w:r>
        <w:rPr>
          <w:sz w:val="28"/>
          <w:szCs w:val="28"/>
          <w:lang w:val="ru-RU"/>
        </w:rPr>
        <w:t xml:space="preserve">письменного тура</w:t>
      </w:r>
      <w:r>
        <w:rPr>
          <w:rStyle w:val="679"/>
          <w:b w:val="0"/>
          <w:sz w:val="28"/>
          <w:szCs w:val="28"/>
        </w:rPr>
        <w:t xml:space="preserve">.</w:t>
      </w:r>
      <w:r>
        <w:rPr>
          <w:sz w:val="28"/>
          <w:szCs w:val="28"/>
        </w:rPr>
        <w:t xml:space="preserve"> Затем раздаются листы заданий, они кладутся на стол</w:t>
      </w:r>
      <w:r>
        <w:rPr>
          <w:rStyle w:val="679"/>
          <w:b w:val="0"/>
          <w:sz w:val="28"/>
          <w:szCs w:val="28"/>
        </w:rPr>
        <w:t xml:space="preserve"> текстом вниз,</w:t>
      </w:r>
      <w:r>
        <w:rPr>
          <w:sz w:val="28"/>
          <w:szCs w:val="28"/>
        </w:rPr>
        <w:t xml:space="preserve"> участники предупреждаются, что их можно</w:t>
      </w:r>
      <w:r>
        <w:rPr>
          <w:rStyle w:val="679"/>
          <w:b w:val="0"/>
          <w:sz w:val="28"/>
          <w:szCs w:val="28"/>
        </w:rPr>
        <w:t xml:space="preserve"> перевернуть рабочей стороной только после разрешен</w:t>
      </w:r>
      <w:r>
        <w:rPr>
          <w:rStyle w:val="679"/>
          <w:b w:val="0"/>
          <w:sz w:val="28"/>
          <w:szCs w:val="28"/>
        </w:rPr>
        <w:t xml:space="preserve">ия старшего по аудитории.</w:t>
      </w:r>
      <w:r>
        <w:rPr>
          <w:sz w:val="28"/>
          <w:szCs w:val="28"/>
        </w:rPr>
      </w:r>
      <w:r>
        <w:rPr>
          <w:sz w:val="28"/>
          <w:szCs w:val="28"/>
        </w:rPr>
      </w:r>
    </w:p>
    <w:p>
      <w:pPr>
        <w:pStyle w:val="662"/>
        <w:numPr>
          <w:ilvl w:val="1"/>
          <w:numId w:val="6"/>
        </w:numPr>
        <w:ind w:left="20" w:right="20" w:firstLine="720"/>
        <w:jc w:val="both"/>
        <w:spacing w:line="240" w:lineRule="auto"/>
        <w:shd w:val="clear" w:color="auto" w:fill="auto"/>
        <w:tabs>
          <w:tab w:val="left" w:pos="303" w:leader="none"/>
        </w:tabs>
        <w:rPr>
          <w:sz w:val="28"/>
          <w:szCs w:val="28"/>
        </w:rPr>
      </w:pPr>
      <w:r>
        <w:rPr>
          <w:rStyle w:val="679"/>
          <w:b w:val="0"/>
          <w:sz w:val="28"/>
          <w:szCs w:val="28"/>
        </w:rPr>
        <w:t xml:space="preserve">Старший по аудитории записывает на доске время начала работы и время окончания.</w:t>
      </w:r>
      <w:r>
        <w:rPr>
          <w:sz w:val="28"/>
          <w:szCs w:val="28"/>
        </w:rPr>
        <w:t xml:space="preserve"> После этого участники переворачивают листы заданий и приступают к их выполнению.</w:t>
      </w:r>
      <w:r>
        <w:rPr>
          <w:sz w:val="28"/>
          <w:szCs w:val="28"/>
        </w:rPr>
      </w:r>
    </w:p>
    <w:p>
      <w:pPr>
        <w:pStyle w:val="662"/>
        <w:numPr>
          <w:ilvl w:val="1"/>
          <w:numId w:val="6"/>
        </w:numPr>
        <w:ind w:left="20" w:right="20" w:firstLine="720"/>
        <w:jc w:val="both"/>
        <w:spacing w:line="240" w:lineRule="auto"/>
        <w:shd w:val="clear" w:color="auto" w:fill="auto"/>
        <w:tabs>
          <w:tab w:val="left" w:pos="279" w:leader="none"/>
        </w:tabs>
        <w:rPr>
          <w:sz w:val="28"/>
          <w:szCs w:val="28"/>
        </w:rPr>
      </w:pPr>
      <w:r>
        <w:rPr>
          <w:sz w:val="28"/>
          <w:szCs w:val="28"/>
        </w:rPr>
        <w:t xml:space="preserve">За</w:t>
      </w:r>
      <w:r>
        <w:rPr>
          <w:rStyle w:val="679"/>
          <w:b w:val="0"/>
          <w:sz w:val="28"/>
          <w:szCs w:val="28"/>
        </w:rPr>
        <w:t xml:space="preserve"> 10 и за 5 минут до окончания теста</w:t>
      </w:r>
      <w:r>
        <w:rPr>
          <w:sz w:val="28"/>
          <w:szCs w:val="28"/>
        </w:rPr>
        <w:t xml:space="preserve"> следует сообщить участникам, чт</w:t>
      </w:r>
      <w:r>
        <w:rPr>
          <w:sz w:val="28"/>
          <w:szCs w:val="28"/>
        </w:rPr>
        <w:t xml:space="preserve">о время работы истекает, чтобы они успели перенести ответы из черновика в бланк ответов.</w:t>
      </w:r>
      <w:r>
        <w:rPr>
          <w:sz w:val="28"/>
          <w:szCs w:val="28"/>
        </w:rPr>
      </w:r>
    </w:p>
    <w:p>
      <w:pPr>
        <w:pStyle w:val="662"/>
        <w:numPr>
          <w:ilvl w:val="1"/>
          <w:numId w:val="6"/>
        </w:numPr>
        <w:ind w:left="20" w:right="20" w:firstLine="720"/>
        <w:jc w:val="both"/>
        <w:spacing w:line="240" w:lineRule="auto"/>
        <w:shd w:val="clear" w:color="auto" w:fill="auto"/>
        <w:tabs>
          <w:tab w:val="left" w:pos="279" w:leader="none"/>
        </w:tabs>
        <w:rPr>
          <w:sz w:val="28"/>
          <w:szCs w:val="28"/>
        </w:rPr>
      </w:pPr>
      <w:r>
        <w:rPr>
          <w:sz w:val="28"/>
          <w:szCs w:val="28"/>
        </w:rPr>
        <w:t xml:space="preserve">Все</w:t>
      </w:r>
      <w:r>
        <w:rPr>
          <w:rStyle w:val="680"/>
          <w:b w:val="0"/>
          <w:sz w:val="28"/>
          <w:szCs w:val="28"/>
        </w:rPr>
        <w:t xml:space="preserve"> листы ответов, листы заданий и черновики</w:t>
      </w:r>
      <w:r>
        <w:rPr>
          <w:sz w:val="28"/>
          <w:szCs w:val="28"/>
        </w:rPr>
        <w:t xml:space="preserve"> собираются одновременно после объявления об окончании конкурса.</w:t>
      </w:r>
      <w:r>
        <w:rPr>
          <w:sz w:val="28"/>
          <w:szCs w:val="28"/>
        </w:rPr>
      </w:r>
      <w:r>
        <w:rPr>
          <w:sz w:val="28"/>
          <w:szCs w:val="28"/>
        </w:rPr>
      </w:r>
    </w:p>
    <w:p>
      <w:pPr>
        <w:pStyle w:val="678"/>
        <w:numPr>
          <w:ilvl w:val="1"/>
          <w:numId w:val="6"/>
        </w:numPr>
        <w:ind w:left="20" w:right="20" w:firstLine="720"/>
        <w:spacing w:line="240" w:lineRule="auto"/>
        <w:shd w:val="clear" w:color="auto" w:fill="auto"/>
        <w:tabs>
          <w:tab w:val="left" w:pos="351" w:leader="none"/>
        </w:tabs>
        <w:rPr>
          <w:sz w:val="28"/>
          <w:szCs w:val="28"/>
        </w:rPr>
      </w:pPr>
      <w:r>
        <w:rPr>
          <w:rStyle w:val="681"/>
          <w:b w:val="0"/>
          <w:sz w:val="28"/>
          <w:szCs w:val="28"/>
        </w:rPr>
        <w:t xml:space="preserve">За каждый правильный ответ участник получает один балл.</w:t>
      </w:r>
      <w:r>
        <w:rPr>
          <w:sz w:val="28"/>
          <w:szCs w:val="28"/>
        </w:rPr>
        <w:t xml:space="preserve"> </w:t>
      </w:r>
      <w:r>
        <w:rPr>
          <w:sz w:val="28"/>
          <w:szCs w:val="28"/>
        </w:rPr>
      </w:r>
      <w:r>
        <w:rPr>
          <w:sz w:val="28"/>
          <w:szCs w:val="28"/>
        </w:rPr>
      </w:r>
    </w:p>
    <w:p>
      <w:pPr>
        <w:pStyle w:val="678"/>
        <w:ind w:left="720"/>
        <w:jc w:val="left"/>
        <w:spacing w:line="240" w:lineRule="auto"/>
        <w:shd w:val="clear" w:color="auto" w:fill="auto"/>
        <w:tabs>
          <w:tab w:val="left" w:pos="1155" w:leader="none"/>
        </w:tabs>
        <w:rPr>
          <w:bCs/>
          <w:sz w:val="28"/>
          <w:szCs w:val="28"/>
        </w:rPr>
      </w:pPr>
      <w:r>
        <w:rPr>
          <w:bCs/>
          <w:sz w:val="28"/>
          <w:szCs w:val="28"/>
        </w:rPr>
      </w:r>
      <w:r>
        <w:rPr>
          <w:bCs/>
          <w:sz w:val="28"/>
          <w:szCs w:val="28"/>
        </w:rPr>
      </w:r>
    </w:p>
    <w:p>
      <w:pPr>
        <w:pStyle w:val="678"/>
        <w:ind w:left="720"/>
        <w:jc w:val="left"/>
        <w:spacing w:line="240" w:lineRule="auto"/>
        <w:shd w:val="clear" w:color="auto" w:fill="auto"/>
        <w:tabs>
          <w:tab w:val="left" w:pos="1155" w:leader="none"/>
        </w:tabs>
        <w:rPr>
          <w:bCs/>
          <w:sz w:val="28"/>
          <w:szCs w:val="28"/>
        </w:rPr>
      </w:pPr>
      <w:r>
        <w:rPr>
          <w:bCs/>
          <w:sz w:val="28"/>
          <w:szCs w:val="28"/>
        </w:rPr>
      </w:r>
      <w:r>
        <w:rPr>
          <w:bCs/>
          <w:sz w:val="28"/>
          <w:szCs w:val="28"/>
        </w:rPr>
      </w:r>
    </w:p>
    <w:p>
      <w:pPr>
        <w:pStyle w:val="678"/>
        <w:numPr>
          <w:ilvl w:val="0"/>
          <w:numId w:val="7"/>
        </w:numPr>
        <w:ind w:firstLine="720"/>
        <w:jc w:val="left"/>
        <w:spacing w:line="240" w:lineRule="auto"/>
        <w:shd w:val="clear" w:color="auto" w:fill="auto"/>
        <w:tabs>
          <w:tab w:val="left" w:pos="1155" w:leader="none"/>
        </w:tabs>
        <w:rPr>
          <w:bCs/>
          <w:sz w:val="28"/>
          <w:szCs w:val="28"/>
        </w:rPr>
      </w:pPr>
      <w:r>
        <w:rPr>
          <w:bCs/>
          <w:sz w:val="28"/>
          <w:szCs w:val="28"/>
        </w:rPr>
        <w:t xml:space="preserve">Правила проведения </w:t>
      </w:r>
      <w:r>
        <w:rPr>
          <w:bCs/>
          <w:sz w:val="28"/>
          <w:szCs w:val="28"/>
        </w:rPr>
        <w:t xml:space="preserve">конкурса понимания </w:t>
      </w:r>
      <w:r>
        <w:rPr>
          <w:bCs/>
          <w:sz w:val="28"/>
          <w:szCs w:val="28"/>
        </w:rPr>
        <w:t xml:space="preserve">устного </w:t>
      </w:r>
      <w:r>
        <w:rPr>
          <w:bCs/>
          <w:sz w:val="28"/>
          <w:szCs w:val="28"/>
        </w:rPr>
        <w:t xml:space="preserve">текста</w:t>
      </w:r>
      <w:r>
        <w:rPr>
          <w:bCs/>
          <w:sz w:val="28"/>
          <w:szCs w:val="28"/>
        </w:rPr>
      </w:r>
      <w:r>
        <w:rPr>
          <w:bCs/>
          <w:sz w:val="28"/>
          <w:szCs w:val="28"/>
        </w:rPr>
      </w:r>
    </w:p>
    <w:p>
      <w:pPr>
        <w:pStyle w:val="662"/>
        <w:numPr>
          <w:ilvl w:val="1"/>
          <w:numId w:val="7"/>
        </w:numPr>
        <w:ind w:left="20" w:right="20" w:firstLine="720"/>
        <w:jc w:val="both"/>
        <w:spacing w:line="240" w:lineRule="auto"/>
        <w:shd w:val="clear" w:color="auto" w:fill="auto"/>
        <w:tabs>
          <w:tab w:val="left" w:pos="284" w:leader="none"/>
        </w:tabs>
        <w:rPr>
          <w:sz w:val="28"/>
          <w:szCs w:val="28"/>
        </w:rPr>
      </w:pPr>
      <w:r>
        <w:rPr>
          <w:sz w:val="28"/>
          <w:szCs w:val="28"/>
        </w:rPr>
        <w:t xml:space="preserve">Пакет, подготовленный для конкурсантов РПМК, содержит</w:t>
      </w:r>
      <w:r>
        <w:rPr>
          <w:rStyle w:val="680"/>
          <w:b w:val="0"/>
          <w:sz w:val="28"/>
          <w:szCs w:val="28"/>
        </w:rPr>
        <w:t xml:space="preserve"> лист ответов</w:t>
      </w:r>
      <w:r>
        <w:rPr>
          <w:sz w:val="28"/>
          <w:szCs w:val="28"/>
        </w:rPr>
        <w:t xml:space="preserve"> и </w:t>
      </w:r>
      <w:r>
        <w:rPr>
          <w:rStyle w:val="680"/>
          <w:b w:val="0"/>
          <w:sz w:val="28"/>
          <w:szCs w:val="28"/>
        </w:rPr>
        <w:t xml:space="preserve">лист заданий.</w:t>
      </w:r>
      <w:r>
        <w:rPr>
          <w:sz w:val="28"/>
          <w:szCs w:val="28"/>
        </w:rPr>
      </w:r>
      <w:r>
        <w:rPr>
          <w:sz w:val="28"/>
          <w:szCs w:val="28"/>
        </w:rPr>
      </w:r>
    </w:p>
    <w:p>
      <w:pPr>
        <w:pStyle w:val="662"/>
        <w:numPr>
          <w:ilvl w:val="1"/>
          <w:numId w:val="7"/>
        </w:numPr>
        <w:ind w:left="20" w:right="20" w:firstLine="720"/>
        <w:jc w:val="both"/>
        <w:spacing w:line="240" w:lineRule="auto"/>
        <w:shd w:val="clear" w:color="auto" w:fill="auto"/>
        <w:tabs>
          <w:tab w:val="left" w:pos="265" w:leader="none"/>
        </w:tabs>
        <w:rPr>
          <w:sz w:val="28"/>
          <w:szCs w:val="28"/>
        </w:rPr>
      </w:pPr>
      <w:r>
        <w:rPr>
          <w:sz w:val="28"/>
          <w:szCs w:val="28"/>
        </w:rPr>
        <w:t xml:space="preserve">Перед началом работы </w:t>
      </w:r>
      <w:r>
        <w:rPr>
          <w:sz w:val="28"/>
          <w:szCs w:val="28"/>
        </w:rPr>
        <w:t xml:space="preserve">необходимо раз</w:t>
      </w:r>
      <w:r>
        <w:rPr>
          <w:sz w:val="28"/>
          <w:szCs w:val="28"/>
        </w:rPr>
        <w:t xml:space="preserve">дать участникам</w:t>
      </w:r>
      <w:r>
        <w:rPr>
          <w:rStyle w:val="680"/>
          <w:b w:val="0"/>
          <w:sz w:val="28"/>
          <w:szCs w:val="28"/>
        </w:rPr>
        <w:t xml:space="preserve"> листы ответов, чистые листы бумаги</w:t>
      </w:r>
      <w:r>
        <w:rPr>
          <w:sz w:val="28"/>
          <w:szCs w:val="28"/>
        </w:rPr>
        <w:t xml:space="preserve"> для черновых записей и провести</w:t>
      </w:r>
      <w:r>
        <w:rPr>
          <w:rStyle w:val="680"/>
          <w:b w:val="0"/>
          <w:sz w:val="28"/>
          <w:szCs w:val="28"/>
        </w:rPr>
        <w:t xml:space="preserve"> инструктаж</w:t>
      </w:r>
      <w:r>
        <w:rPr>
          <w:sz w:val="28"/>
          <w:szCs w:val="28"/>
        </w:rPr>
        <w:t xml:space="preserve"> учащихся по заполнению листа ответов, по порядку его сдачи после окончания работы.</w:t>
      </w:r>
      <w:r>
        <w:rPr>
          <w:sz w:val="28"/>
          <w:szCs w:val="28"/>
        </w:rPr>
      </w:r>
    </w:p>
    <w:p>
      <w:pPr>
        <w:pStyle w:val="662"/>
        <w:numPr>
          <w:ilvl w:val="1"/>
          <w:numId w:val="7"/>
        </w:numPr>
        <w:ind w:left="20" w:right="20" w:firstLine="720"/>
        <w:jc w:val="both"/>
        <w:spacing w:line="240" w:lineRule="auto"/>
        <w:shd w:val="clear" w:color="auto" w:fill="auto"/>
        <w:tabs>
          <w:tab w:val="left" w:pos="313" w:leader="none"/>
        </w:tabs>
        <w:rPr>
          <w:sz w:val="28"/>
          <w:szCs w:val="28"/>
        </w:rPr>
      </w:pPr>
      <w:r>
        <w:rPr>
          <w:rStyle w:val="680"/>
          <w:b w:val="0"/>
          <w:sz w:val="28"/>
          <w:szCs w:val="28"/>
        </w:rPr>
        <w:t xml:space="preserve">Таблица ответов</w:t>
      </w:r>
      <w:r>
        <w:rPr>
          <w:sz w:val="28"/>
          <w:szCs w:val="28"/>
        </w:rPr>
        <w:t xml:space="preserve"> представляет собой таблицу с двумя видами строк: 1) строки, разбитые на ячейки с буквами, и 2) строки, оставленны</w:t>
      </w:r>
      <w:r>
        <w:rPr>
          <w:sz w:val="28"/>
          <w:szCs w:val="28"/>
        </w:rPr>
        <w:t xml:space="preserve">е незаполненными. Выполняя задания, участники либо обво</w:t>
      </w:r>
      <w:r>
        <w:rPr>
          <w:sz w:val="28"/>
          <w:szCs w:val="28"/>
        </w:rPr>
        <w:t xml:space="preserve">дят выбранную букву (или буквы), которая соответствует, по их мнению, правильному ответу, либо вписывают сформулированные своими словами ответы. Исправления в листе ответов не желательны. Однако следует все-таки объяснить и показать на доске, как разборчив</w:t>
      </w:r>
      <w:r>
        <w:rPr>
          <w:sz w:val="28"/>
          <w:szCs w:val="28"/>
        </w:rPr>
        <w:t xml:space="preserve">о вносить исправления в лист ответов</w:t>
      </w:r>
      <w:r>
        <w:rPr>
          <w:sz w:val="28"/>
          <w:szCs w:val="28"/>
          <w:lang w:val="ru-RU"/>
        </w:rPr>
        <w:t xml:space="preserve"> (аккуратно зачеркнуть и выбрать/написать правильный вариант)</w:t>
      </w:r>
      <w:r>
        <w:rPr>
          <w:sz w:val="28"/>
          <w:szCs w:val="28"/>
        </w:rPr>
        <w:t xml:space="preserve">.</w:t>
      </w:r>
      <w:r>
        <w:rPr>
          <w:sz w:val="28"/>
          <w:szCs w:val="28"/>
        </w:rPr>
      </w:r>
      <w:r>
        <w:rPr>
          <w:sz w:val="28"/>
          <w:szCs w:val="28"/>
        </w:rPr>
      </w:r>
    </w:p>
    <w:p>
      <w:pPr>
        <w:pStyle w:val="662"/>
        <w:numPr>
          <w:ilvl w:val="1"/>
          <w:numId w:val="7"/>
        </w:numPr>
        <w:ind w:left="20" w:right="20" w:firstLine="720"/>
        <w:jc w:val="both"/>
        <w:spacing w:line="240" w:lineRule="auto"/>
        <w:shd w:val="clear" w:color="auto" w:fill="auto"/>
        <w:tabs>
          <w:tab w:val="left" w:pos="270" w:leader="none"/>
        </w:tabs>
        <w:rPr>
          <w:sz w:val="28"/>
          <w:szCs w:val="28"/>
        </w:rPr>
      </w:pPr>
      <w:r>
        <w:rPr>
          <w:sz w:val="28"/>
          <w:szCs w:val="28"/>
        </w:rPr>
        <w:t xml:space="preserve">Затем следует объяснить порядок работы с</w:t>
      </w:r>
      <w:r>
        <w:rPr>
          <w:rStyle w:val="680"/>
          <w:b w:val="0"/>
          <w:sz w:val="28"/>
          <w:szCs w:val="28"/>
        </w:rPr>
        <w:t xml:space="preserve"> листами з</w:t>
      </w:r>
      <w:r>
        <w:rPr>
          <w:rStyle w:val="680"/>
          <w:b w:val="0"/>
          <w:sz w:val="28"/>
          <w:szCs w:val="28"/>
        </w:rPr>
        <w:t xml:space="preserve">аданий.</w:t>
      </w:r>
      <w:r>
        <w:rPr>
          <w:sz w:val="28"/>
          <w:szCs w:val="28"/>
        </w:rPr>
        <w:t xml:space="preserve"> Лист заданий используется как</w:t>
      </w:r>
      <w:r>
        <w:rPr>
          <w:rStyle w:val="680"/>
          <w:b w:val="0"/>
          <w:sz w:val="28"/>
          <w:szCs w:val="28"/>
        </w:rPr>
        <w:t xml:space="preserve"> черновик: в вопроснике можно делать любые пометки.</w:t>
      </w:r>
      <w:r>
        <w:rPr>
          <w:sz w:val="28"/>
          <w:szCs w:val="28"/>
        </w:rPr>
        <w:t xml:space="preserve"> </w:t>
      </w:r>
      <w:r>
        <w:rPr>
          <w:sz w:val="28"/>
          <w:szCs w:val="28"/>
          <w:lang w:val="ru-RU"/>
        </w:rPr>
        <w:t xml:space="preserve">Е</w:t>
      </w:r>
      <w:r>
        <w:rPr>
          <w:sz w:val="28"/>
          <w:szCs w:val="28"/>
        </w:rPr>
        <w:t xml:space="preserve">сли для удобства </w:t>
      </w:r>
      <w:r>
        <w:rPr>
          <w:sz w:val="28"/>
          <w:szCs w:val="28"/>
        </w:rPr>
        <w:t xml:space="preserve">раздачи </w:t>
      </w:r>
      <w:r>
        <w:rPr>
          <w:sz w:val="28"/>
          <w:szCs w:val="28"/>
          <w:lang w:val="ru-RU"/>
        </w:rPr>
        <w:t xml:space="preserve">страницы с заданием </w:t>
      </w:r>
      <w:r>
        <w:rPr>
          <w:sz w:val="28"/>
          <w:szCs w:val="28"/>
        </w:rPr>
        <w:t xml:space="preserve">скреплены, то для</w:t>
      </w:r>
      <w:r>
        <w:rPr>
          <w:sz w:val="28"/>
          <w:szCs w:val="28"/>
          <w:lang w:val="ru-RU"/>
        </w:rPr>
        <w:t xml:space="preserve"> </w:t>
      </w:r>
      <w:r>
        <w:rPr>
          <w:sz w:val="28"/>
          <w:szCs w:val="28"/>
        </w:rPr>
        <w:t xml:space="preserve">удобства работы их </w:t>
      </w:r>
      <w:r>
        <w:rPr>
          <w:sz w:val="28"/>
          <w:szCs w:val="28"/>
          <w:lang w:val="ru-RU"/>
        </w:rPr>
        <w:t xml:space="preserve">можно </w:t>
      </w:r>
      <w:r>
        <w:rPr>
          <w:sz w:val="28"/>
          <w:szCs w:val="28"/>
        </w:rPr>
        <w:t xml:space="preserve">разъединить.</w:t>
      </w:r>
      <w:r>
        <w:rPr>
          <w:sz w:val="28"/>
          <w:szCs w:val="28"/>
          <w:lang w:val="ru-RU"/>
        </w:rPr>
        <w:t xml:space="preserve"> </w:t>
      </w:r>
      <w:r>
        <w:rPr>
          <w:sz w:val="28"/>
          <w:szCs w:val="28"/>
        </w:rPr>
        <w:t xml:space="preserve">Следует еще раз обратить внимание конкурсантов на то, что</w:t>
      </w:r>
      <w:r>
        <w:rPr>
          <w:rStyle w:val="680"/>
          <w:b w:val="0"/>
          <w:sz w:val="28"/>
          <w:szCs w:val="28"/>
        </w:rPr>
        <w:t xml:space="preserve"> прове</w:t>
      </w:r>
      <w:r>
        <w:rPr>
          <w:rStyle w:val="680"/>
          <w:b w:val="0"/>
          <w:sz w:val="28"/>
          <w:szCs w:val="28"/>
        </w:rPr>
        <w:t xml:space="preserve">рке подлежат только ответы, перенесенные в таблицу ответов.</w:t>
      </w:r>
      <w:r>
        <w:rPr>
          <w:sz w:val="28"/>
          <w:szCs w:val="28"/>
        </w:rPr>
      </w:r>
      <w:r>
        <w:rPr>
          <w:sz w:val="28"/>
          <w:szCs w:val="28"/>
        </w:rPr>
      </w:r>
    </w:p>
    <w:p>
      <w:pPr>
        <w:pStyle w:val="662"/>
        <w:numPr>
          <w:ilvl w:val="1"/>
          <w:numId w:val="7"/>
        </w:numPr>
        <w:ind w:left="20" w:right="20" w:firstLine="720"/>
        <w:jc w:val="both"/>
        <w:spacing w:line="240" w:lineRule="auto"/>
        <w:shd w:val="clear" w:color="auto" w:fill="auto"/>
        <w:tabs>
          <w:tab w:val="left" w:pos="313" w:leader="none"/>
        </w:tabs>
        <w:rPr>
          <w:sz w:val="28"/>
          <w:szCs w:val="28"/>
        </w:rPr>
      </w:pPr>
      <w:r>
        <w:rPr>
          <w:sz w:val="28"/>
          <w:szCs w:val="28"/>
        </w:rPr>
        <w:t xml:space="preserve">Старший по аудитории объясняет, что </w:t>
      </w:r>
      <w:r>
        <w:rPr>
          <w:rStyle w:val="680"/>
          <w:b w:val="0"/>
          <w:sz w:val="28"/>
          <w:szCs w:val="28"/>
        </w:rPr>
        <w:t xml:space="preserve">процедура ауд</w:t>
      </w:r>
      <w:r>
        <w:rPr>
          <w:rStyle w:val="680"/>
          <w:b w:val="0"/>
          <w:sz w:val="28"/>
          <w:szCs w:val="28"/>
        </w:rPr>
        <w:t xml:space="preserve">ирования </w:t>
      </w:r>
      <w:r>
        <w:rPr>
          <w:rStyle w:val="680"/>
          <w:b w:val="0"/>
          <w:sz w:val="28"/>
          <w:szCs w:val="28"/>
          <w:lang w:val="ru-RU"/>
        </w:rPr>
        <w:t xml:space="preserve">включается в себя</w:t>
      </w:r>
      <w:r>
        <w:rPr>
          <w:sz w:val="28"/>
          <w:szCs w:val="28"/>
          <w:lang w:val="ru-RU"/>
        </w:rPr>
        <w:t xml:space="preserve"> предварительное ознакомление с заданиями, первое прослушивание, первичное выполнение заданий, второе прослушивание, завершение выполнения заданий</w:t>
      </w:r>
      <w:r>
        <w:rPr>
          <w:sz w:val="28"/>
          <w:szCs w:val="28"/>
        </w:rPr>
        <w:t xml:space="preserve">. </w:t>
      </w:r>
      <w:r>
        <w:rPr>
          <w:sz w:val="28"/>
          <w:szCs w:val="28"/>
        </w:rPr>
      </w:r>
      <w:r>
        <w:rPr>
          <w:sz w:val="28"/>
          <w:szCs w:val="28"/>
        </w:rPr>
      </w:r>
    </w:p>
    <w:p>
      <w:pPr>
        <w:pStyle w:val="662"/>
        <w:numPr>
          <w:ilvl w:val="1"/>
          <w:numId w:val="7"/>
        </w:numPr>
        <w:ind w:left="20" w:right="20" w:firstLine="720"/>
        <w:jc w:val="both"/>
        <w:spacing w:line="240" w:lineRule="auto"/>
        <w:shd w:val="clear" w:color="auto" w:fill="auto"/>
        <w:tabs>
          <w:tab w:val="left" w:pos="303" w:leader="none"/>
        </w:tabs>
        <w:rPr>
          <w:sz w:val="28"/>
          <w:szCs w:val="28"/>
        </w:rPr>
      </w:pPr>
      <w:r>
        <w:rPr>
          <w:sz w:val="28"/>
          <w:szCs w:val="28"/>
        </w:rPr>
        <w:t xml:space="preserve">Затем раздаются</w:t>
      </w:r>
      <w:r>
        <w:rPr>
          <w:rStyle w:val="680"/>
          <w:b w:val="0"/>
          <w:sz w:val="28"/>
          <w:szCs w:val="28"/>
        </w:rPr>
        <w:t xml:space="preserve"> листы заданий,</w:t>
      </w:r>
      <w:r>
        <w:rPr>
          <w:sz w:val="28"/>
          <w:szCs w:val="28"/>
        </w:rPr>
        <w:t xml:space="preserve"> он</w:t>
      </w:r>
      <w:r>
        <w:rPr>
          <w:sz w:val="28"/>
          <w:szCs w:val="28"/>
        </w:rPr>
        <w:t xml:space="preserve">и кладутся на стол</w:t>
      </w:r>
      <w:r>
        <w:rPr>
          <w:rStyle w:val="680"/>
          <w:b w:val="0"/>
          <w:sz w:val="28"/>
          <w:szCs w:val="28"/>
        </w:rPr>
        <w:t xml:space="preserve"> текстом вниз,</w:t>
      </w:r>
      <w:r>
        <w:rPr>
          <w:sz w:val="28"/>
          <w:szCs w:val="28"/>
        </w:rPr>
        <w:t xml:space="preserve"> участники предупреждаются, что их можно </w:t>
      </w:r>
      <w:r>
        <w:rPr>
          <w:rStyle w:val="680"/>
          <w:b w:val="0"/>
          <w:sz w:val="28"/>
          <w:szCs w:val="28"/>
        </w:rPr>
        <w:t xml:space="preserve">перевернуть рабочей стороной только после того, как </w:t>
      </w:r>
      <w:r>
        <w:rPr>
          <w:sz w:val="28"/>
          <w:szCs w:val="28"/>
        </w:rPr>
        <w:t xml:space="preserve">старший по аудитории</w:t>
      </w:r>
      <w:r>
        <w:rPr>
          <w:rStyle w:val="680"/>
          <w:b w:val="0"/>
          <w:sz w:val="28"/>
          <w:szCs w:val="28"/>
        </w:rPr>
        <w:t xml:space="preserve"> произнесет фразу:</w:t>
      </w:r>
      <w:r>
        <w:rPr>
          <w:sz w:val="28"/>
          <w:szCs w:val="28"/>
        </w:rPr>
        <w:t xml:space="preserve"> «</w:t>
      </w:r>
      <w:r>
        <w:rPr>
          <w:sz w:val="28"/>
          <w:szCs w:val="28"/>
          <w:lang w:val="en-US"/>
        </w:rPr>
        <w:t xml:space="preserve">Lisez</w:t>
      </w:r>
      <w:r>
        <w:rPr>
          <w:sz w:val="28"/>
          <w:szCs w:val="28"/>
        </w:rPr>
        <w:t xml:space="preserve"> </w:t>
      </w:r>
      <w:r>
        <w:rPr>
          <w:sz w:val="28"/>
          <w:szCs w:val="28"/>
          <w:lang w:val="en-US"/>
        </w:rPr>
        <w:t xml:space="preserve">maintenant</w:t>
      </w:r>
      <w:r>
        <w:rPr>
          <w:sz w:val="28"/>
          <w:szCs w:val="28"/>
        </w:rPr>
        <w:t xml:space="preserve"> </w:t>
      </w:r>
      <w:r>
        <w:rPr>
          <w:sz w:val="28"/>
          <w:szCs w:val="28"/>
          <w:lang w:val="en-US"/>
        </w:rPr>
        <w:t xml:space="preserve">les</w:t>
      </w:r>
      <w:r>
        <w:rPr>
          <w:sz w:val="28"/>
          <w:szCs w:val="28"/>
        </w:rPr>
        <w:t xml:space="preserve"> </w:t>
      </w:r>
      <w:r>
        <w:rPr>
          <w:sz w:val="28"/>
          <w:szCs w:val="28"/>
          <w:lang w:val="en-US"/>
        </w:rPr>
        <w:t xml:space="preserve">questi</w:t>
      </w:r>
      <w:r>
        <w:rPr>
          <w:sz w:val="28"/>
          <w:szCs w:val="28"/>
          <w:lang w:val="en-US"/>
        </w:rPr>
        <w:t xml:space="preserve">ons</w:t>
      </w:r>
      <w:r>
        <w:rPr>
          <w:sz w:val="28"/>
          <w:szCs w:val="28"/>
        </w:rPr>
        <w:t xml:space="preserve">. </w:t>
      </w:r>
      <w:r>
        <w:rPr>
          <w:sz w:val="28"/>
          <w:szCs w:val="28"/>
          <w:lang w:val="en-US"/>
        </w:rPr>
        <w:t xml:space="preserve">Vous</w:t>
      </w:r>
      <w:r>
        <w:rPr>
          <w:sz w:val="28"/>
          <w:szCs w:val="28"/>
          <w:lang w:val="ru-RU"/>
        </w:rPr>
        <w:t xml:space="preserve"> </w:t>
      </w:r>
      <w:r>
        <w:rPr>
          <w:sz w:val="28"/>
          <w:szCs w:val="28"/>
          <w:lang w:val="en-US"/>
        </w:rPr>
        <w:t xml:space="preserve">avez</w:t>
      </w:r>
      <w:r>
        <w:rPr>
          <w:sz w:val="28"/>
          <w:szCs w:val="28"/>
          <w:lang w:val="ru-RU"/>
        </w:rPr>
        <w:t xml:space="preserve"> </w:t>
      </w:r>
      <w:r>
        <w:rPr>
          <w:sz w:val="28"/>
          <w:szCs w:val="28"/>
        </w:rPr>
        <w:t xml:space="preserve">2 </w:t>
      </w:r>
      <w:r>
        <w:rPr>
          <w:sz w:val="28"/>
          <w:szCs w:val="28"/>
          <w:lang w:val="en-US"/>
        </w:rPr>
        <w:t xml:space="preserve">minutes</w:t>
      </w:r>
      <w:r>
        <w:rPr>
          <w:sz w:val="28"/>
          <w:szCs w:val="28"/>
          <w:lang w:val="ru-RU"/>
        </w:rPr>
        <w:t xml:space="preserve">». </w:t>
      </w:r>
      <w:r>
        <w:rPr>
          <w:sz w:val="28"/>
          <w:szCs w:val="28"/>
        </w:rPr>
        <w:t xml:space="preserve">Эту фразу надо написать на доске.</w:t>
      </w:r>
      <w:r>
        <w:rPr>
          <w:sz w:val="28"/>
          <w:szCs w:val="28"/>
        </w:rPr>
      </w:r>
      <w:r>
        <w:rPr>
          <w:sz w:val="28"/>
          <w:szCs w:val="28"/>
        </w:rPr>
      </w:r>
    </w:p>
    <w:p>
      <w:pPr>
        <w:pStyle w:val="662"/>
        <w:numPr>
          <w:ilvl w:val="1"/>
          <w:numId w:val="7"/>
        </w:numPr>
        <w:ind w:left="20" w:firstLine="720"/>
        <w:jc w:val="both"/>
        <w:spacing w:line="240" w:lineRule="auto"/>
        <w:shd w:val="clear" w:color="auto" w:fill="auto"/>
        <w:tabs>
          <w:tab w:val="left" w:pos="246" w:leader="none"/>
        </w:tabs>
        <w:rPr>
          <w:sz w:val="28"/>
          <w:szCs w:val="28"/>
        </w:rPr>
      </w:pPr>
      <w:r>
        <w:rPr>
          <w:sz w:val="28"/>
          <w:szCs w:val="28"/>
        </w:rPr>
        <w:t xml:space="preserve">Все</w:t>
      </w:r>
      <w:r>
        <w:rPr>
          <w:rStyle w:val="680"/>
          <w:b w:val="0"/>
          <w:sz w:val="28"/>
          <w:szCs w:val="28"/>
        </w:rPr>
        <w:t xml:space="preserve"> листы ответов, листы заданий и черновики</w:t>
      </w:r>
      <w:r>
        <w:rPr>
          <w:sz w:val="28"/>
          <w:szCs w:val="28"/>
        </w:rPr>
        <w:t xml:space="preserve"> собираются одновременно после окончания конкурса.</w:t>
      </w:r>
      <w:r>
        <w:rPr>
          <w:sz w:val="28"/>
          <w:szCs w:val="28"/>
        </w:rPr>
      </w:r>
    </w:p>
    <w:p>
      <w:pPr>
        <w:pStyle w:val="662"/>
        <w:numPr>
          <w:ilvl w:val="1"/>
          <w:numId w:val="7"/>
        </w:numPr>
        <w:ind w:left="20" w:right="20" w:firstLine="720"/>
        <w:jc w:val="both"/>
        <w:spacing w:line="240" w:lineRule="auto"/>
        <w:shd w:val="clear" w:color="auto" w:fill="auto"/>
        <w:tabs>
          <w:tab w:val="left" w:pos="265" w:leader="none"/>
        </w:tabs>
        <w:rPr>
          <w:rStyle w:val="680"/>
          <w:b w:val="0"/>
          <w:bCs w:val="0"/>
          <w:spacing w:val="3"/>
          <w:sz w:val="28"/>
          <w:szCs w:val="28"/>
        </w:rPr>
      </w:pPr>
      <w:r>
        <w:rPr>
          <w:sz w:val="28"/>
          <w:szCs w:val="28"/>
        </w:rPr>
        <w:t xml:space="preserve">Количество баллов, предусмотренное за выполнение каждого задания, указано в листе заданий.</w:t>
      </w:r>
      <w:r>
        <w:rPr>
          <w:rStyle w:val="680"/>
          <w:b w:val="0"/>
          <w:sz w:val="28"/>
          <w:szCs w:val="28"/>
        </w:rPr>
        <w:t xml:space="preserve"> </w:t>
      </w:r>
      <w:r>
        <w:rPr>
          <w:rStyle w:val="680"/>
          <w:b w:val="0"/>
          <w:bCs w:val="0"/>
          <w:spacing w:val="3"/>
          <w:sz w:val="28"/>
          <w:szCs w:val="28"/>
        </w:rPr>
      </w:r>
      <w:r>
        <w:rPr>
          <w:rStyle w:val="680"/>
          <w:b w:val="0"/>
          <w:bCs w:val="0"/>
          <w:spacing w:val="3"/>
          <w:sz w:val="28"/>
          <w:szCs w:val="28"/>
        </w:rPr>
      </w:r>
    </w:p>
    <w:p>
      <w:pPr>
        <w:pStyle w:val="662"/>
        <w:numPr>
          <w:ilvl w:val="1"/>
          <w:numId w:val="7"/>
        </w:numPr>
        <w:ind w:left="20" w:firstLine="720"/>
        <w:jc w:val="both"/>
        <w:spacing w:line="240" w:lineRule="auto"/>
        <w:shd w:val="clear" w:color="auto" w:fill="auto"/>
        <w:tabs>
          <w:tab w:val="left" w:pos="356" w:leader="none"/>
        </w:tabs>
        <w:rPr>
          <w:sz w:val="28"/>
          <w:szCs w:val="28"/>
        </w:rPr>
      </w:pPr>
      <w:r>
        <w:rPr>
          <w:sz w:val="28"/>
          <w:szCs w:val="28"/>
        </w:rPr>
        <w:t xml:space="preserve">Аудио</w:t>
      </w:r>
      <w:r>
        <w:rPr>
          <w:sz w:val="28"/>
          <w:szCs w:val="28"/>
          <w:lang w:val="ru-RU"/>
        </w:rPr>
        <w:t xml:space="preserve">файл</w:t>
      </w:r>
      <w:r>
        <w:rPr>
          <w:sz w:val="28"/>
          <w:szCs w:val="28"/>
        </w:rPr>
        <w:t xml:space="preserve">, сценарий прослуш</w:t>
      </w:r>
      <w:r>
        <w:rPr>
          <w:sz w:val="28"/>
          <w:szCs w:val="28"/>
        </w:rPr>
        <w:t xml:space="preserve">ивания и транскрипция текста прилагаются.</w:t>
      </w:r>
      <w:r>
        <w:rPr>
          <w:sz w:val="28"/>
          <w:szCs w:val="28"/>
        </w:rPr>
      </w:r>
    </w:p>
    <w:p>
      <w:pPr>
        <w:pStyle w:val="667"/>
        <w:numPr>
          <w:ilvl w:val="0"/>
          <w:numId w:val="7"/>
        </w:numPr>
        <w:ind w:firstLine="720"/>
        <w:jc w:val="left"/>
        <w:spacing w:after="0" w:line="240" w:lineRule="auto"/>
        <w:shd w:val="clear" w:color="auto" w:fill="auto"/>
        <w:tabs>
          <w:tab w:val="left" w:pos="1155" w:leader="none"/>
        </w:tabs>
        <w:rPr>
          <w:b/>
          <w:sz w:val="28"/>
          <w:szCs w:val="28"/>
        </w:rPr>
      </w:pPr>
      <w:r/>
      <w:bookmarkStart w:id="6" w:name="bookmark11"/>
      <w:r>
        <w:rPr>
          <w:b/>
          <w:sz w:val="28"/>
          <w:szCs w:val="28"/>
        </w:rPr>
        <w:t xml:space="preserve">Конкурс понимания устного текста: сценарий прослушивания</w:t>
      </w:r>
      <w:bookmarkEnd w:id="6"/>
      <w:r>
        <w:rPr>
          <w:b/>
          <w:sz w:val="28"/>
          <w:szCs w:val="28"/>
        </w:rPr>
      </w:r>
      <w:r>
        <w:rPr>
          <w:b/>
          <w:sz w:val="28"/>
          <w:szCs w:val="28"/>
        </w:rPr>
      </w:r>
    </w:p>
    <w:p>
      <w:pPr>
        <w:pStyle w:val="654"/>
        <w:ind w:firstLine="709"/>
        <w:jc w:val="both"/>
        <w:rPr>
          <w:sz w:val="28"/>
          <w:szCs w:val="28"/>
        </w:rPr>
      </w:pPr>
      <w:r>
        <w:rPr>
          <w:sz w:val="28"/>
          <w:szCs w:val="28"/>
        </w:rPr>
        <w:t xml:space="preserve">Для проведения конкурса предлагается текст на записи или зачитываемый преподавателем французского языка. Текст должен звучать (зачитываться) два раза. Перед </w:t>
      </w:r>
      <w:r>
        <w:rPr>
          <w:sz w:val="28"/>
          <w:szCs w:val="28"/>
        </w:rPr>
        <w:t xml:space="preserve">первым прослушиванием следует провести первичное ознакомление с заданием конкурса</w:t>
      </w:r>
      <w:r>
        <w:rPr>
          <w:sz w:val="28"/>
          <w:szCs w:val="28"/>
        </w:rPr>
        <w:t xml:space="preserve">. После первого прослушивания дается время на выполнение заданий</w:t>
      </w:r>
      <w:r>
        <w:rPr>
          <w:sz w:val="28"/>
          <w:szCs w:val="28"/>
        </w:rPr>
        <w:t xml:space="preserve">. Затем текст звучит второй раз, после чего дается время </w:t>
      </w:r>
      <w:r>
        <w:rPr>
          <w:sz w:val="28"/>
          <w:szCs w:val="28"/>
        </w:rPr>
        <w:t xml:space="preserve">для завершения задания. П</w:t>
      </w:r>
      <w:r>
        <w:rPr>
          <w:sz w:val="28"/>
          <w:szCs w:val="28"/>
        </w:rPr>
        <w:t xml:space="preserve">осле этого выполненн</w:t>
      </w:r>
      <w:r>
        <w:rPr>
          <w:sz w:val="28"/>
          <w:szCs w:val="28"/>
        </w:rPr>
        <w:t xml:space="preserve">ые задания собираются.</w:t>
      </w:r>
      <w:r>
        <w:rPr>
          <w:sz w:val="28"/>
          <w:szCs w:val="28"/>
        </w:rPr>
      </w:r>
    </w:p>
    <w:p>
      <w:pPr>
        <w:pStyle w:val="654"/>
        <w:ind w:firstLine="567"/>
        <w:jc w:val="both"/>
        <w:rPr>
          <w:sz w:val="28"/>
          <w:szCs w:val="28"/>
          <w:lang w:val="en-US"/>
        </w:rPr>
      </w:pPr>
      <w:r>
        <w:rPr>
          <w:sz w:val="28"/>
          <w:szCs w:val="28"/>
          <w:lang w:val="en-US"/>
        </w:rPr>
        <w:t xml:space="preserve">Vous allez entendre 2 fois un enregistrement sonore de 2 minutes environ.</w:t>
      </w:r>
      <w:r>
        <w:rPr>
          <w:sz w:val="28"/>
          <w:szCs w:val="28"/>
          <w:lang w:val="en-US"/>
        </w:rPr>
      </w:r>
    </w:p>
    <w:p>
      <w:pPr>
        <w:pStyle w:val="654"/>
        <w:ind w:firstLine="567"/>
        <w:jc w:val="both"/>
        <w:rPr>
          <w:sz w:val="28"/>
          <w:szCs w:val="28"/>
        </w:rPr>
      </w:pPr>
      <w:r>
        <w:rPr>
          <w:sz w:val="28"/>
          <w:szCs w:val="28"/>
        </w:rPr>
      </w:r>
      <w:r>
        <w:rPr>
          <w:sz w:val="28"/>
          <w:szCs w:val="28"/>
        </w:rPr>
      </w:r>
    </w:p>
    <w:p>
      <w:pPr>
        <w:pStyle w:val="654"/>
        <w:ind w:firstLine="567"/>
        <w:jc w:val="both"/>
        <w:rPr>
          <w:sz w:val="28"/>
          <w:szCs w:val="28"/>
          <w:lang w:val="en-US"/>
        </w:rPr>
      </w:pPr>
      <w:r>
        <w:rPr>
          <w:sz w:val="28"/>
          <w:szCs w:val="28"/>
          <w:lang w:val="en-US"/>
        </w:rPr>
        <w:t xml:space="preserve">Vous aurez tout d'abord 2 min</w:t>
      </w:r>
      <w:r>
        <w:rPr>
          <w:sz w:val="28"/>
          <w:szCs w:val="28"/>
          <w:lang w:val="en-US"/>
        </w:rPr>
        <w:t xml:space="preserve">utes pour lire les questions. Puis vous é</w:t>
      </w:r>
      <w:r>
        <w:rPr>
          <w:sz w:val="28"/>
          <w:szCs w:val="28"/>
          <w:lang w:val="en-US"/>
        </w:rPr>
        <w:t xml:space="preserve">couterez une premiere fois l'enregistrement. Vous aurez ensuite 10 m</w:t>
      </w:r>
      <w:r>
        <w:rPr>
          <w:sz w:val="28"/>
          <w:szCs w:val="28"/>
          <w:lang w:val="en-US"/>
        </w:rPr>
        <w:t xml:space="preserve">inutes pou</w:t>
      </w:r>
      <w:r>
        <w:rPr>
          <w:sz w:val="28"/>
          <w:szCs w:val="28"/>
          <w:lang w:val="en-US"/>
        </w:rPr>
        <w:t xml:space="preserve">r commencer </w:t>
      </w:r>
      <w:r>
        <w:rPr>
          <w:sz w:val="28"/>
          <w:szCs w:val="28"/>
          <w:lang w:val="en-US"/>
        </w:rPr>
        <w:t xml:space="preserve">à repondre aux questions. Vous é</w:t>
      </w:r>
      <w:r>
        <w:rPr>
          <w:sz w:val="28"/>
          <w:szCs w:val="28"/>
          <w:lang w:val="en-US"/>
        </w:rPr>
        <w:t xml:space="preserve">couterez une deuxieme fois l'enre</w:t>
      </w:r>
      <w:r>
        <w:rPr>
          <w:sz w:val="28"/>
          <w:szCs w:val="28"/>
          <w:lang w:val="en-US"/>
        </w:rPr>
        <w:t xml:space="preserve">gistrement. Vous aurez encore 1</w:t>
      </w:r>
      <w:r>
        <w:rPr>
          <w:sz w:val="28"/>
          <w:szCs w:val="28"/>
        </w:rPr>
        <w:t xml:space="preserve">0</w:t>
      </w:r>
      <w:r>
        <w:rPr>
          <w:sz w:val="28"/>
          <w:szCs w:val="28"/>
          <w:lang w:val="en-US"/>
        </w:rPr>
        <w:t xml:space="preserve"> minutes pour complé</w:t>
      </w:r>
      <w:r>
        <w:rPr>
          <w:sz w:val="28"/>
          <w:szCs w:val="28"/>
          <w:lang w:val="en-US"/>
        </w:rPr>
        <w:t xml:space="preserve">ter vos reponses.</w:t>
      </w:r>
      <w:r>
        <w:rPr>
          <w:sz w:val="28"/>
          <w:szCs w:val="28"/>
          <w:lang w:val="en-US"/>
        </w:rPr>
      </w:r>
    </w:p>
    <w:p>
      <w:pPr>
        <w:pStyle w:val="654"/>
        <w:ind w:firstLine="567"/>
        <w:jc w:val="both"/>
        <w:rPr>
          <w:sz w:val="28"/>
          <w:szCs w:val="28"/>
          <w:lang w:val="en-US"/>
        </w:rPr>
      </w:pPr>
      <w:r>
        <w:rPr>
          <w:sz w:val="28"/>
          <w:szCs w:val="28"/>
          <w:lang w:val="en-US"/>
        </w:rPr>
      </w:r>
      <w:r>
        <w:rPr>
          <w:sz w:val="28"/>
          <w:szCs w:val="28"/>
          <w:lang w:val="en-US"/>
        </w:rPr>
      </w:r>
    </w:p>
    <w:p>
      <w:pPr>
        <w:pStyle w:val="654"/>
        <w:ind w:firstLine="567"/>
        <w:jc w:val="both"/>
        <w:rPr>
          <w:i/>
          <w:sz w:val="28"/>
          <w:szCs w:val="28"/>
        </w:rPr>
      </w:pPr>
      <w:r>
        <w:rPr>
          <w:sz w:val="28"/>
          <w:szCs w:val="28"/>
        </w:rPr>
        <w:t xml:space="preserve">Lisez maint</w:t>
      </w:r>
      <w:r>
        <w:rPr>
          <w:sz w:val="28"/>
          <w:szCs w:val="28"/>
        </w:rPr>
        <w:t xml:space="preserve">enant les questions. Vous avez 2</w:t>
      </w:r>
      <w:r>
        <w:rPr>
          <w:sz w:val="28"/>
          <w:szCs w:val="28"/>
        </w:rPr>
        <w:t xml:space="preserve"> minutes. </w:t>
      </w:r>
      <w:r>
        <w:rPr>
          <w:i/>
          <w:sz w:val="28"/>
          <w:szCs w:val="28"/>
        </w:rPr>
        <w:t xml:space="preserve">Конкурсанты переворачивают листы ответов</w:t>
      </w:r>
      <w:r>
        <w:rPr>
          <w:i/>
          <w:sz w:val="28"/>
          <w:szCs w:val="28"/>
        </w:rPr>
      </w:r>
    </w:p>
    <w:p>
      <w:pPr>
        <w:pStyle w:val="654"/>
        <w:ind w:firstLine="567"/>
        <w:jc w:val="both"/>
        <w:rPr>
          <w:sz w:val="28"/>
          <w:szCs w:val="28"/>
        </w:rPr>
      </w:pPr>
      <w:r>
        <w:rPr>
          <w:sz w:val="28"/>
          <w:szCs w:val="28"/>
        </w:rPr>
      </w:r>
      <w:r>
        <w:rPr>
          <w:sz w:val="28"/>
          <w:szCs w:val="28"/>
        </w:rPr>
      </w:r>
    </w:p>
    <w:p>
      <w:pPr>
        <w:pStyle w:val="654"/>
        <w:ind w:firstLine="567"/>
        <w:jc w:val="both"/>
        <w:rPr>
          <w:sz w:val="28"/>
          <w:szCs w:val="28"/>
          <w:lang w:val="en-US"/>
        </w:rPr>
      </w:pPr>
      <w:r>
        <w:rPr>
          <w:sz w:val="28"/>
          <w:szCs w:val="28"/>
          <w:lang w:val="en-US"/>
        </w:rPr>
        <w:t xml:space="preserve">Eco</w:t>
      </w:r>
      <w:r>
        <w:rPr>
          <w:sz w:val="28"/>
          <w:szCs w:val="28"/>
          <w:lang w:val="en-US"/>
        </w:rPr>
        <w:t xml:space="preserve">utez maint</w:t>
      </w:r>
      <w:r>
        <w:rPr>
          <w:sz w:val="28"/>
          <w:szCs w:val="28"/>
          <w:lang w:val="en-US"/>
        </w:rPr>
        <w:t xml:space="preserve">enant l'enregistrement.</w:t>
      </w:r>
      <w:r>
        <w:rPr>
          <w:sz w:val="28"/>
          <w:szCs w:val="28"/>
          <w:lang w:val="en-US"/>
        </w:rPr>
      </w:r>
    </w:p>
    <w:p>
      <w:pPr>
        <w:pStyle w:val="654"/>
        <w:ind w:firstLine="567"/>
        <w:jc w:val="both"/>
        <w:rPr>
          <w:sz w:val="28"/>
          <w:szCs w:val="28"/>
          <w:lang w:val="en-US"/>
        </w:rPr>
      </w:pPr>
      <w:r>
        <w:rPr>
          <w:sz w:val="28"/>
          <w:szCs w:val="28"/>
          <w:lang w:val="en-US"/>
        </w:rPr>
      </w:r>
      <w:r>
        <w:rPr>
          <w:sz w:val="28"/>
          <w:szCs w:val="28"/>
          <w:lang w:val="en-US"/>
        </w:rPr>
      </w:r>
    </w:p>
    <w:p>
      <w:pPr>
        <w:pStyle w:val="654"/>
        <w:ind w:firstLine="567"/>
        <w:jc w:val="both"/>
        <w:rPr>
          <w:sz w:val="28"/>
          <w:szCs w:val="28"/>
          <w:lang w:val="en-US"/>
        </w:rPr>
      </w:pPr>
      <w:r>
        <w:rPr>
          <w:sz w:val="28"/>
          <w:szCs w:val="28"/>
          <w:lang w:val="en-US"/>
        </w:rPr>
        <w:t xml:space="preserve">Commencez à</w:t>
      </w:r>
      <w:r>
        <w:rPr>
          <w:sz w:val="28"/>
          <w:szCs w:val="28"/>
          <w:lang w:val="en-US"/>
        </w:rPr>
        <w:t xml:space="preserve"> repondre aux questions. Vous avez 10 minutes.</w:t>
      </w:r>
      <w:r>
        <w:rPr>
          <w:sz w:val="28"/>
          <w:szCs w:val="28"/>
          <w:lang w:val="en-US"/>
        </w:rPr>
      </w:r>
    </w:p>
    <w:p>
      <w:pPr>
        <w:pStyle w:val="654"/>
        <w:ind w:firstLine="567"/>
        <w:jc w:val="both"/>
        <w:rPr>
          <w:sz w:val="28"/>
          <w:szCs w:val="28"/>
          <w:lang w:val="en-US"/>
        </w:rPr>
      </w:pPr>
      <w:r>
        <w:rPr>
          <w:sz w:val="28"/>
          <w:szCs w:val="28"/>
          <w:lang w:val="en-US"/>
        </w:rPr>
      </w:r>
      <w:r>
        <w:rPr>
          <w:sz w:val="28"/>
          <w:szCs w:val="28"/>
          <w:lang w:val="en-US"/>
        </w:rPr>
      </w:r>
    </w:p>
    <w:p>
      <w:pPr>
        <w:pStyle w:val="654"/>
        <w:ind w:firstLine="567"/>
        <w:jc w:val="both"/>
        <w:rPr>
          <w:sz w:val="28"/>
          <w:szCs w:val="28"/>
        </w:rPr>
      </w:pPr>
      <w:r>
        <w:rPr>
          <w:sz w:val="28"/>
          <w:szCs w:val="28"/>
        </w:rPr>
        <w:t xml:space="preserve">Ecoutez l'enregistrement encore une fois.</w:t>
      </w:r>
      <w:r>
        <w:rPr>
          <w:sz w:val="28"/>
          <w:szCs w:val="28"/>
        </w:rPr>
      </w:r>
    </w:p>
    <w:p>
      <w:pPr>
        <w:pStyle w:val="654"/>
        <w:ind w:firstLine="567"/>
        <w:jc w:val="both"/>
        <w:rPr>
          <w:sz w:val="28"/>
          <w:szCs w:val="28"/>
        </w:rPr>
      </w:pPr>
      <w:r>
        <w:rPr>
          <w:sz w:val="28"/>
          <w:szCs w:val="28"/>
        </w:rPr>
      </w:r>
      <w:r>
        <w:rPr>
          <w:sz w:val="28"/>
          <w:szCs w:val="28"/>
        </w:rPr>
      </w:r>
    </w:p>
    <w:p>
      <w:pPr>
        <w:pStyle w:val="654"/>
        <w:ind w:firstLine="567"/>
        <w:jc w:val="both"/>
        <w:rPr>
          <w:sz w:val="28"/>
          <w:szCs w:val="28"/>
          <w:lang w:val="en-US"/>
        </w:rPr>
      </w:pPr>
      <w:r>
        <w:rPr>
          <w:sz w:val="28"/>
          <w:szCs w:val="28"/>
          <w:lang w:val="en-US"/>
        </w:rPr>
        <w:t xml:space="preserve">Vous avez 10 minutes pour ré</w:t>
      </w:r>
      <w:r>
        <w:rPr>
          <w:sz w:val="28"/>
          <w:szCs w:val="28"/>
          <w:lang w:val="en-US"/>
        </w:rPr>
        <w:t xml:space="preserve">pondre aux questions.</w:t>
      </w:r>
      <w:r>
        <w:rPr>
          <w:sz w:val="28"/>
          <w:szCs w:val="28"/>
          <w:lang w:val="en-US"/>
        </w:rPr>
      </w:r>
    </w:p>
    <w:p>
      <w:pPr>
        <w:pStyle w:val="654"/>
        <w:ind w:firstLine="567"/>
        <w:jc w:val="both"/>
        <w:rPr>
          <w:sz w:val="28"/>
          <w:szCs w:val="28"/>
          <w:lang w:val="en-US"/>
        </w:rPr>
      </w:pPr>
      <w:r>
        <w:rPr>
          <w:sz w:val="28"/>
          <w:szCs w:val="28"/>
          <w:lang w:val="en-US"/>
        </w:rPr>
      </w:r>
      <w:r>
        <w:rPr>
          <w:sz w:val="28"/>
          <w:szCs w:val="28"/>
          <w:lang w:val="en-US"/>
        </w:rPr>
      </w:r>
    </w:p>
    <w:p>
      <w:pPr>
        <w:pStyle w:val="654"/>
        <w:ind w:firstLine="567"/>
        <w:jc w:val="both"/>
        <w:rPr>
          <w:sz w:val="28"/>
          <w:szCs w:val="28"/>
        </w:rPr>
      </w:pPr>
      <w:r>
        <w:rPr>
          <w:sz w:val="28"/>
          <w:szCs w:val="28"/>
          <w:lang w:val="en-US"/>
        </w:rPr>
        <w:t xml:space="preserve">Il vous reste 2 minutes pour terminer le travail.</w:t>
      </w:r>
      <w:r>
        <w:rPr>
          <w:sz w:val="28"/>
          <w:szCs w:val="28"/>
          <w:lang w:val="en-US"/>
        </w:rPr>
        <w:t xml:space="preserve"> </w:t>
      </w:r>
      <w:r>
        <w:rPr>
          <w:i/>
          <w:sz w:val="28"/>
          <w:szCs w:val="28"/>
        </w:rPr>
        <w:t xml:space="preserve">Произносится за 2 </w:t>
      </w:r>
      <w:r>
        <w:rPr>
          <w:i/>
          <w:sz w:val="28"/>
          <w:szCs w:val="28"/>
        </w:rPr>
        <w:t xml:space="preserve">минуты до окончания </w:t>
      </w:r>
      <w:r>
        <w:rPr>
          <w:i/>
          <w:sz w:val="28"/>
          <w:szCs w:val="28"/>
        </w:rPr>
        <w:t xml:space="preserve">времени, данного на выполнение задания.</w:t>
      </w:r>
      <w:r>
        <w:rPr>
          <w:sz w:val="28"/>
          <w:szCs w:val="28"/>
        </w:rPr>
      </w:r>
      <w:r>
        <w:rPr>
          <w:sz w:val="28"/>
          <w:szCs w:val="28"/>
        </w:rPr>
      </w:r>
    </w:p>
    <w:p>
      <w:pPr>
        <w:pStyle w:val="654"/>
        <w:ind w:firstLine="567"/>
        <w:jc w:val="both"/>
        <w:rPr>
          <w:sz w:val="28"/>
          <w:szCs w:val="28"/>
        </w:rPr>
      </w:pPr>
      <w:r>
        <w:rPr>
          <w:sz w:val="28"/>
          <w:szCs w:val="28"/>
        </w:rPr>
      </w:r>
      <w:r>
        <w:rPr>
          <w:sz w:val="28"/>
          <w:szCs w:val="28"/>
        </w:rPr>
      </w:r>
    </w:p>
    <w:p>
      <w:pPr>
        <w:pStyle w:val="654"/>
        <w:ind w:firstLine="567"/>
        <w:jc w:val="both"/>
        <w:rPr>
          <w:sz w:val="28"/>
          <w:szCs w:val="28"/>
        </w:rPr>
      </w:pPr>
      <w:r>
        <w:rPr>
          <w:sz w:val="28"/>
          <w:szCs w:val="28"/>
        </w:rPr>
        <w:t xml:space="preserve">L'é</w:t>
      </w:r>
      <w:r>
        <w:rPr>
          <w:sz w:val="28"/>
          <w:szCs w:val="28"/>
        </w:rPr>
        <w:t xml:space="preserve">preuve est terminée. Veuillez poser vos stylos.</w:t>
      </w:r>
      <w:r>
        <w:rPr>
          <w:sz w:val="28"/>
          <w:szCs w:val="28"/>
        </w:rPr>
      </w:r>
    </w:p>
    <w:p>
      <w:pPr>
        <w:pStyle w:val="667"/>
        <w:spacing w:after="0" w:line="240" w:lineRule="auto"/>
        <w:shd w:val="clear" w:color="auto" w:fill="auto"/>
        <w:rPr>
          <w:sz w:val="28"/>
          <w:szCs w:val="28"/>
          <w:lang w:val="en-US"/>
        </w:rPr>
      </w:pPr>
      <w:r/>
      <w:bookmarkStart w:id="7" w:name="bookmark13"/>
      <w:r>
        <w:rPr>
          <w:sz w:val="28"/>
          <w:szCs w:val="28"/>
          <w:lang w:val="en-US"/>
        </w:rPr>
      </w:r>
      <w:r>
        <w:rPr>
          <w:sz w:val="28"/>
          <w:szCs w:val="28"/>
          <w:lang w:val="en-US"/>
        </w:rPr>
      </w:r>
    </w:p>
    <w:p>
      <w:pPr>
        <w:pStyle w:val="667"/>
        <w:ind w:firstLine="709"/>
        <w:spacing w:after="0" w:line="240" w:lineRule="auto"/>
        <w:shd w:val="clear" w:color="auto" w:fill="auto"/>
        <w:rPr>
          <w:bCs/>
          <w:sz w:val="28"/>
          <w:szCs w:val="28"/>
        </w:rPr>
      </w:pPr>
      <w:r>
        <w:rPr>
          <w:bCs/>
          <w:sz w:val="28"/>
          <w:szCs w:val="28"/>
        </w:rPr>
        <w:t xml:space="preserve">5.4. Правила проведения конкурса понимания письменных текстов</w:t>
      </w:r>
      <w:bookmarkEnd w:id="7"/>
      <w:r>
        <w:rPr>
          <w:bCs/>
          <w:sz w:val="28"/>
          <w:szCs w:val="28"/>
        </w:rPr>
      </w:r>
      <w:r>
        <w:rPr>
          <w:bCs/>
          <w:sz w:val="28"/>
          <w:szCs w:val="28"/>
        </w:rPr>
      </w:r>
    </w:p>
    <w:p>
      <w:pPr>
        <w:pStyle w:val="662"/>
        <w:numPr>
          <w:ilvl w:val="2"/>
          <w:numId w:val="7"/>
        </w:numPr>
        <w:ind w:left="20" w:right="20" w:firstLine="720"/>
        <w:jc w:val="both"/>
        <w:spacing w:line="240" w:lineRule="auto"/>
        <w:shd w:val="clear" w:color="auto" w:fill="auto"/>
        <w:tabs>
          <w:tab w:val="left" w:pos="284" w:leader="none"/>
        </w:tabs>
        <w:rPr>
          <w:sz w:val="28"/>
          <w:szCs w:val="28"/>
        </w:rPr>
      </w:pPr>
      <w:r>
        <w:rPr>
          <w:sz w:val="28"/>
          <w:szCs w:val="28"/>
        </w:rPr>
        <w:t xml:space="preserve">Пакет, подготовленный для конкурсантов РПМК, содержит</w:t>
      </w:r>
      <w:r>
        <w:rPr>
          <w:rStyle w:val="684"/>
          <w:b w:val="0"/>
          <w:sz w:val="28"/>
          <w:szCs w:val="28"/>
        </w:rPr>
        <w:t xml:space="preserve"> лист ответов</w:t>
      </w:r>
      <w:r>
        <w:rPr>
          <w:sz w:val="28"/>
          <w:szCs w:val="28"/>
        </w:rPr>
        <w:t xml:space="preserve"> и </w:t>
      </w:r>
      <w:r>
        <w:rPr>
          <w:rStyle w:val="684"/>
          <w:b w:val="0"/>
          <w:sz w:val="28"/>
          <w:szCs w:val="28"/>
        </w:rPr>
        <w:t xml:space="preserve">лист заданий</w:t>
      </w:r>
      <w:r>
        <w:rPr>
          <w:rStyle w:val="684"/>
          <w:b w:val="0"/>
          <w:sz w:val="28"/>
          <w:szCs w:val="28"/>
        </w:rPr>
        <w:t xml:space="preserve">.</w:t>
      </w:r>
      <w:r>
        <w:rPr>
          <w:sz w:val="28"/>
          <w:szCs w:val="28"/>
        </w:rPr>
      </w:r>
      <w:r>
        <w:rPr>
          <w:sz w:val="28"/>
          <w:szCs w:val="28"/>
        </w:rPr>
      </w:r>
    </w:p>
    <w:p>
      <w:pPr>
        <w:pStyle w:val="662"/>
        <w:numPr>
          <w:ilvl w:val="2"/>
          <w:numId w:val="7"/>
        </w:numPr>
        <w:ind w:left="20" w:right="20" w:firstLine="720"/>
        <w:jc w:val="both"/>
        <w:spacing w:line="240" w:lineRule="auto"/>
        <w:shd w:val="clear" w:color="auto" w:fill="auto"/>
        <w:tabs>
          <w:tab w:val="left" w:pos="265" w:leader="none"/>
        </w:tabs>
        <w:rPr>
          <w:sz w:val="28"/>
          <w:szCs w:val="28"/>
        </w:rPr>
      </w:pPr>
      <w:r>
        <w:rPr>
          <w:sz w:val="28"/>
          <w:szCs w:val="28"/>
        </w:rPr>
        <w:t xml:space="preserve">Перед началом ра</w:t>
      </w:r>
      <w:r>
        <w:rPr>
          <w:sz w:val="28"/>
          <w:szCs w:val="28"/>
        </w:rPr>
        <w:t xml:space="preserve">боты необходимо раздать участникам</w:t>
      </w:r>
      <w:r>
        <w:rPr>
          <w:rStyle w:val="684"/>
          <w:b w:val="0"/>
          <w:sz w:val="28"/>
          <w:szCs w:val="28"/>
        </w:rPr>
        <w:t xml:space="preserve"> листы ответов, чистые листы бумаги</w:t>
      </w:r>
      <w:r>
        <w:rPr>
          <w:sz w:val="28"/>
          <w:szCs w:val="28"/>
        </w:rPr>
        <w:t xml:space="preserve"> для черновых записей и провести</w:t>
      </w:r>
      <w:r>
        <w:rPr>
          <w:rStyle w:val="684"/>
          <w:b w:val="0"/>
          <w:sz w:val="28"/>
          <w:szCs w:val="28"/>
        </w:rPr>
        <w:t xml:space="preserve"> инструктаж</w:t>
      </w:r>
      <w:r>
        <w:rPr>
          <w:sz w:val="28"/>
          <w:szCs w:val="28"/>
        </w:rPr>
        <w:t xml:space="preserve"> учащихся по заполнению листа ответов, по порядку его сдачи после окончания работы.</w:t>
      </w:r>
      <w:r>
        <w:rPr>
          <w:sz w:val="28"/>
          <w:szCs w:val="28"/>
        </w:rPr>
      </w:r>
    </w:p>
    <w:p>
      <w:pPr>
        <w:pStyle w:val="662"/>
        <w:numPr>
          <w:ilvl w:val="2"/>
          <w:numId w:val="7"/>
        </w:numPr>
        <w:ind w:left="20" w:right="20" w:firstLine="720"/>
        <w:jc w:val="both"/>
        <w:spacing w:line="240" w:lineRule="auto"/>
        <w:shd w:val="clear" w:color="auto" w:fill="auto"/>
        <w:tabs>
          <w:tab w:val="left" w:pos="313" w:leader="none"/>
        </w:tabs>
        <w:rPr>
          <w:sz w:val="28"/>
          <w:szCs w:val="28"/>
        </w:rPr>
      </w:pPr>
      <w:r>
        <w:rPr>
          <w:rStyle w:val="680"/>
          <w:b w:val="0"/>
          <w:sz w:val="28"/>
          <w:szCs w:val="28"/>
        </w:rPr>
        <w:t xml:space="preserve">Таблица ответов</w:t>
      </w:r>
      <w:r>
        <w:rPr>
          <w:sz w:val="28"/>
          <w:szCs w:val="28"/>
        </w:rPr>
        <w:t xml:space="preserve"> представляет собой таблицу с двумя видами строк: 1) строки, разбитые на я</w:t>
      </w:r>
      <w:r>
        <w:rPr>
          <w:sz w:val="28"/>
          <w:szCs w:val="28"/>
        </w:rPr>
        <w:t xml:space="preserve">чейки с буквами, и 2) строки, оставленные незаполненными. Выполняя задан</w:t>
      </w:r>
      <w:r>
        <w:rPr>
          <w:sz w:val="28"/>
          <w:szCs w:val="28"/>
        </w:rPr>
        <w:t xml:space="preserve">ия, участники либо обводят выбранную букву (или буквы), которая соответствует, по их мнению, правильному ответу, либо вписывают сформулированные своими словами ответы. Исправления в листе ответов не желательны. Однако следует все-таки объяснить и показать </w:t>
      </w:r>
      <w:r>
        <w:rPr>
          <w:sz w:val="28"/>
          <w:szCs w:val="28"/>
        </w:rPr>
        <w:t xml:space="preserve">на доске, как разборчиво вносить исправления в лист ответов</w:t>
      </w:r>
      <w:r>
        <w:rPr>
          <w:sz w:val="28"/>
          <w:szCs w:val="28"/>
          <w:lang w:val="ru-RU"/>
        </w:rPr>
        <w:t xml:space="preserve"> (аккуратно зачеркнуть и выбрать/написать правильный вариант)</w:t>
      </w:r>
      <w:r>
        <w:rPr>
          <w:sz w:val="28"/>
          <w:szCs w:val="28"/>
        </w:rPr>
        <w:t xml:space="preserve">.</w:t>
      </w:r>
      <w:r>
        <w:rPr>
          <w:sz w:val="28"/>
          <w:szCs w:val="28"/>
        </w:rPr>
      </w:r>
      <w:r>
        <w:rPr>
          <w:sz w:val="28"/>
          <w:szCs w:val="28"/>
        </w:rPr>
      </w:r>
    </w:p>
    <w:p>
      <w:pPr>
        <w:pStyle w:val="662"/>
        <w:numPr>
          <w:ilvl w:val="2"/>
          <w:numId w:val="7"/>
        </w:numPr>
        <w:ind w:left="20" w:right="20" w:firstLine="720"/>
        <w:jc w:val="both"/>
        <w:spacing w:line="240" w:lineRule="auto"/>
        <w:shd w:val="clear" w:color="auto" w:fill="auto"/>
        <w:tabs>
          <w:tab w:val="left" w:pos="313" w:leader="none"/>
        </w:tabs>
        <w:rPr>
          <w:sz w:val="28"/>
          <w:szCs w:val="28"/>
        </w:rPr>
      </w:pPr>
      <w:r>
        <w:rPr>
          <w:sz w:val="28"/>
          <w:szCs w:val="28"/>
        </w:rPr>
        <w:t xml:space="preserve">Затем следует объяснить порядок работы с</w:t>
      </w:r>
      <w:r>
        <w:rPr>
          <w:rStyle w:val="684"/>
          <w:b w:val="0"/>
          <w:sz w:val="28"/>
          <w:szCs w:val="28"/>
        </w:rPr>
        <w:t xml:space="preserve"> листами заданий.</w:t>
      </w:r>
      <w:r>
        <w:rPr>
          <w:sz w:val="28"/>
          <w:szCs w:val="28"/>
        </w:rPr>
        <w:t xml:space="preserve"> Лист заданий используется как</w:t>
      </w:r>
      <w:r>
        <w:rPr>
          <w:rStyle w:val="684"/>
          <w:b w:val="0"/>
          <w:sz w:val="28"/>
          <w:szCs w:val="28"/>
        </w:rPr>
        <w:t xml:space="preserve"> черновик: в тексте и в вопроснике можно делать</w:t>
      </w:r>
      <w:r>
        <w:rPr>
          <w:rStyle w:val="684"/>
          <w:b w:val="0"/>
          <w:sz w:val="28"/>
          <w:szCs w:val="28"/>
        </w:rPr>
        <w:t xml:space="preserve"> любые пометки.</w:t>
      </w:r>
      <w:r>
        <w:rPr>
          <w:sz w:val="28"/>
          <w:szCs w:val="28"/>
        </w:rPr>
        <w:t xml:space="preserve"> </w:t>
      </w:r>
      <w:r>
        <w:rPr>
          <w:sz w:val="28"/>
          <w:szCs w:val="28"/>
          <w:lang w:val="ru-RU"/>
        </w:rPr>
        <w:t xml:space="preserve">Е</w:t>
      </w:r>
      <w:r>
        <w:rPr>
          <w:sz w:val="28"/>
          <w:szCs w:val="28"/>
        </w:rPr>
        <w:t xml:space="preserve">сли для удобства раздачи </w:t>
      </w:r>
      <w:r>
        <w:rPr>
          <w:sz w:val="28"/>
          <w:szCs w:val="28"/>
          <w:lang w:val="ru-RU"/>
        </w:rPr>
        <w:t xml:space="preserve">страницы с заданием </w:t>
      </w:r>
      <w:r>
        <w:rPr>
          <w:sz w:val="28"/>
          <w:szCs w:val="28"/>
        </w:rPr>
        <w:t xml:space="preserve">скреплены, то для</w:t>
      </w:r>
      <w:r>
        <w:rPr>
          <w:sz w:val="28"/>
          <w:szCs w:val="28"/>
          <w:lang w:val="ru-RU"/>
        </w:rPr>
        <w:t xml:space="preserve"> </w:t>
      </w:r>
      <w:r>
        <w:rPr>
          <w:sz w:val="28"/>
          <w:szCs w:val="28"/>
        </w:rPr>
        <w:t xml:space="preserve">удобства работы их </w:t>
      </w:r>
      <w:r>
        <w:rPr>
          <w:sz w:val="28"/>
          <w:szCs w:val="28"/>
          <w:lang w:val="ru-RU"/>
        </w:rPr>
        <w:t xml:space="preserve">можно </w:t>
      </w:r>
      <w:r>
        <w:rPr>
          <w:sz w:val="28"/>
          <w:szCs w:val="28"/>
        </w:rPr>
        <w:t xml:space="preserve">разъединить. Следует еще раз обратить внимание конкурсантов на то, что</w:t>
      </w:r>
      <w:r>
        <w:rPr>
          <w:rStyle w:val="685"/>
          <w:b w:val="0"/>
          <w:sz w:val="28"/>
          <w:szCs w:val="28"/>
        </w:rPr>
        <w:t xml:space="preserve"> проверке подлежат только ответы, перенесенные в таблицу ответов.</w:t>
      </w:r>
      <w:r>
        <w:rPr>
          <w:sz w:val="28"/>
          <w:szCs w:val="28"/>
        </w:rPr>
      </w:r>
      <w:r>
        <w:rPr>
          <w:sz w:val="28"/>
          <w:szCs w:val="28"/>
        </w:rPr>
      </w:r>
    </w:p>
    <w:p>
      <w:pPr>
        <w:pStyle w:val="662"/>
        <w:numPr>
          <w:ilvl w:val="2"/>
          <w:numId w:val="7"/>
        </w:numPr>
        <w:ind w:left="20" w:firstLine="720"/>
        <w:jc w:val="both"/>
        <w:spacing w:line="240" w:lineRule="auto"/>
        <w:shd w:val="clear" w:color="auto" w:fill="auto"/>
        <w:tabs>
          <w:tab w:val="left" w:pos="303" w:leader="none"/>
        </w:tabs>
        <w:rPr>
          <w:sz w:val="28"/>
          <w:szCs w:val="28"/>
        </w:rPr>
      </w:pPr>
      <w:r>
        <w:rPr>
          <w:sz w:val="28"/>
          <w:szCs w:val="28"/>
          <w:lang w:val="ru-RU"/>
        </w:rPr>
        <w:t xml:space="preserve">Р</w:t>
      </w:r>
      <w:r>
        <w:rPr>
          <w:sz w:val="28"/>
          <w:szCs w:val="28"/>
        </w:rPr>
        <w:t xml:space="preserve">аздаются листы заданий, они кладутся на стол</w:t>
      </w:r>
      <w:r>
        <w:rPr>
          <w:rStyle w:val="685"/>
          <w:b w:val="0"/>
          <w:sz w:val="28"/>
          <w:szCs w:val="28"/>
        </w:rPr>
        <w:t xml:space="preserve"> текстом вниз,</w:t>
      </w:r>
      <w:r>
        <w:rPr>
          <w:sz w:val="28"/>
          <w:szCs w:val="28"/>
        </w:rPr>
        <w:t xml:space="preserve"> участники предупреждаются, что их можно</w:t>
      </w:r>
      <w:r>
        <w:rPr>
          <w:rStyle w:val="685"/>
          <w:b w:val="0"/>
          <w:sz w:val="28"/>
          <w:szCs w:val="28"/>
        </w:rPr>
        <w:t xml:space="preserve"> перевернуть рабочей стороной только после разрешения старшего по аудитории.</w:t>
      </w:r>
      <w:r>
        <w:rPr>
          <w:sz w:val="28"/>
          <w:szCs w:val="28"/>
        </w:rPr>
      </w:r>
      <w:r>
        <w:rPr>
          <w:sz w:val="28"/>
          <w:szCs w:val="28"/>
        </w:rPr>
      </w:r>
    </w:p>
    <w:p>
      <w:pPr>
        <w:pStyle w:val="662"/>
        <w:numPr>
          <w:ilvl w:val="2"/>
          <w:numId w:val="7"/>
        </w:numPr>
        <w:ind w:left="20" w:firstLine="720"/>
        <w:jc w:val="both"/>
        <w:spacing w:line="240" w:lineRule="auto"/>
        <w:shd w:val="clear" w:color="auto" w:fill="auto"/>
        <w:tabs>
          <w:tab w:val="left" w:pos="303" w:leader="none"/>
        </w:tabs>
        <w:rPr>
          <w:sz w:val="28"/>
          <w:szCs w:val="28"/>
        </w:rPr>
      </w:pPr>
      <w:r>
        <w:rPr>
          <w:rStyle w:val="685"/>
          <w:b w:val="0"/>
          <w:sz w:val="28"/>
          <w:szCs w:val="28"/>
        </w:rPr>
        <w:t xml:space="preserve">Старший по а</w:t>
      </w:r>
      <w:r>
        <w:rPr>
          <w:rStyle w:val="685"/>
          <w:b w:val="0"/>
          <w:sz w:val="28"/>
          <w:szCs w:val="28"/>
        </w:rPr>
        <w:t xml:space="preserve">удитории записывает на доске время начала работы и время окончания.</w:t>
      </w:r>
      <w:r>
        <w:rPr>
          <w:sz w:val="28"/>
          <w:szCs w:val="28"/>
        </w:rPr>
        <w:t xml:space="preserve"> После этого участники переворачивают листы заданий и приступают к их выполнению.</w:t>
      </w:r>
      <w:r>
        <w:rPr>
          <w:sz w:val="28"/>
          <w:szCs w:val="28"/>
        </w:rPr>
      </w:r>
    </w:p>
    <w:p>
      <w:pPr>
        <w:pStyle w:val="662"/>
        <w:numPr>
          <w:ilvl w:val="2"/>
          <w:numId w:val="7"/>
        </w:numPr>
        <w:ind w:left="20" w:firstLine="720"/>
        <w:jc w:val="both"/>
        <w:spacing w:line="240" w:lineRule="auto"/>
        <w:shd w:val="clear" w:color="auto" w:fill="auto"/>
        <w:tabs>
          <w:tab w:val="left" w:pos="255" w:leader="none"/>
        </w:tabs>
        <w:rPr>
          <w:sz w:val="28"/>
          <w:szCs w:val="28"/>
        </w:rPr>
      </w:pPr>
      <w:r>
        <w:rPr>
          <w:sz w:val="28"/>
          <w:szCs w:val="28"/>
        </w:rPr>
        <w:t xml:space="preserve">За</w:t>
      </w:r>
      <w:r>
        <w:rPr>
          <w:rStyle w:val="685"/>
          <w:b w:val="0"/>
          <w:sz w:val="28"/>
          <w:szCs w:val="28"/>
        </w:rPr>
        <w:t xml:space="preserve"> 10 и за 5 минут</w:t>
      </w:r>
      <w:r>
        <w:rPr>
          <w:sz w:val="28"/>
          <w:szCs w:val="28"/>
        </w:rPr>
        <w:t xml:space="preserve"> до окончания работы следует напомнить участникам, сколько времени у них осталось.</w:t>
      </w:r>
      <w:r>
        <w:rPr>
          <w:sz w:val="28"/>
          <w:szCs w:val="28"/>
        </w:rPr>
      </w:r>
    </w:p>
    <w:p>
      <w:pPr>
        <w:pStyle w:val="662"/>
        <w:numPr>
          <w:ilvl w:val="2"/>
          <w:numId w:val="7"/>
        </w:numPr>
        <w:ind w:left="20" w:firstLine="720"/>
        <w:jc w:val="both"/>
        <w:spacing w:line="240" w:lineRule="auto"/>
        <w:shd w:val="clear" w:color="auto" w:fill="auto"/>
        <w:tabs>
          <w:tab w:val="left" w:pos="279" w:leader="none"/>
        </w:tabs>
        <w:rPr>
          <w:sz w:val="28"/>
          <w:szCs w:val="28"/>
        </w:rPr>
      </w:pPr>
      <w:r>
        <w:rPr>
          <w:sz w:val="28"/>
          <w:szCs w:val="28"/>
        </w:rPr>
        <w:t xml:space="preserve">Все</w:t>
      </w:r>
      <w:r>
        <w:rPr>
          <w:rStyle w:val="685"/>
          <w:b w:val="0"/>
          <w:sz w:val="28"/>
          <w:szCs w:val="28"/>
        </w:rPr>
        <w:t xml:space="preserve"> ли</w:t>
      </w:r>
      <w:r>
        <w:rPr>
          <w:rStyle w:val="685"/>
          <w:b w:val="0"/>
          <w:sz w:val="28"/>
          <w:szCs w:val="28"/>
        </w:rPr>
        <w:t xml:space="preserve">сты ответов, листы заданий и черновики</w:t>
      </w:r>
      <w:r>
        <w:rPr>
          <w:sz w:val="28"/>
          <w:szCs w:val="28"/>
        </w:rPr>
        <w:t xml:space="preserve"> собираются одновременно после объявления об окончании конкурса.</w:t>
      </w:r>
      <w:r>
        <w:rPr>
          <w:sz w:val="28"/>
          <w:szCs w:val="28"/>
        </w:rPr>
      </w:r>
    </w:p>
    <w:p>
      <w:pPr>
        <w:pStyle w:val="662"/>
        <w:numPr>
          <w:ilvl w:val="2"/>
          <w:numId w:val="7"/>
        </w:numPr>
        <w:ind w:left="20" w:firstLine="720"/>
        <w:jc w:val="both"/>
        <w:spacing w:line="240" w:lineRule="auto"/>
        <w:shd w:val="clear" w:color="auto" w:fill="auto"/>
        <w:tabs>
          <w:tab w:val="left" w:pos="279" w:leader="none"/>
        </w:tabs>
        <w:rPr>
          <w:sz w:val="28"/>
          <w:szCs w:val="28"/>
        </w:rPr>
      </w:pPr>
      <w:r>
        <w:rPr>
          <w:sz w:val="28"/>
          <w:szCs w:val="28"/>
        </w:rPr>
        <w:t xml:space="preserve">Количество баллов, предусмотренное за выполнение каждого задания, указано в листе заданий.</w:t>
      </w:r>
      <w:r>
        <w:rPr>
          <w:rStyle w:val="685"/>
          <w:b w:val="0"/>
          <w:sz w:val="28"/>
          <w:szCs w:val="28"/>
        </w:rPr>
        <w:t xml:space="preserve"> </w:t>
      </w:r>
      <w:r>
        <w:rPr>
          <w:sz w:val="28"/>
          <w:szCs w:val="28"/>
        </w:rPr>
      </w:r>
      <w:r>
        <w:rPr>
          <w:sz w:val="28"/>
          <w:szCs w:val="28"/>
        </w:rPr>
      </w:r>
    </w:p>
    <w:p>
      <w:pPr>
        <w:pStyle w:val="667"/>
        <w:ind w:firstLine="709"/>
        <w:spacing w:after="0" w:line="240" w:lineRule="auto"/>
        <w:shd w:val="clear" w:color="auto" w:fill="auto"/>
        <w:rPr>
          <w:sz w:val="28"/>
          <w:szCs w:val="28"/>
        </w:rPr>
      </w:pPr>
      <w:r/>
      <w:bookmarkStart w:id="8" w:name="bookmark14"/>
      <w:r>
        <w:rPr>
          <w:sz w:val="28"/>
          <w:szCs w:val="28"/>
        </w:rPr>
      </w:r>
      <w:r>
        <w:rPr>
          <w:sz w:val="28"/>
          <w:szCs w:val="28"/>
        </w:rPr>
      </w:r>
    </w:p>
    <w:p>
      <w:pPr>
        <w:pStyle w:val="667"/>
        <w:ind w:firstLine="709"/>
        <w:spacing w:after="0" w:line="240" w:lineRule="auto"/>
        <w:shd w:val="clear" w:color="auto" w:fill="auto"/>
        <w:rPr>
          <w:bCs/>
          <w:sz w:val="28"/>
          <w:szCs w:val="28"/>
        </w:rPr>
      </w:pPr>
      <w:r>
        <w:rPr>
          <w:bCs/>
          <w:sz w:val="28"/>
          <w:szCs w:val="28"/>
        </w:rPr>
        <w:t xml:space="preserve">5.5. Правила проведения конкурса письменной речи</w:t>
      </w:r>
      <w:bookmarkEnd w:id="8"/>
      <w:r>
        <w:rPr>
          <w:bCs/>
          <w:sz w:val="28"/>
          <w:szCs w:val="28"/>
        </w:rPr>
      </w:r>
      <w:r>
        <w:rPr>
          <w:bCs/>
          <w:sz w:val="28"/>
          <w:szCs w:val="28"/>
        </w:rPr>
      </w:r>
    </w:p>
    <w:p>
      <w:pPr>
        <w:pStyle w:val="662"/>
        <w:numPr>
          <w:ilvl w:val="3"/>
          <w:numId w:val="7"/>
        </w:numPr>
        <w:ind w:left="20" w:firstLine="720"/>
        <w:jc w:val="both"/>
        <w:spacing w:line="240" w:lineRule="auto"/>
        <w:shd w:val="clear" w:color="auto" w:fill="auto"/>
        <w:tabs>
          <w:tab w:val="left" w:pos="298" w:leader="none"/>
        </w:tabs>
        <w:rPr>
          <w:sz w:val="28"/>
          <w:szCs w:val="28"/>
        </w:rPr>
      </w:pPr>
      <w:r>
        <w:rPr>
          <w:sz w:val="28"/>
          <w:szCs w:val="28"/>
        </w:rPr>
        <w:t xml:space="preserve">Пакет, подготовленный для конкурсантов РПМК, содержит</w:t>
      </w:r>
      <w:r>
        <w:rPr>
          <w:rStyle w:val="685"/>
          <w:b w:val="0"/>
          <w:sz w:val="28"/>
          <w:szCs w:val="28"/>
        </w:rPr>
        <w:t xml:space="preserve"> лист ответов, </w:t>
      </w:r>
      <w:r>
        <w:rPr>
          <w:rStyle w:val="685"/>
          <w:b w:val="0"/>
          <w:sz w:val="28"/>
          <w:szCs w:val="28"/>
          <w:lang w:val="ru-RU"/>
        </w:rPr>
        <w:t xml:space="preserve">и </w:t>
      </w:r>
      <w:r>
        <w:rPr>
          <w:rStyle w:val="685"/>
          <w:b w:val="0"/>
          <w:sz w:val="28"/>
          <w:szCs w:val="28"/>
        </w:rPr>
        <w:t xml:space="preserve">лист заданий.</w:t>
      </w:r>
      <w:r>
        <w:rPr>
          <w:sz w:val="28"/>
          <w:szCs w:val="28"/>
        </w:rPr>
      </w:r>
      <w:r>
        <w:rPr>
          <w:sz w:val="28"/>
          <w:szCs w:val="28"/>
        </w:rPr>
      </w:r>
    </w:p>
    <w:p>
      <w:pPr>
        <w:pStyle w:val="662"/>
        <w:numPr>
          <w:ilvl w:val="3"/>
          <w:numId w:val="7"/>
        </w:numPr>
        <w:ind w:left="20" w:firstLine="720"/>
        <w:jc w:val="both"/>
        <w:spacing w:line="240" w:lineRule="auto"/>
        <w:shd w:val="clear" w:color="auto" w:fill="auto"/>
        <w:tabs>
          <w:tab w:val="left" w:pos="265" w:leader="none"/>
        </w:tabs>
        <w:rPr>
          <w:sz w:val="28"/>
          <w:szCs w:val="28"/>
        </w:rPr>
      </w:pPr>
      <w:r>
        <w:rPr>
          <w:sz w:val="28"/>
          <w:szCs w:val="28"/>
        </w:rPr>
        <w:t xml:space="preserve">Перед началом работы необходимо раздать участникам</w:t>
      </w:r>
      <w:r>
        <w:rPr>
          <w:rStyle w:val="685"/>
          <w:b w:val="0"/>
          <w:sz w:val="28"/>
          <w:szCs w:val="28"/>
        </w:rPr>
        <w:t xml:space="preserve"> листы ответов, чистые листы бум</w:t>
      </w:r>
      <w:r>
        <w:rPr>
          <w:rStyle w:val="685"/>
          <w:b w:val="0"/>
          <w:sz w:val="28"/>
          <w:szCs w:val="28"/>
        </w:rPr>
        <w:t xml:space="preserve">аги</w:t>
      </w:r>
      <w:r>
        <w:rPr>
          <w:sz w:val="28"/>
          <w:szCs w:val="28"/>
        </w:rPr>
        <w:t xml:space="preserve"> для черновых записей и провести</w:t>
      </w:r>
      <w:r>
        <w:rPr>
          <w:rStyle w:val="685"/>
          <w:b w:val="0"/>
          <w:sz w:val="28"/>
          <w:szCs w:val="28"/>
        </w:rPr>
        <w:t xml:space="preserve"> инструктаж</w:t>
      </w:r>
      <w:r>
        <w:rPr>
          <w:sz w:val="28"/>
          <w:szCs w:val="28"/>
        </w:rPr>
        <w:t xml:space="preserve"> учащихся по заполнению листа ответов, по порядку его сдач</w:t>
      </w:r>
      <w:r>
        <w:rPr>
          <w:sz w:val="28"/>
          <w:szCs w:val="28"/>
        </w:rPr>
        <w:t xml:space="preserve">и после окончания работы.</w:t>
      </w:r>
      <w:r>
        <w:rPr>
          <w:sz w:val="28"/>
          <w:szCs w:val="28"/>
        </w:rPr>
      </w:r>
    </w:p>
    <w:p>
      <w:pPr>
        <w:pStyle w:val="662"/>
        <w:numPr>
          <w:ilvl w:val="3"/>
          <w:numId w:val="7"/>
        </w:numPr>
        <w:ind w:left="20" w:firstLine="720"/>
        <w:jc w:val="both"/>
        <w:spacing w:line="240" w:lineRule="auto"/>
        <w:shd w:val="clear" w:color="auto" w:fill="auto"/>
        <w:tabs>
          <w:tab w:val="left" w:pos="308" w:leader="none"/>
        </w:tabs>
        <w:rPr>
          <w:sz w:val="28"/>
          <w:szCs w:val="28"/>
        </w:rPr>
      </w:pPr>
      <w:r>
        <w:rPr>
          <w:rStyle w:val="685"/>
          <w:b w:val="0"/>
          <w:sz w:val="28"/>
          <w:szCs w:val="28"/>
        </w:rPr>
        <w:t xml:space="preserve">Лист ответов</w:t>
      </w:r>
      <w:r>
        <w:rPr>
          <w:sz w:val="28"/>
          <w:szCs w:val="28"/>
        </w:rPr>
        <w:t xml:space="preserve"> представляет собой две разлинованные страницы. Если для удобства раздачи они скреплены, то для удобства работы их</w:t>
      </w:r>
      <w:r>
        <w:rPr>
          <w:sz w:val="28"/>
          <w:szCs w:val="28"/>
        </w:rPr>
        <w:t xml:space="preserve"> </w:t>
      </w:r>
      <w:r>
        <w:rPr>
          <w:sz w:val="28"/>
          <w:szCs w:val="28"/>
          <w:lang w:val="ru-RU"/>
        </w:rPr>
        <w:t xml:space="preserve">можно</w:t>
      </w:r>
      <w:r>
        <w:rPr>
          <w:sz w:val="28"/>
          <w:szCs w:val="28"/>
        </w:rPr>
        <w:t xml:space="preserve"> разъединить. Исправления в листе ответов не желательны. Однако следует все- таки объяснить и показать на доске, как разборчиво вно</w:t>
      </w:r>
      <w:r>
        <w:rPr>
          <w:sz w:val="28"/>
          <w:szCs w:val="28"/>
        </w:rPr>
        <w:t xml:space="preserve">сить исправления в лист ответов (акку</w:t>
      </w:r>
      <w:r>
        <w:rPr>
          <w:sz w:val="28"/>
          <w:szCs w:val="28"/>
          <w:lang w:val="ru-RU"/>
        </w:rPr>
        <w:t xml:space="preserve">ратно зачеркнуть и написать правильно).</w:t>
      </w:r>
      <w:r>
        <w:rPr>
          <w:sz w:val="28"/>
          <w:szCs w:val="28"/>
        </w:rPr>
      </w:r>
      <w:r>
        <w:rPr>
          <w:sz w:val="28"/>
          <w:szCs w:val="28"/>
        </w:rPr>
      </w:r>
    </w:p>
    <w:p>
      <w:pPr>
        <w:pStyle w:val="662"/>
        <w:numPr>
          <w:ilvl w:val="3"/>
          <w:numId w:val="7"/>
        </w:numPr>
        <w:ind w:left="20" w:firstLine="720"/>
        <w:jc w:val="both"/>
        <w:spacing w:line="240" w:lineRule="auto"/>
        <w:shd w:val="clear" w:color="auto" w:fill="auto"/>
        <w:tabs>
          <w:tab w:val="left" w:pos="361" w:leader="none"/>
        </w:tabs>
        <w:rPr>
          <w:rStyle w:val="685"/>
          <w:b w:val="0"/>
          <w:bCs w:val="0"/>
          <w:spacing w:val="3"/>
          <w:sz w:val="28"/>
          <w:szCs w:val="28"/>
        </w:rPr>
      </w:pPr>
      <w:r>
        <w:rPr>
          <w:sz w:val="28"/>
          <w:szCs w:val="28"/>
        </w:rPr>
        <w:t xml:space="preserve">Затем следует объяснить порядок работы с</w:t>
      </w:r>
      <w:r>
        <w:rPr>
          <w:rStyle w:val="685"/>
          <w:b w:val="0"/>
          <w:sz w:val="28"/>
          <w:szCs w:val="28"/>
        </w:rPr>
        <w:t xml:space="preserve"> л</w:t>
      </w:r>
      <w:r>
        <w:rPr>
          <w:rStyle w:val="685"/>
          <w:b w:val="0"/>
          <w:sz w:val="28"/>
          <w:szCs w:val="28"/>
        </w:rPr>
        <w:t xml:space="preserve">истами заданий</w:t>
      </w:r>
      <w:r>
        <w:rPr>
          <w:rStyle w:val="685"/>
          <w:b w:val="0"/>
          <w:sz w:val="28"/>
          <w:szCs w:val="28"/>
          <w:lang w:val="ru-RU"/>
        </w:rPr>
        <w:t xml:space="preserve">, в которых</w:t>
      </w:r>
      <w:r>
        <w:rPr>
          <w:sz w:val="28"/>
          <w:szCs w:val="28"/>
        </w:rPr>
        <w:t xml:space="preserve"> содержит</w:t>
      </w:r>
      <w:r>
        <w:rPr>
          <w:sz w:val="28"/>
          <w:szCs w:val="28"/>
          <w:lang w:val="ru-RU"/>
        </w:rPr>
        <w:t xml:space="preserve">ся</w:t>
      </w:r>
      <w:r>
        <w:rPr>
          <w:sz w:val="28"/>
          <w:szCs w:val="28"/>
        </w:rPr>
        <w:t xml:space="preserve"> </w:t>
      </w:r>
      <w:r>
        <w:rPr>
          <w:rStyle w:val="685"/>
          <w:b w:val="0"/>
          <w:sz w:val="28"/>
          <w:szCs w:val="28"/>
        </w:rPr>
        <w:t xml:space="preserve">формулировк</w:t>
      </w:r>
      <w:r>
        <w:rPr>
          <w:rStyle w:val="685"/>
          <w:b w:val="0"/>
          <w:sz w:val="28"/>
          <w:szCs w:val="28"/>
          <w:lang w:val="ru-RU"/>
        </w:rPr>
        <w:t xml:space="preserve">а</w:t>
      </w:r>
      <w:r>
        <w:rPr>
          <w:rStyle w:val="685"/>
          <w:b w:val="0"/>
          <w:sz w:val="28"/>
          <w:szCs w:val="28"/>
        </w:rPr>
        <w:t xml:space="preserve"> задания,</w:t>
      </w:r>
      <w:r>
        <w:rPr>
          <w:sz w:val="28"/>
          <w:szCs w:val="28"/>
        </w:rPr>
        <w:t xml:space="preserve"> </w:t>
      </w:r>
      <w:r>
        <w:rPr>
          <w:sz w:val="28"/>
          <w:szCs w:val="28"/>
          <w:lang w:val="ru-RU"/>
        </w:rPr>
        <w:t xml:space="preserve">и которые</w:t>
      </w:r>
      <w:r>
        <w:rPr>
          <w:sz w:val="28"/>
          <w:szCs w:val="28"/>
        </w:rPr>
        <w:t xml:space="preserve"> используются как</w:t>
      </w:r>
      <w:r>
        <w:rPr>
          <w:rStyle w:val="685"/>
          <w:b w:val="0"/>
          <w:sz w:val="28"/>
          <w:szCs w:val="28"/>
        </w:rPr>
        <w:t xml:space="preserve"> черновик: в них можно делать любые пометки.</w:t>
      </w:r>
      <w:r>
        <w:rPr>
          <w:sz w:val="28"/>
          <w:szCs w:val="28"/>
        </w:rPr>
        <w:t xml:space="preserve"> Если для удобства раздачи они скреплены, то для удобства работы их </w:t>
      </w:r>
      <w:r>
        <w:rPr>
          <w:sz w:val="28"/>
          <w:szCs w:val="28"/>
          <w:lang w:val="ru-RU"/>
        </w:rPr>
        <w:t xml:space="preserve">можно</w:t>
      </w:r>
      <w:r>
        <w:rPr>
          <w:sz w:val="28"/>
          <w:szCs w:val="28"/>
        </w:rPr>
        <w:t xml:space="preserve"> разъединить. </w:t>
      </w:r>
      <w:r>
        <w:rPr>
          <w:rStyle w:val="685"/>
          <w:b w:val="0"/>
          <w:bCs w:val="0"/>
          <w:spacing w:val="3"/>
          <w:sz w:val="28"/>
          <w:szCs w:val="28"/>
        </w:rPr>
      </w:r>
      <w:r>
        <w:rPr>
          <w:rStyle w:val="685"/>
          <w:b w:val="0"/>
          <w:bCs w:val="0"/>
          <w:spacing w:val="3"/>
          <w:sz w:val="28"/>
          <w:szCs w:val="28"/>
        </w:rPr>
      </w:r>
    </w:p>
    <w:p>
      <w:pPr>
        <w:pStyle w:val="662"/>
        <w:numPr>
          <w:ilvl w:val="3"/>
          <w:numId w:val="7"/>
        </w:numPr>
        <w:ind w:left="20" w:firstLine="720"/>
        <w:jc w:val="both"/>
        <w:spacing w:line="240" w:lineRule="auto"/>
        <w:shd w:val="clear" w:color="auto" w:fill="auto"/>
        <w:tabs>
          <w:tab w:val="left" w:pos="361" w:leader="none"/>
        </w:tabs>
        <w:rPr>
          <w:sz w:val="28"/>
          <w:szCs w:val="28"/>
        </w:rPr>
      </w:pPr>
      <w:r>
        <w:rPr>
          <w:sz w:val="28"/>
          <w:szCs w:val="28"/>
          <w:lang w:val="ru-RU"/>
        </w:rPr>
        <w:t xml:space="preserve">Р</w:t>
      </w:r>
      <w:r>
        <w:rPr>
          <w:sz w:val="28"/>
          <w:szCs w:val="28"/>
        </w:rPr>
        <w:t xml:space="preserve">аздаются листы заданий, они кладутся на стол</w:t>
      </w:r>
      <w:r>
        <w:rPr>
          <w:rStyle w:val="685"/>
          <w:b w:val="0"/>
          <w:sz w:val="28"/>
          <w:szCs w:val="28"/>
        </w:rPr>
        <w:t xml:space="preserve"> текстом вниз,</w:t>
      </w:r>
      <w:r>
        <w:rPr>
          <w:sz w:val="28"/>
          <w:szCs w:val="28"/>
        </w:rPr>
        <w:t xml:space="preserve"> участники предупреждаются, что их можно</w:t>
      </w:r>
      <w:r>
        <w:rPr>
          <w:rStyle w:val="685"/>
          <w:b w:val="0"/>
          <w:sz w:val="28"/>
          <w:szCs w:val="28"/>
        </w:rPr>
        <w:t xml:space="preserve"> перевернуть рабочей стороной только после разрешения старшего по аудитории.</w:t>
      </w:r>
      <w:r>
        <w:rPr>
          <w:sz w:val="28"/>
          <w:szCs w:val="28"/>
        </w:rPr>
      </w:r>
      <w:r>
        <w:rPr>
          <w:sz w:val="28"/>
          <w:szCs w:val="28"/>
        </w:rPr>
      </w:r>
    </w:p>
    <w:p>
      <w:pPr>
        <w:pStyle w:val="662"/>
        <w:numPr>
          <w:ilvl w:val="4"/>
          <w:numId w:val="7"/>
        </w:numPr>
        <w:ind w:left="20" w:firstLine="720"/>
        <w:jc w:val="both"/>
        <w:spacing w:line="240" w:lineRule="auto"/>
        <w:shd w:val="clear" w:color="auto" w:fill="auto"/>
        <w:tabs>
          <w:tab w:val="left" w:pos="303" w:leader="none"/>
        </w:tabs>
        <w:rPr>
          <w:sz w:val="28"/>
          <w:szCs w:val="28"/>
        </w:rPr>
      </w:pPr>
      <w:r>
        <w:rPr>
          <w:rStyle w:val="685"/>
          <w:b w:val="0"/>
          <w:sz w:val="28"/>
          <w:szCs w:val="28"/>
        </w:rPr>
        <w:t xml:space="preserve">Старший по аудитории записывает на</w:t>
      </w:r>
      <w:r>
        <w:rPr>
          <w:rStyle w:val="685"/>
          <w:b w:val="0"/>
          <w:sz w:val="28"/>
          <w:szCs w:val="28"/>
        </w:rPr>
        <w:t xml:space="preserve"> доске время начала работы и время окончания.</w:t>
      </w:r>
      <w:r>
        <w:rPr>
          <w:sz w:val="28"/>
          <w:szCs w:val="28"/>
        </w:rPr>
        <w:t xml:space="preserve"> После этого участники переворачивают листы заданий и приступают к их выполнению.</w:t>
      </w:r>
      <w:r>
        <w:rPr>
          <w:sz w:val="28"/>
          <w:szCs w:val="28"/>
        </w:rPr>
      </w:r>
    </w:p>
    <w:p>
      <w:pPr>
        <w:pStyle w:val="662"/>
        <w:numPr>
          <w:ilvl w:val="4"/>
          <w:numId w:val="7"/>
        </w:numPr>
        <w:ind w:left="20" w:firstLine="720"/>
        <w:jc w:val="both"/>
        <w:spacing w:line="240" w:lineRule="auto"/>
        <w:shd w:val="clear" w:color="auto" w:fill="auto"/>
        <w:tabs>
          <w:tab w:val="left" w:pos="255" w:leader="none"/>
        </w:tabs>
        <w:rPr>
          <w:sz w:val="28"/>
          <w:szCs w:val="28"/>
        </w:rPr>
      </w:pPr>
      <w:r>
        <w:rPr>
          <w:rStyle w:val="685"/>
          <w:b w:val="0"/>
          <w:sz w:val="28"/>
          <w:szCs w:val="28"/>
        </w:rPr>
        <w:t xml:space="preserve">За 10 и за 5 минут до окончания работы</w:t>
      </w:r>
      <w:r>
        <w:rPr>
          <w:sz w:val="28"/>
          <w:szCs w:val="28"/>
        </w:rPr>
        <w:t xml:space="preserve"> следует сообщить участникам, что время работы истекает.</w:t>
      </w:r>
      <w:r>
        <w:rPr>
          <w:sz w:val="28"/>
          <w:szCs w:val="28"/>
        </w:rPr>
      </w:r>
    </w:p>
    <w:p>
      <w:pPr>
        <w:pStyle w:val="662"/>
        <w:numPr>
          <w:ilvl w:val="4"/>
          <w:numId w:val="7"/>
        </w:numPr>
        <w:ind w:left="20" w:firstLine="720"/>
        <w:jc w:val="both"/>
        <w:spacing w:line="240" w:lineRule="auto"/>
        <w:shd w:val="clear" w:color="auto" w:fill="auto"/>
        <w:tabs>
          <w:tab w:val="left" w:pos="308" w:leader="none"/>
        </w:tabs>
        <w:rPr>
          <w:sz w:val="28"/>
          <w:szCs w:val="28"/>
        </w:rPr>
      </w:pPr>
      <w:r>
        <w:rPr>
          <w:rStyle w:val="685"/>
          <w:b w:val="0"/>
          <w:sz w:val="28"/>
          <w:szCs w:val="28"/>
        </w:rPr>
        <w:t xml:space="preserve">Все листы ответов, листы заданий и</w:t>
      </w:r>
      <w:r>
        <w:rPr>
          <w:rStyle w:val="685"/>
          <w:b w:val="0"/>
          <w:sz w:val="28"/>
          <w:szCs w:val="28"/>
        </w:rPr>
        <w:t xml:space="preserve"> черновики</w:t>
      </w:r>
      <w:r>
        <w:rPr>
          <w:sz w:val="28"/>
          <w:szCs w:val="28"/>
        </w:rPr>
        <w:t xml:space="preserve"> собираются одновременно после объявления об окончании конкурса.</w:t>
      </w:r>
      <w:r>
        <w:rPr>
          <w:sz w:val="28"/>
          <w:szCs w:val="28"/>
        </w:rPr>
      </w:r>
    </w:p>
    <w:p>
      <w:pPr>
        <w:pStyle w:val="678"/>
        <w:numPr>
          <w:ilvl w:val="4"/>
          <w:numId w:val="7"/>
        </w:numPr>
        <w:ind w:left="20" w:firstLine="720"/>
        <w:spacing w:line="240" w:lineRule="auto"/>
        <w:shd w:val="clear" w:color="auto" w:fill="auto"/>
        <w:tabs>
          <w:tab w:val="left" w:pos="289" w:leader="none"/>
        </w:tabs>
        <w:rPr>
          <w:rStyle w:val="686"/>
          <w:b w:val="0"/>
          <w:bCs w:val="0"/>
          <w:spacing w:val="5"/>
          <w:sz w:val="28"/>
          <w:szCs w:val="28"/>
        </w:rPr>
      </w:pPr>
      <w:r>
        <w:rPr>
          <w:sz w:val="28"/>
          <w:szCs w:val="28"/>
        </w:rPr>
        <w:t xml:space="preserve">Критерии оценивания</w:t>
      </w:r>
      <w:r>
        <w:rPr>
          <w:rStyle w:val="686"/>
          <w:b w:val="0"/>
          <w:sz w:val="28"/>
          <w:szCs w:val="28"/>
        </w:rPr>
        <w:t xml:space="preserve"> письменных работ и протокол прилагаются.</w:t>
      </w:r>
      <w:r>
        <w:rPr>
          <w:rStyle w:val="686"/>
          <w:b w:val="0"/>
          <w:bCs w:val="0"/>
          <w:spacing w:val="5"/>
          <w:sz w:val="28"/>
          <w:szCs w:val="28"/>
        </w:rPr>
      </w:r>
      <w:r>
        <w:rPr>
          <w:rStyle w:val="686"/>
          <w:b w:val="0"/>
          <w:bCs w:val="0"/>
          <w:spacing w:val="5"/>
          <w:sz w:val="28"/>
          <w:szCs w:val="28"/>
        </w:rPr>
      </w:r>
    </w:p>
    <w:p>
      <w:pPr>
        <w:pStyle w:val="678"/>
        <w:ind w:left="20" w:firstLine="720"/>
        <w:spacing w:line="240" w:lineRule="auto"/>
        <w:shd w:val="clear" w:color="auto" w:fill="auto"/>
        <w:tabs>
          <w:tab w:val="left" w:pos="289" w:leader="none"/>
        </w:tabs>
        <w:rPr>
          <w:sz w:val="28"/>
          <w:szCs w:val="28"/>
        </w:rPr>
      </w:pPr>
      <w:r>
        <w:rPr>
          <w:sz w:val="28"/>
          <w:szCs w:val="28"/>
        </w:rPr>
      </w:r>
      <w:r>
        <w:rPr>
          <w:sz w:val="28"/>
          <w:szCs w:val="28"/>
        </w:rPr>
      </w:r>
    </w:p>
    <w:p>
      <w:pPr>
        <w:pStyle w:val="689"/>
        <w:ind w:firstLine="720"/>
        <w:shd w:val="clear" w:color="auto" w:fill="auto"/>
        <w:rPr>
          <w:b/>
          <w:bCs/>
          <w:sz w:val="28"/>
          <w:szCs w:val="28"/>
        </w:rPr>
      </w:pPr>
      <w:r>
        <w:rPr>
          <w:rStyle w:val="688"/>
          <w:b w:val="0"/>
          <w:bCs w:val="0"/>
          <w:sz w:val="28"/>
          <w:szCs w:val="28"/>
        </w:rPr>
        <w:t xml:space="preserve">5.6. Правила проведения конкурса устной речи</w:t>
      </w:r>
      <w:r>
        <w:rPr>
          <w:b/>
          <w:bCs/>
          <w:sz w:val="28"/>
          <w:szCs w:val="28"/>
        </w:rPr>
      </w:r>
      <w:r>
        <w:rPr>
          <w:b/>
          <w:bCs/>
          <w:sz w:val="28"/>
          <w:szCs w:val="28"/>
        </w:rPr>
      </w:r>
    </w:p>
    <w:p>
      <w:pPr>
        <w:pStyle w:val="662"/>
        <w:numPr>
          <w:ilvl w:val="5"/>
          <w:numId w:val="7"/>
        </w:numPr>
        <w:ind w:left="20" w:firstLine="720"/>
        <w:jc w:val="both"/>
        <w:spacing w:line="240" w:lineRule="auto"/>
        <w:shd w:val="clear" w:color="auto" w:fill="auto"/>
        <w:tabs>
          <w:tab w:val="left" w:pos="231" w:leader="none"/>
        </w:tabs>
        <w:rPr>
          <w:sz w:val="28"/>
          <w:szCs w:val="28"/>
        </w:rPr>
      </w:pPr>
      <w:r>
        <w:rPr>
          <w:sz w:val="28"/>
          <w:szCs w:val="28"/>
        </w:rPr>
        <w:t xml:space="preserve">Все участники конку</w:t>
      </w:r>
      <w:r>
        <w:rPr>
          <w:sz w:val="28"/>
          <w:szCs w:val="28"/>
        </w:rPr>
        <w:t xml:space="preserve">рса собираются в одной большой аудитории для ожидания</w:t>
      </w:r>
      <w:r>
        <w:rPr>
          <w:sz w:val="28"/>
          <w:szCs w:val="28"/>
          <w:lang w:val="ru-RU"/>
        </w:rPr>
        <w:t xml:space="preserve">.</w:t>
      </w:r>
      <w:r>
        <w:rPr>
          <w:sz w:val="28"/>
          <w:szCs w:val="28"/>
        </w:rPr>
      </w:r>
      <w:r>
        <w:rPr>
          <w:sz w:val="28"/>
          <w:szCs w:val="28"/>
        </w:rPr>
      </w:r>
    </w:p>
    <w:p>
      <w:pPr>
        <w:pStyle w:val="662"/>
        <w:numPr>
          <w:ilvl w:val="5"/>
          <w:numId w:val="7"/>
        </w:numPr>
        <w:ind w:left="20" w:right="20" w:firstLine="720"/>
        <w:jc w:val="both"/>
        <w:spacing w:line="240" w:lineRule="auto"/>
        <w:shd w:val="clear" w:color="auto" w:fill="auto"/>
        <w:tabs>
          <w:tab w:val="left" w:pos="394" w:leader="none"/>
        </w:tabs>
        <w:rPr>
          <w:sz w:val="28"/>
          <w:szCs w:val="28"/>
        </w:rPr>
      </w:pPr>
      <w:r>
        <w:rPr>
          <w:sz w:val="28"/>
          <w:szCs w:val="28"/>
        </w:rPr>
        <w:t xml:space="preserve">Организаторы, обеспечивающие порядок в аудитории для ожидания, проводят соответствующий инструктаж участников, ожидающих своей очереди для ответа на конкурсе устной речи. Они формируют очередь участник</w:t>
      </w:r>
      <w:r>
        <w:rPr>
          <w:sz w:val="28"/>
          <w:szCs w:val="28"/>
        </w:rPr>
        <w:t xml:space="preserve">ов и препровождают их - группами по </w:t>
      </w:r>
      <w:r>
        <w:rPr>
          <w:sz w:val="28"/>
          <w:szCs w:val="28"/>
          <w:lang w:val="ru-RU"/>
        </w:rPr>
        <w:t xml:space="preserve">5</w:t>
      </w:r>
      <w:r>
        <w:rPr>
          <w:sz w:val="28"/>
          <w:szCs w:val="28"/>
        </w:rPr>
        <w:t xml:space="preserve"> человек - из аудитории для ожидания в аудиторию для подготовки устного ответа. Каждая </w:t>
      </w:r>
      <w:r>
        <w:rPr>
          <w:sz w:val="28"/>
          <w:szCs w:val="28"/>
          <w:lang w:val="ru-RU"/>
        </w:rPr>
        <w:t xml:space="preserve">пятерка</w:t>
      </w:r>
      <w:r>
        <w:rPr>
          <w:sz w:val="28"/>
          <w:szCs w:val="28"/>
        </w:rPr>
        <w:t xml:space="preserve"> участников заходит в освободившуюся аудиторию для подготовки с интервалом в 15 минут.</w:t>
      </w:r>
      <w:r>
        <w:rPr>
          <w:sz w:val="28"/>
          <w:szCs w:val="28"/>
        </w:rPr>
      </w:r>
    </w:p>
    <w:p>
      <w:pPr>
        <w:pStyle w:val="662"/>
        <w:numPr>
          <w:ilvl w:val="5"/>
          <w:numId w:val="7"/>
        </w:numPr>
        <w:ind w:left="20" w:right="20" w:firstLine="720"/>
        <w:jc w:val="both"/>
        <w:spacing w:line="240" w:lineRule="auto"/>
        <w:shd w:val="clear" w:color="auto" w:fill="auto"/>
        <w:tabs>
          <w:tab w:val="left" w:pos="274" w:leader="none"/>
        </w:tabs>
        <w:rPr>
          <w:b/>
          <w:sz w:val="28"/>
          <w:szCs w:val="28"/>
        </w:rPr>
      </w:pPr>
      <w:r>
        <w:rPr>
          <w:sz w:val="28"/>
          <w:szCs w:val="28"/>
        </w:rPr>
        <w:t xml:space="preserve">В аудиториях для подготовки находятся </w:t>
      </w:r>
      <w:r>
        <w:rPr>
          <w:sz w:val="28"/>
          <w:szCs w:val="28"/>
        </w:rPr>
        <w:t xml:space="preserve">ответственные за проведение этой части конкурса. Участники выбирают</w:t>
      </w:r>
      <w:r>
        <w:rPr>
          <w:rStyle w:val="690"/>
          <w:sz w:val="28"/>
          <w:szCs w:val="28"/>
        </w:rPr>
        <w:t xml:space="preserve"> </w:t>
      </w:r>
      <w:r>
        <w:rPr>
          <w:rStyle w:val="690"/>
          <w:b w:val="0"/>
          <w:sz w:val="28"/>
          <w:szCs w:val="28"/>
        </w:rPr>
        <w:t xml:space="preserve">лист заданий (инструкция по выполнению),</w:t>
      </w:r>
      <w:r>
        <w:rPr>
          <w:b/>
          <w:sz w:val="28"/>
          <w:szCs w:val="28"/>
        </w:rPr>
        <w:t xml:space="preserve"> </w:t>
      </w:r>
      <w:r>
        <w:rPr>
          <w:sz w:val="28"/>
          <w:szCs w:val="28"/>
        </w:rPr>
        <w:t xml:space="preserve">получают чистый лист для черновых записей, читают инструкцию по выполнению заданий и приступают к подготовке. Время на подготовку </w:t>
      </w:r>
      <w:r>
        <w:rPr>
          <w:sz w:val="28"/>
          <w:szCs w:val="28"/>
        </w:rPr>
        <w:t xml:space="preserve">–</w:t>
      </w:r>
      <w:r>
        <w:rPr>
          <w:rStyle w:val="690"/>
          <w:b w:val="0"/>
          <w:sz w:val="28"/>
          <w:szCs w:val="28"/>
        </w:rPr>
        <w:t xml:space="preserve"> </w:t>
      </w:r>
      <w:r>
        <w:rPr>
          <w:rStyle w:val="690"/>
          <w:b w:val="0"/>
          <w:sz w:val="28"/>
          <w:szCs w:val="28"/>
          <w:lang w:val="ru-RU"/>
        </w:rPr>
        <w:t xml:space="preserve">7-</w:t>
      </w:r>
      <w:r>
        <w:rPr>
          <w:rStyle w:val="690"/>
          <w:b w:val="0"/>
          <w:sz w:val="28"/>
          <w:szCs w:val="28"/>
          <w:lang w:val="ru-RU"/>
        </w:rPr>
        <w:t xml:space="preserve">8 классы</w:t>
      </w:r>
      <w:r>
        <w:rPr>
          <w:rStyle w:val="690"/>
          <w:b w:val="0"/>
          <w:sz w:val="28"/>
          <w:szCs w:val="28"/>
          <w:lang w:val="ru-RU"/>
        </w:rPr>
        <w:t xml:space="preserve"> – 5 минут</w:t>
      </w:r>
      <w:r>
        <w:rPr>
          <w:rStyle w:val="690"/>
          <w:b w:val="0"/>
          <w:sz w:val="28"/>
          <w:szCs w:val="28"/>
          <w:lang w:val="ru-RU"/>
        </w:rPr>
        <w:t xml:space="preserve">, 9-11 классы –подготовка 6 минут</w:t>
      </w:r>
      <w:r>
        <w:rPr>
          <w:rStyle w:val="690"/>
          <w:b w:val="0"/>
          <w:sz w:val="28"/>
          <w:szCs w:val="28"/>
          <w:lang w:val="ru-RU"/>
        </w:rPr>
        <w:t xml:space="preserve">.</w:t>
      </w:r>
      <w:r>
        <w:rPr>
          <w:b/>
          <w:sz w:val="28"/>
          <w:szCs w:val="28"/>
        </w:rPr>
      </w:r>
      <w:r>
        <w:rPr>
          <w:b/>
          <w:sz w:val="28"/>
          <w:szCs w:val="28"/>
        </w:rPr>
      </w:r>
    </w:p>
    <w:p>
      <w:pPr>
        <w:pStyle w:val="662"/>
        <w:numPr>
          <w:ilvl w:val="5"/>
          <w:numId w:val="7"/>
        </w:numPr>
        <w:ind w:left="20" w:right="20" w:firstLine="720"/>
        <w:jc w:val="both"/>
        <w:spacing w:line="240" w:lineRule="auto"/>
        <w:shd w:val="clear" w:color="auto" w:fill="auto"/>
        <w:tabs>
          <w:tab w:val="left" w:pos="260" w:leader="none"/>
        </w:tabs>
        <w:rPr>
          <w:sz w:val="28"/>
          <w:szCs w:val="28"/>
        </w:rPr>
      </w:pPr>
      <w:r>
        <w:rPr>
          <w:sz w:val="28"/>
          <w:szCs w:val="28"/>
        </w:rPr>
        <w:t xml:space="preserve">Из ау</w:t>
      </w:r>
      <w:r>
        <w:rPr>
          <w:sz w:val="28"/>
          <w:szCs w:val="28"/>
        </w:rPr>
        <w:t xml:space="preserve">дитории для подготовки участники по одному разводятся по соответствующим выбранной теме жюри</w:t>
      </w:r>
      <w:r>
        <w:rPr>
          <w:sz w:val="28"/>
          <w:szCs w:val="28"/>
          <w:lang w:val="ru-RU"/>
        </w:rPr>
        <w:t xml:space="preserve">.</w:t>
      </w:r>
      <w:r>
        <w:rPr>
          <w:sz w:val="28"/>
          <w:szCs w:val="28"/>
        </w:rPr>
        <w:t xml:space="preserve"> </w:t>
      </w:r>
      <w:r>
        <w:rPr>
          <w:rStyle w:val="685"/>
          <w:b w:val="0"/>
          <w:sz w:val="28"/>
          <w:szCs w:val="28"/>
          <w:lang w:val="ru-RU"/>
        </w:rPr>
        <w:t xml:space="preserve">В</w:t>
      </w:r>
      <w:r>
        <w:rPr>
          <w:sz w:val="28"/>
          <w:szCs w:val="28"/>
        </w:rPr>
        <w:t xml:space="preserve">ремя на ответ </w:t>
      </w:r>
      <w:r>
        <w:rPr>
          <w:sz w:val="28"/>
          <w:szCs w:val="28"/>
          <w:lang w:val="ru-RU"/>
        </w:rPr>
        <w:t xml:space="preserve">участника </w:t>
      </w:r>
      <w:r>
        <w:rPr>
          <w:b/>
          <w:sz w:val="28"/>
          <w:szCs w:val="28"/>
        </w:rPr>
        <w:t xml:space="preserve">–</w:t>
      </w:r>
      <w:r>
        <w:rPr>
          <w:rStyle w:val="690"/>
          <w:b w:val="0"/>
          <w:sz w:val="28"/>
          <w:szCs w:val="28"/>
        </w:rPr>
        <w:t xml:space="preserve"> </w:t>
      </w:r>
      <w:r>
        <w:rPr>
          <w:rStyle w:val="690"/>
          <w:b w:val="0"/>
          <w:sz w:val="28"/>
          <w:szCs w:val="28"/>
          <w:lang w:val="ru-RU"/>
        </w:rPr>
        <w:t xml:space="preserve">2-3 минуты (7-8 классы), </w:t>
      </w:r>
      <w:r>
        <w:rPr>
          <w:rStyle w:val="690"/>
          <w:b w:val="0"/>
          <w:sz w:val="28"/>
          <w:szCs w:val="28"/>
          <w:lang w:val="ru-RU"/>
        </w:rPr>
        <w:t xml:space="preserve">3</w:t>
      </w:r>
      <w:r>
        <w:rPr>
          <w:rStyle w:val="690"/>
          <w:b w:val="0"/>
          <w:sz w:val="28"/>
          <w:szCs w:val="28"/>
        </w:rPr>
        <w:t xml:space="preserve">-</w:t>
      </w:r>
      <w:r>
        <w:rPr>
          <w:rStyle w:val="690"/>
          <w:b w:val="0"/>
          <w:sz w:val="28"/>
          <w:szCs w:val="28"/>
          <w:lang w:val="ru-RU"/>
        </w:rPr>
        <w:t xml:space="preserve">4</w:t>
      </w:r>
      <w:r>
        <w:rPr>
          <w:rStyle w:val="690"/>
          <w:b w:val="0"/>
          <w:sz w:val="28"/>
          <w:szCs w:val="28"/>
        </w:rPr>
        <w:t xml:space="preserve"> минут</w:t>
      </w:r>
      <w:r>
        <w:rPr>
          <w:rStyle w:val="690"/>
          <w:b w:val="0"/>
          <w:sz w:val="28"/>
          <w:szCs w:val="28"/>
          <w:lang w:val="ru-RU"/>
        </w:rPr>
        <w:t xml:space="preserve">ы </w:t>
      </w:r>
      <w:r>
        <w:rPr>
          <w:rStyle w:val="690"/>
          <w:b w:val="0"/>
          <w:sz w:val="28"/>
          <w:szCs w:val="28"/>
          <w:lang w:val="ru-RU"/>
        </w:rPr>
        <w:t xml:space="preserve">(9-11 классы) </w:t>
      </w:r>
      <w:r>
        <w:rPr>
          <w:rStyle w:val="690"/>
          <w:b w:val="0"/>
          <w:sz w:val="28"/>
          <w:szCs w:val="28"/>
          <w:lang w:val="ru-RU"/>
        </w:rPr>
        <w:t xml:space="preserve">+ беседа с жюри </w:t>
      </w:r>
      <w:r>
        <w:rPr>
          <w:rStyle w:val="690"/>
          <w:b w:val="0"/>
          <w:sz w:val="28"/>
          <w:szCs w:val="28"/>
          <w:lang w:val="ru-RU"/>
        </w:rPr>
        <w:t xml:space="preserve">3</w:t>
      </w:r>
      <w:r>
        <w:rPr>
          <w:rStyle w:val="690"/>
          <w:b w:val="0"/>
          <w:sz w:val="28"/>
          <w:szCs w:val="28"/>
          <w:lang w:val="ru-RU"/>
        </w:rPr>
        <w:t xml:space="preserve">-4 минуты</w:t>
      </w:r>
      <w:r>
        <w:rPr>
          <w:rStyle w:val="685"/>
          <w:b w:val="0"/>
          <w:sz w:val="28"/>
          <w:szCs w:val="28"/>
          <w:lang w:val="ru-RU"/>
        </w:rPr>
        <w:t xml:space="preserve">.</w:t>
      </w:r>
      <w:r>
        <w:rPr>
          <w:rStyle w:val="685"/>
          <w:sz w:val="28"/>
          <w:szCs w:val="28"/>
          <w:lang w:val="ru-RU"/>
        </w:rPr>
        <w:t xml:space="preserve"> </w:t>
      </w:r>
      <w:r>
        <w:rPr>
          <w:sz w:val="28"/>
          <w:szCs w:val="28"/>
        </w:rPr>
        <w:t xml:space="preserve">Всего на работу с одним участником приходит</w:t>
      </w:r>
      <w:r>
        <w:rPr>
          <w:sz w:val="28"/>
          <w:szCs w:val="28"/>
        </w:rPr>
        <w:t xml:space="preserve">ся в среднем </w:t>
      </w:r>
      <w:r>
        <w:rPr>
          <w:sz w:val="28"/>
          <w:szCs w:val="28"/>
          <w:lang w:val="ru-RU"/>
        </w:rPr>
        <w:t xml:space="preserve">6</w:t>
      </w:r>
      <w:r>
        <w:rPr>
          <w:sz w:val="28"/>
          <w:szCs w:val="28"/>
        </w:rPr>
        <w:t xml:space="preserve">-</w:t>
      </w:r>
      <w:r>
        <w:rPr>
          <w:sz w:val="28"/>
          <w:szCs w:val="28"/>
          <w:lang w:val="ru-RU"/>
        </w:rPr>
        <w:t xml:space="preserve">8</w:t>
      </w:r>
      <w:r>
        <w:rPr>
          <w:sz w:val="28"/>
          <w:szCs w:val="28"/>
        </w:rPr>
        <w:t xml:space="preserve"> мин.</w:t>
      </w:r>
      <w:r>
        <w:rPr>
          <w:sz w:val="28"/>
          <w:szCs w:val="28"/>
        </w:rPr>
      </w:r>
      <w:r>
        <w:rPr>
          <w:sz w:val="28"/>
          <w:szCs w:val="28"/>
        </w:rPr>
      </w:r>
    </w:p>
    <w:p>
      <w:pPr>
        <w:pStyle w:val="662"/>
        <w:numPr>
          <w:ilvl w:val="5"/>
          <w:numId w:val="7"/>
        </w:numPr>
        <w:ind w:left="20" w:right="20" w:firstLine="720"/>
        <w:jc w:val="both"/>
        <w:spacing w:line="240" w:lineRule="auto"/>
        <w:shd w:val="clear" w:color="auto" w:fill="auto"/>
        <w:tabs>
          <w:tab w:val="left" w:pos="294" w:leader="none"/>
        </w:tabs>
        <w:rPr>
          <w:sz w:val="28"/>
          <w:szCs w:val="28"/>
        </w:rPr>
      </w:pPr>
      <w:r>
        <w:rPr>
          <w:sz w:val="28"/>
          <w:szCs w:val="28"/>
        </w:rPr>
        <w:t xml:space="preserve">Для проведения конкурса создаются жюри, в каждом из которых работают два эксперта. Распределение экспертов в жюри происходит по жребию. Все эксперты должны пройти необходимый инструктаж по проведению и оцениванию ответов устной части </w:t>
      </w:r>
      <w:r>
        <w:rPr>
          <w:sz w:val="28"/>
          <w:szCs w:val="28"/>
        </w:rPr>
        <w:t xml:space="preserve">олимпиады.</w:t>
      </w:r>
      <w:r>
        <w:rPr>
          <w:sz w:val="28"/>
          <w:szCs w:val="28"/>
        </w:rPr>
      </w:r>
    </w:p>
    <w:p>
      <w:pPr>
        <w:pStyle w:val="662"/>
        <w:numPr>
          <w:ilvl w:val="5"/>
          <w:numId w:val="7"/>
        </w:numPr>
        <w:ind w:left="20" w:right="20" w:firstLine="720"/>
        <w:jc w:val="both"/>
        <w:spacing w:line="240" w:lineRule="auto"/>
        <w:shd w:val="clear" w:color="auto" w:fill="auto"/>
        <w:tabs>
          <w:tab w:val="left" w:pos="318" w:leader="none"/>
        </w:tabs>
        <w:rPr>
          <w:sz w:val="28"/>
          <w:szCs w:val="28"/>
        </w:rPr>
      </w:pPr>
      <w:r>
        <w:rPr>
          <w:sz w:val="28"/>
          <w:szCs w:val="28"/>
        </w:rPr>
        <w:t xml:space="preserve">Каждое жюри получает Критерии оценивания, Протокол и Инструкцию по проведению устного конкурса. В ней содержатся и рекомендуемые ЦПМК вопросы для беседы с конкурсантами. Рекомендуется закрепить за каждым жюри определенный набор тем (например, Жю</w:t>
      </w:r>
      <w:r>
        <w:rPr>
          <w:sz w:val="28"/>
          <w:szCs w:val="28"/>
        </w:rPr>
        <w:t xml:space="preserve">ри №1 - документы 1-3, Жюри №2 - документы 4-5 и т.д.), это облегчает работу как экспертов, так и разводящих.</w:t>
      </w:r>
      <w:r>
        <w:rPr>
          <w:sz w:val="28"/>
          <w:szCs w:val="28"/>
        </w:rPr>
      </w:r>
    </w:p>
    <w:p>
      <w:pPr>
        <w:pStyle w:val="662"/>
        <w:numPr>
          <w:ilvl w:val="5"/>
          <w:numId w:val="7"/>
        </w:numPr>
        <w:ind w:left="20" w:firstLine="720"/>
        <w:jc w:val="both"/>
        <w:spacing w:line="240" w:lineRule="auto"/>
        <w:shd w:val="clear" w:color="auto" w:fill="auto"/>
        <w:tabs>
          <w:tab w:val="left" w:pos="246" w:leader="none"/>
        </w:tabs>
        <w:rPr>
          <w:sz w:val="28"/>
          <w:szCs w:val="28"/>
        </w:rPr>
      </w:pPr>
      <w:r>
        <w:rPr>
          <w:sz w:val="28"/>
          <w:szCs w:val="28"/>
        </w:rPr>
        <w:t xml:space="preserve">Распределение обязанностей между членами жюри при проведении конкурса:</w:t>
      </w:r>
      <w:r>
        <w:rPr>
          <w:sz w:val="28"/>
          <w:szCs w:val="28"/>
        </w:rPr>
      </w:r>
    </w:p>
    <w:p>
      <w:pPr>
        <w:pStyle w:val="662"/>
        <w:ind w:firstLine="740"/>
        <w:jc w:val="both"/>
        <w:spacing w:line="240" w:lineRule="auto"/>
        <w:shd w:val="clear" w:color="auto" w:fill="auto"/>
        <w:tabs>
          <w:tab w:val="left" w:pos="434" w:leader="none"/>
        </w:tabs>
        <w:rPr>
          <w:sz w:val="28"/>
          <w:szCs w:val="28"/>
        </w:rPr>
      </w:pPr>
      <w:r>
        <w:rPr>
          <w:sz w:val="28"/>
          <w:szCs w:val="28"/>
        </w:rPr>
        <w:t xml:space="preserve">проведение беседы с участником конкурса и заполнение протокола ответа (прил</w:t>
      </w:r>
      <w:r>
        <w:rPr>
          <w:sz w:val="28"/>
          <w:szCs w:val="28"/>
        </w:rPr>
        <w:t xml:space="preserve">агается),</w:t>
      </w:r>
      <w:r>
        <w:rPr>
          <w:sz w:val="28"/>
          <w:szCs w:val="28"/>
        </w:rPr>
      </w:r>
    </w:p>
    <w:p>
      <w:pPr>
        <w:pStyle w:val="662"/>
        <w:ind w:firstLine="740"/>
        <w:jc w:val="both"/>
        <w:spacing w:line="240" w:lineRule="auto"/>
        <w:shd w:val="clear" w:color="auto" w:fill="auto"/>
        <w:tabs>
          <w:tab w:val="left" w:pos="442" w:leader="none"/>
        </w:tabs>
        <w:rPr>
          <w:sz w:val="28"/>
          <w:szCs w:val="28"/>
        </w:rPr>
      </w:pPr>
      <w:r>
        <w:rPr>
          <w:sz w:val="28"/>
          <w:szCs w:val="28"/>
        </w:rPr>
        <w:t xml:space="preserve">за</w:t>
      </w:r>
      <w:r>
        <w:rPr>
          <w:sz w:val="28"/>
          <w:szCs w:val="28"/>
        </w:rPr>
        <w:t xml:space="preserve">пись на магнитофон и заполнение</w:t>
      </w:r>
      <w:r>
        <w:rPr>
          <w:sz w:val="28"/>
          <w:szCs w:val="28"/>
          <w:lang w:val="ru-RU"/>
        </w:rPr>
        <w:t xml:space="preserve"> </w:t>
      </w:r>
      <w:r>
        <w:rPr>
          <w:sz w:val="28"/>
          <w:szCs w:val="28"/>
        </w:rPr>
        <w:t xml:space="preserve">протокола ответа. Члены жюри могут поочередно выполнять обе функции.</w:t>
      </w:r>
      <w:r>
        <w:rPr>
          <w:sz w:val="28"/>
          <w:szCs w:val="28"/>
        </w:rPr>
      </w:r>
    </w:p>
    <w:p>
      <w:pPr>
        <w:pStyle w:val="662"/>
        <w:numPr>
          <w:ilvl w:val="1"/>
          <w:numId w:val="8"/>
        </w:numPr>
        <w:ind w:left="20" w:right="20" w:firstLine="720"/>
        <w:jc w:val="both"/>
        <w:spacing w:line="240" w:lineRule="auto"/>
        <w:shd w:val="clear" w:color="auto" w:fill="auto"/>
        <w:tabs>
          <w:tab w:val="left" w:pos="250" w:leader="none"/>
        </w:tabs>
        <w:rPr>
          <w:sz w:val="28"/>
          <w:szCs w:val="28"/>
        </w:rPr>
      </w:pPr>
      <w:r>
        <w:rPr>
          <w:sz w:val="28"/>
          <w:szCs w:val="28"/>
        </w:rPr>
        <w:t xml:space="preserve">Материалы конкурса устной речи вскрываются в аудитории для подготовки непосредственно перед началом устной части олимпиады. Несанкционированный</w:t>
      </w:r>
      <w:r>
        <w:rPr>
          <w:sz w:val="28"/>
          <w:szCs w:val="28"/>
        </w:rPr>
        <w:t xml:space="preserve"> выход наблюдателей и экспертов (членов жюри) из аудитории после вскрытия материалов запрещен.</w:t>
      </w:r>
      <w:r>
        <w:rPr>
          <w:sz w:val="28"/>
          <w:szCs w:val="28"/>
        </w:rPr>
      </w:r>
    </w:p>
    <w:p>
      <w:pPr>
        <w:pStyle w:val="662"/>
        <w:numPr>
          <w:ilvl w:val="1"/>
          <w:numId w:val="8"/>
        </w:numPr>
        <w:ind w:left="20" w:firstLine="720"/>
        <w:jc w:val="both"/>
        <w:spacing w:line="240" w:lineRule="auto"/>
        <w:shd w:val="clear" w:color="auto" w:fill="auto"/>
        <w:tabs>
          <w:tab w:val="left" w:pos="246" w:leader="none"/>
        </w:tabs>
        <w:rPr>
          <w:sz w:val="28"/>
          <w:szCs w:val="28"/>
        </w:rPr>
      </w:pPr>
      <w:r>
        <w:rPr>
          <w:sz w:val="28"/>
          <w:szCs w:val="28"/>
        </w:rPr>
        <w:t xml:space="preserve">Участники конкурса</w:t>
      </w:r>
      <w:r>
        <w:rPr>
          <w:sz w:val="28"/>
          <w:szCs w:val="28"/>
          <w:lang w:val="ru-RU"/>
        </w:rPr>
        <w:t xml:space="preserve"> </w:t>
      </w:r>
      <w:r>
        <w:rPr>
          <w:sz w:val="28"/>
          <w:szCs w:val="28"/>
        </w:rPr>
        <w:t xml:space="preserve">заходят в аудитории по одному.</w:t>
      </w:r>
      <w:r>
        <w:rPr>
          <w:sz w:val="28"/>
          <w:szCs w:val="28"/>
        </w:rPr>
      </w:r>
    </w:p>
    <w:p>
      <w:pPr>
        <w:pStyle w:val="662"/>
        <w:numPr>
          <w:ilvl w:val="1"/>
          <w:numId w:val="8"/>
        </w:numPr>
        <w:ind w:left="20" w:right="20" w:firstLine="720"/>
        <w:jc w:val="both"/>
        <w:spacing w:line="240" w:lineRule="auto"/>
        <w:shd w:val="clear" w:color="auto" w:fill="auto"/>
        <w:tabs>
          <w:tab w:val="left" w:pos="423" w:leader="none"/>
        </w:tabs>
        <w:rPr>
          <w:sz w:val="28"/>
          <w:szCs w:val="28"/>
        </w:rPr>
      </w:pPr>
      <w:r>
        <w:rPr>
          <w:sz w:val="28"/>
          <w:szCs w:val="28"/>
        </w:rPr>
        <w:t xml:space="preserve">Первый этап - монологическое высказывание по выбранному письменному документу. Д</w:t>
      </w:r>
      <w:r>
        <w:rPr>
          <w:sz w:val="28"/>
          <w:szCs w:val="28"/>
        </w:rPr>
        <w:t xml:space="preserve">лительность ответа </w:t>
      </w:r>
      <w:r>
        <w:rPr>
          <w:sz w:val="28"/>
          <w:szCs w:val="28"/>
        </w:rPr>
        <w:t xml:space="preserve">–</w:t>
      </w:r>
      <w:r>
        <w:rPr>
          <w:sz w:val="28"/>
          <w:szCs w:val="28"/>
        </w:rPr>
        <w:t xml:space="preserve">3-4 минуты.</w:t>
      </w:r>
      <w:r>
        <w:rPr>
          <w:sz w:val="28"/>
          <w:szCs w:val="28"/>
        </w:rPr>
      </w:r>
    </w:p>
    <w:p>
      <w:pPr>
        <w:pStyle w:val="662"/>
        <w:numPr>
          <w:ilvl w:val="1"/>
          <w:numId w:val="8"/>
        </w:numPr>
        <w:ind w:left="20" w:firstLine="720"/>
        <w:jc w:val="both"/>
        <w:spacing w:line="240" w:lineRule="auto"/>
        <w:shd w:val="clear" w:color="auto" w:fill="auto"/>
        <w:tabs>
          <w:tab w:val="left" w:pos="342" w:leader="none"/>
        </w:tabs>
        <w:rPr>
          <w:sz w:val="28"/>
          <w:szCs w:val="28"/>
        </w:rPr>
      </w:pPr>
      <w:r>
        <w:rPr>
          <w:sz w:val="28"/>
          <w:szCs w:val="28"/>
        </w:rPr>
        <w:t xml:space="preserve">Второй этап - диалогическая речь в виде беседы с членами жюри. Длительность беседы - </w:t>
      </w:r>
      <w:r>
        <w:rPr>
          <w:sz w:val="28"/>
          <w:szCs w:val="28"/>
        </w:rPr>
        <w:t xml:space="preserve">3-4 минуты.</w:t>
      </w:r>
      <w:r>
        <w:rPr>
          <w:sz w:val="28"/>
          <w:szCs w:val="28"/>
        </w:rPr>
      </w:r>
      <w:r>
        <w:rPr>
          <w:sz w:val="28"/>
          <w:szCs w:val="28"/>
        </w:rPr>
      </w:r>
    </w:p>
    <w:p>
      <w:pPr>
        <w:pStyle w:val="662"/>
        <w:numPr>
          <w:ilvl w:val="1"/>
          <w:numId w:val="8"/>
        </w:numPr>
        <w:ind w:left="20" w:firstLine="720"/>
        <w:jc w:val="both"/>
        <w:spacing w:line="240" w:lineRule="auto"/>
        <w:shd w:val="clear" w:color="auto" w:fill="auto"/>
        <w:tabs>
          <w:tab w:val="left" w:pos="342" w:leader="none"/>
        </w:tabs>
        <w:rPr>
          <w:sz w:val="28"/>
          <w:szCs w:val="28"/>
        </w:rPr>
      </w:pPr>
      <w:r>
        <w:rPr>
          <w:sz w:val="28"/>
          <w:szCs w:val="28"/>
        </w:rPr>
        <w:t xml:space="preserve">Все ответы участников обязательно записываются на магнитофон/диктофон/компьютер.</w:t>
      </w:r>
      <w:r>
        <w:rPr>
          <w:sz w:val="28"/>
          <w:szCs w:val="28"/>
        </w:rPr>
      </w:r>
    </w:p>
    <w:p>
      <w:pPr>
        <w:pStyle w:val="662"/>
        <w:numPr>
          <w:ilvl w:val="1"/>
          <w:numId w:val="8"/>
        </w:numPr>
        <w:ind w:left="20" w:firstLine="720"/>
        <w:jc w:val="both"/>
        <w:spacing w:line="240" w:lineRule="auto"/>
        <w:shd w:val="clear" w:color="auto" w:fill="auto"/>
        <w:tabs>
          <w:tab w:val="left" w:pos="361" w:leader="none"/>
        </w:tabs>
        <w:rPr>
          <w:sz w:val="28"/>
          <w:szCs w:val="28"/>
        </w:rPr>
      </w:pPr>
      <w:r>
        <w:rPr>
          <w:sz w:val="28"/>
          <w:szCs w:val="28"/>
        </w:rPr>
        <w:t xml:space="preserve">Ответы участников оцениваются двумя экспертами</w:t>
      </w:r>
      <w:r>
        <w:rPr>
          <w:sz w:val="28"/>
          <w:szCs w:val="28"/>
        </w:rPr>
        <w:t xml:space="preserve"> в соответствии с прилагаемыми критериями.</w:t>
      </w:r>
      <w:r>
        <w:rPr>
          <w:sz w:val="28"/>
          <w:szCs w:val="28"/>
        </w:rPr>
      </w:r>
    </w:p>
    <w:p>
      <w:pPr>
        <w:pStyle w:val="662"/>
        <w:numPr>
          <w:ilvl w:val="1"/>
          <w:numId w:val="8"/>
        </w:numPr>
        <w:ind w:left="20" w:firstLine="720"/>
        <w:jc w:val="both"/>
        <w:spacing w:line="240" w:lineRule="auto"/>
        <w:shd w:val="clear" w:color="auto" w:fill="auto"/>
        <w:tabs>
          <w:tab w:val="left" w:pos="351" w:leader="none"/>
        </w:tabs>
        <w:rPr>
          <w:sz w:val="28"/>
          <w:szCs w:val="28"/>
        </w:rPr>
      </w:pPr>
      <w:r>
        <w:rPr>
          <w:sz w:val="28"/>
          <w:szCs w:val="28"/>
        </w:rPr>
        <w:t xml:space="preserve">В сложных случаях сделанные записи прослушиваются всем составом жюри.</w:t>
      </w:r>
      <w:r>
        <w:rPr>
          <w:sz w:val="28"/>
          <w:szCs w:val="28"/>
        </w:rPr>
      </w:r>
    </w:p>
    <w:p>
      <w:pPr>
        <w:pStyle w:val="667"/>
        <w:numPr>
          <w:ilvl w:val="1"/>
          <w:numId w:val="8"/>
        </w:numPr>
        <w:ind w:left="20" w:firstLine="720"/>
        <w:spacing w:after="0" w:line="240" w:lineRule="auto"/>
        <w:shd w:val="clear" w:color="auto" w:fill="auto"/>
        <w:tabs>
          <w:tab w:val="left" w:pos="366" w:leader="none"/>
        </w:tabs>
        <w:rPr>
          <w:b/>
          <w:sz w:val="28"/>
          <w:szCs w:val="28"/>
        </w:rPr>
      </w:pPr>
      <w:r/>
      <w:bookmarkStart w:id="9" w:name="bookmark15"/>
      <w:r>
        <w:rPr>
          <w:sz w:val="28"/>
          <w:szCs w:val="28"/>
        </w:rPr>
        <w:t xml:space="preserve">Критерии оценивания</w:t>
      </w:r>
      <w:r>
        <w:rPr>
          <w:rStyle w:val="691"/>
          <w:sz w:val="28"/>
          <w:szCs w:val="28"/>
        </w:rPr>
        <w:t xml:space="preserve"> </w:t>
      </w:r>
      <w:r>
        <w:rPr>
          <w:rStyle w:val="691"/>
          <w:b w:val="0"/>
          <w:sz w:val="28"/>
          <w:szCs w:val="28"/>
        </w:rPr>
        <w:t xml:space="preserve">и протокол прилагаются.</w:t>
      </w:r>
      <w:bookmarkEnd w:id="9"/>
      <w:r>
        <w:rPr>
          <w:b/>
          <w:sz w:val="28"/>
          <w:szCs w:val="28"/>
        </w:rPr>
      </w:r>
      <w:r>
        <w:rPr>
          <w:b/>
          <w:sz w:val="28"/>
          <w:szCs w:val="28"/>
        </w:rPr>
      </w:r>
    </w:p>
    <w:p>
      <w:pPr>
        <w:pStyle w:val="667"/>
        <w:ind w:firstLine="709"/>
        <w:spacing w:after="0" w:line="240" w:lineRule="auto"/>
        <w:shd w:val="clear" w:color="auto" w:fill="auto"/>
        <w:rPr>
          <w:sz w:val="28"/>
          <w:szCs w:val="28"/>
        </w:rPr>
      </w:pPr>
      <w:r/>
      <w:bookmarkStart w:id="10" w:name="bookmark16"/>
      <w:r>
        <w:rPr>
          <w:sz w:val="28"/>
          <w:szCs w:val="28"/>
        </w:rPr>
        <w:t xml:space="preserve">5.7. И</w:t>
      </w:r>
      <w:r>
        <w:rPr>
          <w:sz w:val="28"/>
          <w:szCs w:val="28"/>
        </w:rPr>
        <w:t xml:space="preserve">нструкция для жюри по проведению конкурса ус</w:t>
      </w:r>
      <w:r>
        <w:rPr>
          <w:sz w:val="28"/>
          <w:szCs w:val="28"/>
        </w:rPr>
        <w:t xml:space="preserve">тной речи</w:t>
      </w:r>
      <w:bookmarkEnd w:id="10"/>
      <w:r>
        <w:rPr>
          <w:sz w:val="28"/>
          <w:szCs w:val="28"/>
        </w:rPr>
      </w:r>
      <w:r>
        <w:rPr>
          <w:sz w:val="28"/>
          <w:szCs w:val="28"/>
        </w:rPr>
      </w:r>
    </w:p>
    <w:p>
      <w:pPr>
        <w:pStyle w:val="694"/>
        <w:ind w:left="720" w:firstLine="720"/>
        <w:jc w:val="both"/>
        <w:spacing w:before="0" w:line="240" w:lineRule="auto"/>
        <w:shd w:val="clear" w:color="auto" w:fill="auto"/>
        <w:rPr>
          <w:sz w:val="28"/>
          <w:szCs w:val="28"/>
          <w:lang w:val="ru-RU"/>
        </w:rPr>
      </w:pPr>
      <w:r/>
      <w:bookmarkStart w:id="11" w:name="bookmark17"/>
      <w:r>
        <w:rPr>
          <w:sz w:val="28"/>
          <w:szCs w:val="28"/>
        </w:rPr>
        <w:t xml:space="preserve">Монологическая речь: </w:t>
      </w:r>
      <w:r>
        <w:rPr>
          <w:sz w:val="28"/>
          <w:szCs w:val="28"/>
          <w:lang w:val="ru-RU"/>
        </w:rPr>
        <w:t xml:space="preserve">2-3 минуты (7-8 классы), </w:t>
      </w:r>
      <w:r>
        <w:rPr>
          <w:sz w:val="28"/>
          <w:szCs w:val="28"/>
        </w:rPr>
        <w:t xml:space="preserve">3-4 </w:t>
      </w:r>
      <w:r>
        <w:rPr>
          <w:sz w:val="28"/>
          <w:szCs w:val="28"/>
          <w:lang w:val="ru-RU"/>
        </w:rPr>
        <w:t xml:space="preserve">(9-11 классы) </w:t>
      </w:r>
      <w:r>
        <w:rPr>
          <w:sz w:val="28"/>
          <w:szCs w:val="28"/>
        </w:rPr>
        <w:t xml:space="preserve">минуты</w:t>
      </w:r>
      <w:bookmarkEnd w:id="11"/>
      <w:r>
        <w:rPr>
          <w:sz w:val="28"/>
          <w:szCs w:val="28"/>
          <w:lang w:val="ru-RU"/>
        </w:rPr>
        <w:t xml:space="preserve">.</w:t>
      </w:r>
      <w:r>
        <w:rPr>
          <w:sz w:val="28"/>
          <w:szCs w:val="28"/>
          <w:lang w:val="ru-RU"/>
        </w:rPr>
      </w:r>
      <w:r>
        <w:rPr>
          <w:sz w:val="28"/>
          <w:szCs w:val="28"/>
          <w:lang w:val="ru-RU"/>
        </w:rPr>
      </w:r>
    </w:p>
    <w:p>
      <w:pPr>
        <w:pStyle w:val="662"/>
        <w:ind w:left="20" w:right="-2" w:firstLine="720"/>
        <w:jc w:val="both"/>
        <w:spacing w:line="240" w:lineRule="auto"/>
        <w:shd w:val="clear" w:color="auto" w:fill="auto"/>
        <w:rPr>
          <w:sz w:val="28"/>
          <w:szCs w:val="28"/>
        </w:rPr>
      </w:pPr>
      <w:r>
        <w:rPr>
          <w:rStyle w:val="693"/>
          <w:spacing w:val="-1"/>
          <w:sz w:val="28"/>
          <w:szCs w:val="28"/>
        </w:rPr>
        <w:t xml:space="preserve">Что конкурсант должен сделать в монологической части?</w:t>
      </w:r>
      <w:r>
        <w:rPr>
          <w:sz w:val="28"/>
          <w:szCs w:val="28"/>
        </w:rPr>
      </w:r>
      <w:r>
        <w:rPr>
          <w:sz w:val="28"/>
          <w:szCs w:val="28"/>
        </w:rPr>
      </w:r>
    </w:p>
    <w:p>
      <w:pPr>
        <w:pStyle w:val="662"/>
        <w:ind w:right="20" w:firstLine="709"/>
        <w:jc w:val="both"/>
        <w:spacing w:line="240" w:lineRule="auto"/>
        <w:shd w:val="clear" w:color="auto" w:fill="auto"/>
        <w:rPr>
          <w:sz w:val="28"/>
          <w:szCs w:val="28"/>
        </w:rPr>
      </w:pPr>
      <w:r>
        <w:rPr>
          <w:sz w:val="28"/>
          <w:szCs w:val="28"/>
        </w:rPr>
        <w:t xml:space="preserve">Продемонстрировать понимание документа и представить его основные составляющие в соответствии со сформулированной в Лист</w:t>
      </w:r>
      <w:r>
        <w:rPr>
          <w:sz w:val="28"/>
          <w:szCs w:val="28"/>
        </w:rPr>
        <w:t xml:space="preserve">е заданий инструкцией.</w:t>
      </w:r>
      <w:r>
        <w:rPr>
          <w:sz w:val="28"/>
          <w:szCs w:val="28"/>
        </w:rPr>
      </w:r>
    </w:p>
    <w:p>
      <w:pPr>
        <w:pStyle w:val="662"/>
        <w:jc w:val="both"/>
        <w:spacing w:line="240" w:lineRule="auto"/>
        <w:shd w:val="clear" w:color="auto" w:fill="auto"/>
        <w:tabs>
          <w:tab w:val="left" w:pos="722" w:leader="none"/>
        </w:tabs>
        <w:rPr>
          <w:sz w:val="28"/>
          <w:szCs w:val="28"/>
        </w:rPr>
      </w:pPr>
      <w:r>
        <w:rPr>
          <w:sz w:val="28"/>
          <w:szCs w:val="28"/>
        </w:rPr>
        <w:tab/>
      </w:r>
      <w:r>
        <w:rPr>
          <w:sz w:val="28"/>
          <w:szCs w:val="28"/>
        </w:rPr>
        <w:t xml:space="preserve">Ответить на вопросы, сформулированные в задании.</w:t>
      </w:r>
      <w:r>
        <w:rPr>
          <w:sz w:val="28"/>
          <w:szCs w:val="28"/>
        </w:rPr>
      </w:r>
    </w:p>
    <w:p>
      <w:pPr>
        <w:pStyle w:val="662"/>
        <w:jc w:val="both"/>
        <w:spacing w:line="240" w:lineRule="auto"/>
        <w:shd w:val="clear" w:color="auto" w:fill="auto"/>
        <w:tabs>
          <w:tab w:val="left" w:pos="718" w:leader="none"/>
        </w:tabs>
        <w:rPr>
          <w:sz w:val="28"/>
          <w:szCs w:val="28"/>
        </w:rPr>
      </w:pPr>
      <w:r>
        <w:rPr>
          <w:sz w:val="28"/>
          <w:szCs w:val="28"/>
        </w:rPr>
        <w:tab/>
      </w:r>
      <w:r>
        <w:rPr>
          <w:sz w:val="28"/>
          <w:szCs w:val="28"/>
        </w:rPr>
        <w:t xml:space="preserve">Дать интерпретацию документа; сформулировать собственную точку зрения и обосновать свои мысли.</w:t>
      </w:r>
      <w:r>
        <w:rPr>
          <w:sz w:val="28"/>
          <w:szCs w:val="28"/>
        </w:rPr>
      </w:r>
    </w:p>
    <w:p>
      <w:pPr>
        <w:pStyle w:val="662"/>
        <w:ind w:right="20" w:firstLine="708"/>
        <w:jc w:val="both"/>
        <w:spacing w:line="240" w:lineRule="auto"/>
        <w:shd w:val="clear" w:color="auto" w:fill="auto"/>
        <w:rPr>
          <w:sz w:val="28"/>
          <w:szCs w:val="28"/>
        </w:rPr>
      </w:pPr>
      <w:r>
        <w:rPr>
          <w:sz w:val="28"/>
          <w:szCs w:val="28"/>
        </w:rPr>
        <w:t xml:space="preserve">Представить свое монологическое высказывание в структурированном виде (введение, основн</w:t>
      </w:r>
      <w:r>
        <w:rPr>
          <w:sz w:val="28"/>
          <w:szCs w:val="28"/>
        </w:rPr>
        <w:t xml:space="preserve">ая часть, заключение)</w:t>
      </w:r>
      <w:r>
        <w:rPr>
          <w:sz w:val="28"/>
          <w:szCs w:val="28"/>
          <w:lang w:val="ru-RU"/>
        </w:rPr>
        <w:t xml:space="preserve">.</w:t>
      </w:r>
      <w:r>
        <w:rPr>
          <w:sz w:val="28"/>
          <w:szCs w:val="28"/>
        </w:rPr>
      </w:r>
      <w:r>
        <w:rPr>
          <w:sz w:val="28"/>
          <w:szCs w:val="28"/>
        </w:rPr>
      </w:r>
    </w:p>
    <w:p>
      <w:pPr>
        <w:pStyle w:val="659"/>
        <w:ind w:left="40" w:firstLine="720"/>
        <w:spacing w:before="0" w:after="0" w:line="240" w:lineRule="auto"/>
        <w:shd w:val="clear" w:color="auto" w:fill="auto"/>
        <w:rPr>
          <w:i/>
          <w:sz w:val="28"/>
          <w:szCs w:val="28"/>
          <w:lang w:val="ru-RU"/>
        </w:rPr>
      </w:pPr>
      <w:r>
        <w:rPr>
          <w:i/>
          <w:sz w:val="28"/>
          <w:szCs w:val="28"/>
        </w:rPr>
        <w:t xml:space="preserve">Что должен делать конкурсант в интерактивной части?</w:t>
      </w:r>
      <w:r>
        <w:rPr>
          <w:i/>
          <w:sz w:val="28"/>
          <w:szCs w:val="28"/>
          <w:lang w:val="ru-RU"/>
        </w:rPr>
        <w:t xml:space="preserve"> </w:t>
      </w:r>
      <w:r>
        <w:rPr>
          <w:rStyle w:val="695"/>
          <w:sz w:val="28"/>
          <w:szCs w:val="28"/>
        </w:rPr>
        <w:t xml:space="preserve">Беседа: 3-4 мин</w:t>
      </w:r>
      <w:r>
        <w:rPr>
          <w:rStyle w:val="695"/>
          <w:sz w:val="28"/>
          <w:szCs w:val="28"/>
          <w:lang w:val="ru-RU"/>
        </w:rPr>
        <w:t xml:space="preserve">.</w:t>
      </w:r>
      <w:r>
        <w:rPr>
          <w:i/>
          <w:sz w:val="28"/>
          <w:szCs w:val="28"/>
          <w:lang w:val="ru-RU"/>
        </w:rPr>
      </w:r>
      <w:r>
        <w:rPr>
          <w:i/>
          <w:sz w:val="28"/>
          <w:szCs w:val="28"/>
          <w:lang w:val="ru-RU"/>
        </w:rPr>
      </w:r>
    </w:p>
    <w:p>
      <w:pPr>
        <w:pStyle w:val="662"/>
        <w:ind w:right="20"/>
        <w:jc w:val="both"/>
        <w:spacing w:line="240" w:lineRule="auto"/>
        <w:shd w:val="clear" w:color="auto" w:fill="auto"/>
        <w:tabs>
          <w:tab w:val="left" w:pos="-4962" w:leader="none"/>
        </w:tabs>
        <w:rPr>
          <w:sz w:val="28"/>
          <w:szCs w:val="28"/>
        </w:rPr>
      </w:pPr>
      <w:r>
        <w:rPr>
          <w:sz w:val="28"/>
          <w:szCs w:val="28"/>
        </w:rPr>
        <w:tab/>
      </w:r>
      <w:r>
        <w:rPr>
          <w:sz w:val="28"/>
          <w:szCs w:val="28"/>
        </w:rPr>
        <w:t xml:space="preserve">Понимать вопросы собеседников и адекватно реагировать на них: уточнять, дополнять, соглашаться или не соглашаться, объясняя почему, возражать, убеждать и т.д.</w:t>
      </w:r>
      <w:r>
        <w:rPr>
          <w:sz w:val="28"/>
          <w:szCs w:val="28"/>
        </w:rPr>
      </w:r>
    </w:p>
    <w:p>
      <w:pPr>
        <w:pStyle w:val="662"/>
        <w:jc w:val="both"/>
        <w:spacing w:line="240" w:lineRule="auto"/>
        <w:shd w:val="clear" w:color="auto" w:fill="auto"/>
        <w:tabs>
          <w:tab w:val="left" w:pos="-4962" w:leader="none"/>
          <w:tab w:val="left" w:pos="718" w:leader="none"/>
        </w:tabs>
        <w:rPr>
          <w:sz w:val="28"/>
          <w:szCs w:val="28"/>
        </w:rPr>
      </w:pPr>
      <w:r>
        <w:rPr>
          <w:sz w:val="28"/>
          <w:szCs w:val="28"/>
        </w:rPr>
        <w:tab/>
      </w:r>
      <w:r>
        <w:rPr>
          <w:sz w:val="28"/>
          <w:szCs w:val="28"/>
        </w:rPr>
        <w:t xml:space="preserve">Арг</w:t>
      </w:r>
      <w:r>
        <w:rPr>
          <w:sz w:val="28"/>
          <w:szCs w:val="28"/>
        </w:rPr>
        <w:t xml:space="preserve">ументированно отстаивать высказанную в монологической части точку зрения.</w:t>
      </w:r>
      <w:r>
        <w:rPr>
          <w:sz w:val="28"/>
          <w:szCs w:val="28"/>
        </w:rPr>
      </w:r>
    </w:p>
    <w:p>
      <w:pPr>
        <w:pStyle w:val="662"/>
        <w:ind w:right="20"/>
        <w:jc w:val="both"/>
        <w:spacing w:line="240" w:lineRule="auto"/>
        <w:shd w:val="clear" w:color="auto" w:fill="auto"/>
        <w:tabs>
          <w:tab w:val="left" w:pos="-4962" w:leader="none"/>
        </w:tabs>
        <w:rPr>
          <w:sz w:val="28"/>
          <w:szCs w:val="28"/>
        </w:rPr>
      </w:pPr>
      <w:r>
        <w:rPr>
          <w:sz w:val="28"/>
          <w:szCs w:val="28"/>
        </w:rPr>
        <w:tab/>
      </w:r>
      <w:r>
        <w:rPr>
          <w:sz w:val="28"/>
          <w:szCs w:val="28"/>
        </w:rPr>
        <w:t xml:space="preserve">Участвовать в беседе, учитывая ситуацию и регистр общения. Показать способность к установлению и поддержанию контакта с собеседниками (не только вербально, но и взглядом, мимикой, п</w:t>
      </w:r>
      <w:r>
        <w:rPr>
          <w:sz w:val="28"/>
          <w:szCs w:val="28"/>
        </w:rPr>
        <w:t xml:space="preserve">озой), продемонстрировать обращенность и осмысленность речи и т.д. (социолингвистический компонент).</w:t>
      </w:r>
      <w:r>
        <w:rPr>
          <w:sz w:val="28"/>
          <w:szCs w:val="28"/>
        </w:rPr>
      </w:r>
    </w:p>
    <w:p>
      <w:pPr>
        <w:pStyle w:val="697"/>
        <w:spacing w:line="240" w:lineRule="auto"/>
        <w:shd w:val="clear" w:color="auto" w:fill="auto"/>
        <w:tabs>
          <w:tab w:val="left" w:pos="-4962" w:leader="none"/>
        </w:tabs>
        <w:rPr>
          <w:sz w:val="28"/>
          <w:szCs w:val="28"/>
        </w:rPr>
      </w:pPr>
      <w:r>
        <w:rPr>
          <w:sz w:val="28"/>
          <w:szCs w:val="28"/>
        </w:rPr>
        <w:tab/>
      </w:r>
      <w:r>
        <w:rPr>
          <w:sz w:val="28"/>
          <w:szCs w:val="28"/>
        </w:rPr>
        <w:t xml:space="preserve">Два основных требования к задаваемым конкурсанту вопросам:</w:t>
      </w:r>
      <w:r>
        <w:rPr>
          <w:sz w:val="28"/>
          <w:szCs w:val="28"/>
        </w:rPr>
      </w:r>
    </w:p>
    <w:p>
      <w:pPr>
        <w:pStyle w:val="662"/>
        <w:ind w:right="20"/>
        <w:jc w:val="both"/>
        <w:spacing w:line="240" w:lineRule="auto"/>
        <w:shd w:val="clear" w:color="auto" w:fill="auto"/>
        <w:tabs>
          <w:tab w:val="left" w:pos="-4962" w:leader="none"/>
        </w:tabs>
        <w:rPr>
          <w:sz w:val="28"/>
          <w:szCs w:val="28"/>
        </w:rPr>
      </w:pPr>
      <w:r>
        <w:rPr>
          <w:sz w:val="28"/>
          <w:szCs w:val="28"/>
          <w:lang w:val="ru-RU"/>
        </w:rPr>
        <w:tab/>
      </w:r>
      <w:r>
        <w:rPr>
          <w:sz w:val="28"/>
          <w:szCs w:val="28"/>
        </w:rPr>
        <w:t xml:space="preserve">Вопросы могут запрашивать конкретную информацию </w:t>
      </w:r>
      <w:r>
        <w:rPr>
          <w:sz w:val="28"/>
          <w:szCs w:val="28"/>
          <w:lang w:val="ru-RU"/>
        </w:rPr>
        <w:t xml:space="preserve">по заданию</w:t>
      </w:r>
      <w:r>
        <w:rPr>
          <w:sz w:val="28"/>
          <w:szCs w:val="28"/>
        </w:rPr>
        <w:t xml:space="preserve">, если конкурсант не ответил на тот </w:t>
      </w:r>
      <w:r>
        <w:rPr>
          <w:sz w:val="28"/>
          <w:szCs w:val="28"/>
        </w:rPr>
        <w:t xml:space="preserve">или иной вопрос ЛЗ.</w:t>
      </w:r>
      <w:r>
        <w:rPr>
          <w:sz w:val="28"/>
          <w:szCs w:val="28"/>
        </w:rPr>
      </w:r>
    </w:p>
    <w:p>
      <w:pPr>
        <w:pStyle w:val="662"/>
        <w:ind w:right="-2"/>
        <w:jc w:val="both"/>
        <w:spacing w:line="240" w:lineRule="auto"/>
        <w:shd w:val="clear" w:color="auto" w:fill="auto"/>
        <w:tabs>
          <w:tab w:val="left" w:pos="-4962" w:leader="none"/>
        </w:tabs>
        <w:rPr>
          <w:sz w:val="28"/>
          <w:szCs w:val="28"/>
        </w:rPr>
      </w:pPr>
      <w:r>
        <w:rPr>
          <w:sz w:val="28"/>
          <w:szCs w:val="28"/>
          <w:lang w:val="ru-RU"/>
        </w:rPr>
        <w:tab/>
      </w:r>
      <w:r>
        <w:rPr>
          <w:sz w:val="28"/>
          <w:szCs w:val="28"/>
        </w:rPr>
        <w:t xml:space="preserve">Вопросы, обсуждаемые с конкурсантом во время беседы, не должны выходить за рамки ЛЗ. </w:t>
      </w:r>
      <w:r>
        <w:rPr>
          <w:sz w:val="28"/>
          <w:szCs w:val="28"/>
        </w:rPr>
      </w:r>
      <w:r>
        <w:rPr>
          <w:sz w:val="28"/>
          <w:szCs w:val="28"/>
        </w:rPr>
      </w:r>
    </w:p>
    <w:p>
      <w:pPr>
        <w:pStyle w:val="662"/>
        <w:ind w:left="1418" w:right="900" w:hanging="425"/>
        <w:spacing w:line="240" w:lineRule="auto"/>
        <w:shd w:val="clear" w:color="auto" w:fill="auto"/>
        <w:tabs>
          <w:tab w:val="left" w:pos="-4962" w:leader="none"/>
        </w:tabs>
        <w:rPr>
          <w:sz w:val="28"/>
          <w:szCs w:val="28"/>
        </w:rPr>
      </w:pPr>
      <w:r>
        <w:rPr>
          <w:sz w:val="28"/>
          <w:szCs w:val="28"/>
        </w:rPr>
      </w:r>
      <w:r>
        <w:rPr>
          <w:sz w:val="28"/>
          <w:szCs w:val="28"/>
        </w:rPr>
      </w:r>
    </w:p>
    <w:p>
      <w:pPr>
        <w:pStyle w:val="667"/>
        <w:numPr>
          <w:ilvl w:val="3"/>
          <w:numId w:val="7"/>
        </w:numPr>
        <w:jc w:val="center"/>
        <w:spacing w:after="0" w:line="240" w:lineRule="auto"/>
        <w:shd w:val="clear" w:color="auto" w:fill="auto"/>
        <w:rPr>
          <w:sz w:val="28"/>
          <w:szCs w:val="28"/>
          <w:lang w:val="ru-RU"/>
        </w:rPr>
      </w:pPr>
      <w:r/>
      <w:bookmarkStart w:id="12" w:name="bookmark18"/>
      <w:r>
        <w:rPr>
          <w:sz w:val="28"/>
          <w:szCs w:val="28"/>
        </w:rPr>
        <w:t xml:space="preserve">Процедура разбора заданий и показа работ</w:t>
      </w:r>
      <w:bookmarkEnd w:id="12"/>
      <w:r>
        <w:rPr>
          <w:sz w:val="28"/>
          <w:szCs w:val="28"/>
          <w:lang w:val="ru-RU"/>
        </w:rPr>
      </w:r>
      <w:r>
        <w:rPr>
          <w:sz w:val="28"/>
          <w:szCs w:val="28"/>
          <w:lang w:val="ru-RU"/>
        </w:rPr>
      </w:r>
    </w:p>
    <w:p>
      <w:pPr>
        <w:pStyle w:val="667"/>
        <w:ind w:left="396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10"/>
        </w:numPr>
        <w:ind w:left="40" w:right="20" w:firstLine="720"/>
        <w:jc w:val="both"/>
        <w:spacing w:line="240" w:lineRule="auto"/>
        <w:shd w:val="clear" w:color="auto" w:fill="auto"/>
        <w:tabs>
          <w:tab w:val="left" w:pos="1178" w:leader="none"/>
        </w:tabs>
        <w:rPr>
          <w:sz w:val="28"/>
          <w:szCs w:val="28"/>
        </w:rPr>
      </w:pPr>
      <w:r>
        <w:rPr>
          <w:sz w:val="28"/>
          <w:szCs w:val="28"/>
        </w:rPr>
        <w:t xml:space="preserve">Основная цель процедуры разбора заданий: информировать участников Олимпиады о правильных вариантах ответов</w:t>
      </w:r>
      <w:r>
        <w:rPr>
          <w:sz w:val="28"/>
          <w:szCs w:val="28"/>
        </w:rPr>
        <w:t xml:space="preserve"> на предложенные в конкурсах задания, объяснить допущенные ими ошибки и недочеты, убедительно показать, что выставленные им баллы соответствуют принятой системе оценивания.</w:t>
      </w:r>
      <w:r>
        <w:rPr>
          <w:sz w:val="28"/>
          <w:szCs w:val="28"/>
        </w:rPr>
      </w:r>
    </w:p>
    <w:p>
      <w:pPr>
        <w:pStyle w:val="662"/>
        <w:numPr>
          <w:ilvl w:val="0"/>
          <w:numId w:val="10"/>
        </w:numPr>
        <w:ind w:left="40" w:right="20" w:firstLine="720"/>
        <w:jc w:val="both"/>
        <w:spacing w:line="240" w:lineRule="auto"/>
        <w:shd w:val="clear" w:color="auto" w:fill="auto"/>
        <w:tabs>
          <w:tab w:val="left" w:pos="1173" w:leader="none"/>
        </w:tabs>
        <w:rPr>
          <w:sz w:val="28"/>
          <w:szCs w:val="28"/>
        </w:rPr>
      </w:pPr>
      <w:r>
        <w:rPr>
          <w:sz w:val="28"/>
          <w:szCs w:val="28"/>
        </w:rPr>
        <w:t xml:space="preserve">Во время разбора заданий участники Олимпиады должны убедиться, что их работы были о</w:t>
      </w:r>
      <w:r>
        <w:rPr>
          <w:sz w:val="28"/>
          <w:szCs w:val="28"/>
        </w:rPr>
        <w:t xml:space="preserve">ценены объективно. Это позволит сократить количество необоснованных апелляций по результатам проверки.</w:t>
      </w:r>
      <w:r>
        <w:rPr>
          <w:sz w:val="28"/>
          <w:szCs w:val="28"/>
        </w:rPr>
      </w:r>
    </w:p>
    <w:p>
      <w:pPr>
        <w:pStyle w:val="662"/>
        <w:numPr>
          <w:ilvl w:val="0"/>
          <w:numId w:val="10"/>
        </w:numPr>
        <w:ind w:left="40" w:firstLine="720"/>
        <w:jc w:val="both"/>
        <w:spacing w:line="240" w:lineRule="auto"/>
        <w:shd w:val="clear" w:color="auto" w:fill="auto"/>
        <w:tabs>
          <w:tab w:val="left" w:pos="1173" w:leader="none"/>
        </w:tabs>
        <w:rPr>
          <w:sz w:val="28"/>
          <w:szCs w:val="28"/>
        </w:rPr>
      </w:pPr>
      <w:r>
        <w:rPr>
          <w:sz w:val="28"/>
          <w:szCs w:val="28"/>
        </w:rPr>
        <w:t xml:space="preserve">Разбор олимпиадных заданий проводится после их проверки и анализа в отведенное программой время.</w:t>
      </w:r>
      <w:r>
        <w:rPr>
          <w:sz w:val="28"/>
          <w:szCs w:val="28"/>
        </w:rPr>
      </w:r>
    </w:p>
    <w:p>
      <w:pPr>
        <w:pStyle w:val="662"/>
        <w:numPr>
          <w:ilvl w:val="0"/>
          <w:numId w:val="10"/>
        </w:numPr>
        <w:ind w:left="40" w:firstLine="720"/>
        <w:jc w:val="both"/>
        <w:spacing w:line="240" w:lineRule="auto"/>
        <w:shd w:val="clear" w:color="auto" w:fill="auto"/>
        <w:tabs>
          <w:tab w:val="left" w:pos="1182" w:leader="none"/>
        </w:tabs>
        <w:rPr>
          <w:sz w:val="28"/>
          <w:szCs w:val="28"/>
        </w:rPr>
      </w:pPr>
      <w:r>
        <w:rPr>
          <w:sz w:val="28"/>
          <w:szCs w:val="28"/>
        </w:rPr>
        <w:t xml:space="preserve">На разборе заданий могут присутствовать все участники Ол</w:t>
      </w:r>
      <w:r>
        <w:rPr>
          <w:sz w:val="28"/>
          <w:szCs w:val="28"/>
        </w:rPr>
        <w:t xml:space="preserve">импиады, а также сопровождающие их лица.</w:t>
      </w:r>
      <w:r>
        <w:rPr>
          <w:sz w:val="28"/>
          <w:szCs w:val="28"/>
        </w:rPr>
      </w:r>
    </w:p>
    <w:p>
      <w:pPr>
        <w:pStyle w:val="662"/>
        <w:numPr>
          <w:ilvl w:val="0"/>
          <w:numId w:val="10"/>
        </w:numPr>
        <w:ind w:left="40" w:right="20" w:firstLine="720"/>
        <w:jc w:val="both"/>
        <w:spacing w:line="240" w:lineRule="auto"/>
        <w:shd w:val="clear" w:color="auto" w:fill="auto"/>
        <w:tabs>
          <w:tab w:val="left" w:pos="1178" w:leader="none"/>
        </w:tabs>
        <w:rPr>
          <w:sz w:val="28"/>
          <w:szCs w:val="28"/>
        </w:rPr>
      </w:pPr>
      <w:r>
        <w:rPr>
          <w:sz w:val="28"/>
          <w:szCs w:val="28"/>
        </w:rPr>
        <w:t xml:space="preserve">В ходе разбора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w:t>
      </w:r>
      <w:r>
        <w:rPr>
          <w:sz w:val="28"/>
          <w:szCs w:val="28"/>
        </w:rPr>
      </w:r>
    </w:p>
    <w:p>
      <w:pPr>
        <w:pStyle w:val="662"/>
        <w:numPr>
          <w:ilvl w:val="0"/>
          <w:numId w:val="10"/>
        </w:numPr>
        <w:ind w:left="40" w:right="20" w:firstLine="720"/>
        <w:jc w:val="both"/>
        <w:spacing w:line="240" w:lineRule="auto"/>
        <w:shd w:val="clear" w:color="auto" w:fill="auto"/>
        <w:tabs>
          <w:tab w:val="left" w:pos="1168" w:leader="none"/>
        </w:tabs>
        <w:rPr>
          <w:sz w:val="28"/>
          <w:szCs w:val="28"/>
        </w:rPr>
      </w:pPr>
      <w:r>
        <w:rPr>
          <w:sz w:val="28"/>
          <w:szCs w:val="28"/>
        </w:rPr>
        <w:t xml:space="preserve">В ходе разбора заданий представляются наиболее у</w:t>
      </w:r>
      <w:r>
        <w:rPr>
          <w:sz w:val="28"/>
          <w:szCs w:val="28"/>
        </w:rPr>
        <w:t xml:space="preserve">дачные варианты выполнения олимпиадных заданий, анализируются типичные ошибки, допущенные участниками Олимпиады.</w:t>
      </w:r>
      <w:r>
        <w:rPr>
          <w:sz w:val="28"/>
          <w:szCs w:val="28"/>
        </w:rPr>
      </w:r>
    </w:p>
    <w:p>
      <w:pPr>
        <w:pStyle w:val="662"/>
        <w:numPr>
          <w:ilvl w:val="0"/>
          <w:numId w:val="10"/>
        </w:numPr>
        <w:ind w:left="40" w:right="20" w:firstLine="720"/>
        <w:jc w:val="both"/>
        <w:spacing w:line="240" w:lineRule="auto"/>
        <w:shd w:val="clear" w:color="auto" w:fill="auto"/>
        <w:tabs>
          <w:tab w:val="left" w:pos="1182" w:leader="none"/>
        </w:tabs>
        <w:rPr>
          <w:sz w:val="28"/>
          <w:szCs w:val="28"/>
        </w:rPr>
      </w:pPr>
      <w:r>
        <w:rPr>
          <w:sz w:val="28"/>
          <w:szCs w:val="28"/>
        </w:rPr>
        <w:t xml:space="preserve">Для разбора заданий необходимы большая аудитория (все участники + сопровождающие лица) и оборудование для проведения презентации (компьютер, сл</w:t>
      </w:r>
      <w:r>
        <w:rPr>
          <w:sz w:val="28"/>
          <w:szCs w:val="28"/>
        </w:rPr>
        <w:t xml:space="preserve">айд-проектор, экран).</w:t>
      </w:r>
      <w:r>
        <w:rPr>
          <w:sz w:val="28"/>
          <w:szCs w:val="28"/>
        </w:rPr>
      </w:r>
    </w:p>
    <w:p>
      <w:pPr>
        <w:pStyle w:val="662"/>
        <w:ind w:left="40" w:right="20" w:firstLine="720"/>
        <w:jc w:val="both"/>
        <w:spacing w:line="240" w:lineRule="auto"/>
        <w:shd w:val="clear" w:color="auto" w:fill="auto"/>
        <w:rPr>
          <w:sz w:val="28"/>
          <w:szCs w:val="28"/>
          <w:lang w:val="ru-RU"/>
        </w:rPr>
      </w:pPr>
      <w:r>
        <w:rPr>
          <w:sz w:val="28"/>
          <w:szCs w:val="28"/>
        </w:rPr>
        <w:t xml:space="preserve">На показ работ допускаются только участники Олимпиады. Для показа работ необходима одна большая аудитория. В аудитории должны быть столы для членов Жюри и столы для школьников, за которыми они самостоятельно</w:t>
      </w:r>
      <w:r>
        <w:rPr>
          <w:sz w:val="28"/>
          <w:szCs w:val="28"/>
          <w:lang w:val="ru-RU"/>
        </w:rPr>
        <w:t xml:space="preserve"> </w:t>
      </w:r>
      <w:r>
        <w:rPr>
          <w:sz w:val="28"/>
          <w:szCs w:val="28"/>
        </w:rPr>
        <w:t xml:space="preserve">просматривают свои работы.</w:t>
      </w:r>
      <w:r>
        <w:rPr>
          <w:sz w:val="28"/>
          <w:szCs w:val="28"/>
        </w:rPr>
        <w:t xml:space="preserve"> Участник имеет право задать члену Жюри вопросы по оценке предложенного им ответа</w:t>
      </w:r>
      <w:r>
        <w:rPr>
          <w:sz w:val="28"/>
          <w:szCs w:val="28"/>
        </w:rPr>
        <w:t xml:space="preserve">.</w:t>
      </w:r>
      <w:r>
        <w:rPr>
          <w:sz w:val="28"/>
          <w:szCs w:val="28"/>
          <w:lang w:val="ru-RU"/>
        </w:rPr>
        <w:t xml:space="preserve"> </w:t>
      </w:r>
      <w:r>
        <w:rPr>
          <w:sz w:val="28"/>
          <w:szCs w:val="28"/>
          <w:lang w:val="ru-RU"/>
        </w:rPr>
        <w:t xml:space="preserve">И</w:t>
      </w:r>
      <w:r>
        <w:rPr>
          <w:sz w:val="28"/>
          <w:szCs w:val="28"/>
          <w:lang w:val="ru-RU"/>
        </w:rPr>
        <w:t xml:space="preserve">зменять </w:t>
      </w:r>
      <w:r>
        <w:rPr>
          <w:sz w:val="28"/>
          <w:szCs w:val="28"/>
          <w:lang w:val="ru-RU"/>
        </w:rPr>
        <w:t xml:space="preserve">баллы во время показа работ нельзя! </w:t>
      </w:r>
      <w:r>
        <w:rPr>
          <w:sz w:val="28"/>
          <w:szCs w:val="28"/>
          <w:lang w:val="ru-RU"/>
        </w:rPr>
        <w:t xml:space="preserve">В</w:t>
      </w:r>
      <w:r>
        <w:rPr>
          <w:sz w:val="28"/>
          <w:szCs w:val="28"/>
          <w:lang w:val="ru-RU"/>
        </w:rPr>
        <w:t xml:space="preserve">о </w:t>
      </w:r>
      <w:r>
        <w:rPr>
          <w:sz w:val="28"/>
          <w:szCs w:val="28"/>
          <w:lang w:val="ru-RU"/>
        </w:rPr>
        <w:t xml:space="preserve">время показа работ запрещено выносить работы участников, выполнять фото- и видео-фиксацию, делать в ней какие-либ пометки.</w:t>
      </w:r>
      <w:r>
        <w:rPr>
          <w:sz w:val="28"/>
          <w:szCs w:val="28"/>
          <w:lang w:val="ru-RU"/>
        </w:rPr>
      </w:r>
      <w:r>
        <w:rPr>
          <w:sz w:val="28"/>
          <w:szCs w:val="28"/>
          <w:lang w:val="ru-RU"/>
        </w:rPr>
      </w:r>
    </w:p>
    <w:p>
      <w:pPr>
        <w:pStyle w:val="662"/>
        <w:ind w:left="20" w:firstLine="720"/>
        <w:jc w:val="both"/>
        <w:spacing w:line="240" w:lineRule="auto"/>
        <w:shd w:val="clear" w:color="auto" w:fill="auto"/>
        <w:rPr>
          <w:sz w:val="28"/>
          <w:szCs w:val="28"/>
          <w:lang w:val="ru-RU"/>
        </w:rPr>
      </w:pPr>
      <w:r>
        <w:rPr>
          <w:sz w:val="28"/>
          <w:szCs w:val="28"/>
        </w:rPr>
        <w:t xml:space="preserve">6.9. Работы участников хранятся Оргкомитетом Олимпиады в течение одного года с момента ее окончания.</w:t>
      </w:r>
      <w:r>
        <w:rPr>
          <w:sz w:val="28"/>
          <w:szCs w:val="28"/>
          <w:lang w:val="ru-RU"/>
        </w:rPr>
      </w:r>
      <w:r>
        <w:rPr>
          <w:sz w:val="28"/>
          <w:szCs w:val="28"/>
          <w:lang w:val="ru-RU"/>
        </w:rPr>
      </w:r>
    </w:p>
    <w:p>
      <w:pPr>
        <w:pStyle w:val="662"/>
        <w:ind w:left="20" w:firstLine="720"/>
        <w:jc w:val="both"/>
        <w:spacing w:line="240" w:lineRule="auto"/>
        <w:shd w:val="clear" w:color="auto" w:fill="auto"/>
        <w:rPr>
          <w:sz w:val="28"/>
          <w:szCs w:val="28"/>
          <w:lang w:val="ru-RU"/>
        </w:rPr>
      </w:pPr>
      <w:r>
        <w:rPr>
          <w:sz w:val="28"/>
          <w:szCs w:val="28"/>
          <w:lang w:val="ru-RU"/>
        </w:rPr>
      </w:r>
      <w:r>
        <w:rPr>
          <w:sz w:val="28"/>
          <w:szCs w:val="28"/>
          <w:lang w:val="ru-RU"/>
        </w:rPr>
      </w:r>
    </w:p>
    <w:p>
      <w:pPr>
        <w:pStyle w:val="667"/>
        <w:numPr>
          <w:ilvl w:val="3"/>
          <w:numId w:val="7"/>
        </w:numPr>
        <w:ind w:firstLine="720"/>
        <w:jc w:val="center"/>
        <w:spacing w:after="0" w:line="240" w:lineRule="auto"/>
        <w:shd w:val="clear" w:color="auto" w:fill="auto"/>
        <w:rPr>
          <w:sz w:val="28"/>
          <w:szCs w:val="28"/>
          <w:lang w:val="ru-RU"/>
        </w:rPr>
      </w:pPr>
      <w:r/>
      <w:bookmarkStart w:id="13" w:name="bookmark19"/>
      <w:r>
        <w:rPr>
          <w:sz w:val="28"/>
          <w:szCs w:val="28"/>
        </w:rPr>
        <w:t xml:space="preserve">Порядок проведения апелляции по результатам проверки заданий</w:t>
      </w:r>
      <w:bookmarkEnd w:id="13"/>
      <w:r>
        <w:rPr>
          <w:sz w:val="28"/>
          <w:szCs w:val="28"/>
          <w:lang w:val="ru-RU"/>
        </w:rPr>
      </w:r>
      <w:r>
        <w:rPr>
          <w:sz w:val="28"/>
          <w:szCs w:val="28"/>
          <w:lang w:val="ru-RU"/>
        </w:rPr>
      </w:r>
    </w:p>
    <w:p>
      <w:pPr>
        <w:pStyle w:val="667"/>
        <w:ind w:left="264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100" w:leader="none"/>
        </w:tabs>
        <w:rPr>
          <w:sz w:val="28"/>
          <w:szCs w:val="28"/>
        </w:rPr>
      </w:pPr>
      <w:r>
        <w:rPr>
          <w:sz w:val="28"/>
          <w:szCs w:val="28"/>
        </w:rPr>
        <w:t xml:space="preserve">Апелляция проводится в случаях несогласия участ</w:t>
      </w:r>
      <w:r>
        <w:rPr>
          <w:sz w:val="28"/>
          <w:szCs w:val="28"/>
        </w:rPr>
        <w:t xml:space="preserve">ника Олимпиады с результатами оценивания его олимпиадной работы.</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201" w:leader="none"/>
        </w:tabs>
        <w:rPr>
          <w:sz w:val="28"/>
          <w:szCs w:val="28"/>
        </w:rPr>
      </w:pPr>
      <w:r>
        <w:rPr>
          <w:sz w:val="28"/>
          <w:szCs w:val="28"/>
        </w:rPr>
        <w:t xml:space="preserve">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w:t>
      </w:r>
      <w:r>
        <w:rPr>
          <w:sz w:val="28"/>
          <w:szCs w:val="28"/>
        </w:rPr>
        <w:t xml:space="preserve">оценена в соответствии с критериями и методикой, разработанными РПМК.</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244" w:leader="none"/>
        </w:tabs>
        <w:rPr>
          <w:sz w:val="28"/>
          <w:szCs w:val="28"/>
        </w:rPr>
      </w:pPr>
      <w:r>
        <w:rPr>
          <w:sz w:val="28"/>
          <w:szCs w:val="28"/>
        </w:rPr>
        <w:t xml:space="preserve">Апелляции участников Олимпиады рассматриваются Жюри совместно с Оргкомитетом (апелляционная комиссия).</w:t>
      </w:r>
      <w:r>
        <w:rPr>
          <w:sz w:val="28"/>
          <w:szCs w:val="28"/>
        </w:rPr>
      </w:r>
    </w:p>
    <w:p>
      <w:pPr>
        <w:pStyle w:val="662"/>
        <w:numPr>
          <w:ilvl w:val="0"/>
          <w:numId w:val="12"/>
        </w:numPr>
        <w:ind w:left="0" w:firstLine="720"/>
        <w:jc w:val="both"/>
        <w:spacing w:line="240" w:lineRule="auto"/>
        <w:shd w:val="clear" w:color="auto" w:fill="auto"/>
        <w:tabs>
          <w:tab w:val="num" w:pos="0" w:leader="none"/>
          <w:tab w:val="clear" w:pos="720" w:leader="none"/>
          <w:tab w:val="left" w:pos="1147" w:leader="none"/>
        </w:tabs>
        <w:rPr>
          <w:sz w:val="28"/>
          <w:szCs w:val="28"/>
        </w:rPr>
      </w:pPr>
      <w:r>
        <w:rPr>
          <w:sz w:val="28"/>
          <w:szCs w:val="28"/>
        </w:rPr>
        <w:t xml:space="preserve">День и время проведения апелляции устанавливаются на совместном заседании Жюри и Ор</w:t>
      </w:r>
      <w:r>
        <w:rPr>
          <w:sz w:val="28"/>
          <w:szCs w:val="28"/>
        </w:rPr>
        <w:t xml:space="preserve">гкомитета.</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105" w:leader="none"/>
        </w:tabs>
        <w:rPr>
          <w:sz w:val="28"/>
          <w:szCs w:val="28"/>
        </w:rPr>
      </w:pPr>
      <w:r>
        <w:rPr>
          <w:sz w:val="28"/>
          <w:szCs w:val="28"/>
        </w:rPr>
        <w:t xml:space="preserve">Для рассмотрения апелляции участник Олимпиады подает письменное заявление. Заявление на апелляцию принимается </w:t>
      </w:r>
      <w:r>
        <w:rPr>
          <w:sz w:val="28"/>
          <w:szCs w:val="28"/>
          <w:lang w:val="ru-RU"/>
        </w:rPr>
        <w:t xml:space="preserve">в соответствии с оргмоделью муниципальног</w:t>
      </w:r>
      <w:r>
        <w:rPr>
          <w:sz w:val="28"/>
          <w:szCs w:val="28"/>
          <w:lang w:val="ru-RU"/>
        </w:rPr>
        <w:t xml:space="preserve">о</w:t>
      </w:r>
      <w:r>
        <w:rPr>
          <w:sz w:val="28"/>
          <w:szCs w:val="28"/>
          <w:lang w:val="ru-RU"/>
        </w:rPr>
        <w:t xml:space="preserve"> этапа </w:t>
      </w:r>
      <w:r>
        <w:rPr>
          <w:sz w:val="28"/>
          <w:szCs w:val="28"/>
          <w:lang w:val="ru-RU"/>
        </w:rPr>
        <w:t xml:space="preserve">Олимпиады</w:t>
      </w:r>
      <w:r>
        <w:rPr>
          <w:sz w:val="28"/>
          <w:szCs w:val="28"/>
        </w:rPr>
        <w:t xml:space="preserve">, на имя председателя Жюри в установленной форме (пр</w:t>
      </w:r>
      <w:r>
        <w:rPr>
          <w:sz w:val="28"/>
          <w:szCs w:val="28"/>
        </w:rPr>
        <w:t xml:space="preserve">иложение </w:t>
      </w:r>
      <w:r>
        <w:rPr>
          <w:sz w:val="28"/>
          <w:szCs w:val="28"/>
          <w:lang w:val="ru-RU"/>
        </w:rPr>
        <w:t xml:space="preserve">1</w:t>
      </w:r>
      <w:r>
        <w:rPr>
          <w:sz w:val="28"/>
          <w:szCs w:val="28"/>
        </w:rPr>
        <w:t xml:space="preserve">).</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090" w:leader="none"/>
        </w:tabs>
        <w:rPr>
          <w:sz w:val="28"/>
          <w:szCs w:val="28"/>
        </w:rPr>
      </w:pPr>
      <w:r>
        <w:rPr>
          <w:sz w:val="28"/>
          <w:szCs w:val="28"/>
        </w:rPr>
        <w:t xml:space="preserve">При рассмотрении апелляции </w:t>
      </w:r>
      <w:r>
        <w:rPr>
          <w:sz w:val="28"/>
          <w:szCs w:val="28"/>
          <w:lang w:val="ru-RU"/>
        </w:rPr>
        <w:t xml:space="preserve">могут присутствовать</w:t>
      </w:r>
      <w:r>
        <w:rPr>
          <w:sz w:val="28"/>
          <w:szCs w:val="28"/>
          <w:lang w:val="ru-RU"/>
        </w:rPr>
        <w:t xml:space="preserve"> участник </w:t>
      </w:r>
      <w:r>
        <w:rPr>
          <w:sz w:val="28"/>
          <w:szCs w:val="28"/>
          <w:lang w:val="ru-RU"/>
        </w:rPr>
        <w:t xml:space="preserve">(</w:t>
      </w:r>
      <w:r>
        <w:rPr>
          <w:sz w:val="28"/>
          <w:szCs w:val="28"/>
          <w:lang w:val="ru-RU"/>
        </w:rPr>
        <w:t xml:space="preserve">есл</w:t>
      </w:r>
      <w:r>
        <w:rPr>
          <w:sz w:val="28"/>
          <w:szCs w:val="28"/>
          <w:lang w:val="ru-RU"/>
        </w:rPr>
        <w:t xml:space="preserve">и в своем заявлении он не просит</w:t>
      </w:r>
      <w:r>
        <w:rPr>
          <w:sz w:val="28"/>
          <w:szCs w:val="28"/>
          <w:lang w:val="ru-RU"/>
        </w:rPr>
        <w:t xml:space="preserve"> </w:t>
      </w:r>
      <w:r>
        <w:rPr>
          <w:sz w:val="28"/>
          <w:szCs w:val="28"/>
          <w:lang w:val="ru-RU"/>
        </w:rPr>
        <w:t xml:space="preserve">рассмотреть ее без своего участия</w:t>
      </w:r>
      <w:r>
        <w:rPr>
          <w:sz w:val="28"/>
          <w:szCs w:val="28"/>
          <w:lang w:val="ru-RU"/>
        </w:rPr>
        <w:t xml:space="preserve">)</w:t>
      </w:r>
      <w:r>
        <w:rPr>
          <w:sz w:val="28"/>
          <w:szCs w:val="28"/>
          <w:lang w:val="ru-RU"/>
        </w:rPr>
        <w:t xml:space="preserve"> общественные наблюдатели, сопровождающие лица</w:t>
      </w:r>
      <w:r>
        <w:rPr>
          <w:sz w:val="28"/>
          <w:szCs w:val="28"/>
          <w:lang w:val="ru-RU"/>
        </w:rPr>
        <w:t xml:space="preserve">, которые не вправе </w:t>
      </w:r>
      <w:r>
        <w:rPr>
          <w:sz w:val="28"/>
          <w:szCs w:val="28"/>
          <w:lang w:val="ru-RU"/>
        </w:rPr>
        <w:t xml:space="preserve">принимать</w:t>
      </w:r>
      <w:r>
        <w:rPr>
          <w:sz w:val="28"/>
          <w:szCs w:val="28"/>
          <w:lang w:val="ru-RU"/>
        </w:rPr>
        <w:t xml:space="preserve"> учас</w:t>
      </w:r>
      <w:r>
        <w:rPr>
          <w:sz w:val="28"/>
          <w:szCs w:val="28"/>
          <w:lang w:val="ru-RU"/>
        </w:rPr>
        <w:t xml:space="preserve">тие</w:t>
      </w:r>
      <w:r>
        <w:rPr>
          <w:sz w:val="28"/>
          <w:szCs w:val="28"/>
          <w:lang w:val="ru-RU"/>
        </w:rPr>
        <w:t xml:space="preserve"> в рассмотрении апелляций</w:t>
      </w:r>
      <w:r>
        <w:rPr>
          <w:sz w:val="28"/>
          <w:szCs w:val="28"/>
          <w:lang w:val="ru-RU"/>
        </w:rPr>
        <w:t xml:space="preserve">. </w:t>
      </w:r>
      <w:r>
        <w:rPr>
          <w:sz w:val="28"/>
          <w:szCs w:val="28"/>
          <w:lang w:val="ru-RU"/>
        </w:rPr>
        <w:t xml:space="preserve">В</w:t>
      </w:r>
      <w:r>
        <w:rPr>
          <w:sz w:val="28"/>
          <w:szCs w:val="28"/>
          <w:lang w:val="ru-RU"/>
        </w:rPr>
        <w:t xml:space="preserve"> </w:t>
      </w:r>
      <w:r>
        <w:rPr>
          <w:sz w:val="28"/>
          <w:szCs w:val="28"/>
          <w:lang w:val="ru-RU"/>
        </w:rPr>
        <w:t xml:space="preserve">случае </w:t>
      </w:r>
      <w:r>
        <w:rPr>
          <w:sz w:val="28"/>
          <w:szCs w:val="28"/>
          <w:lang w:val="ru-RU"/>
        </w:rPr>
        <w:t xml:space="preserve">нарушений</w:t>
      </w:r>
      <w:r>
        <w:rPr>
          <w:sz w:val="28"/>
          <w:szCs w:val="28"/>
          <w:lang w:val="ru-RU"/>
        </w:rPr>
        <w:t xml:space="preserve"> указанного требования перечисленные лица удаляются апелляционной комиссией из </w:t>
      </w:r>
      <w:r>
        <w:rPr>
          <w:sz w:val="28"/>
          <w:szCs w:val="28"/>
          <w:lang w:val="ru-RU"/>
        </w:rPr>
        <w:t xml:space="preserve">аудитории с составлением акта об их удалении, который передается организатору.</w:t>
      </w:r>
      <w:r>
        <w:rPr>
          <w:sz w:val="28"/>
          <w:szCs w:val="28"/>
        </w:rPr>
      </w:r>
      <w:r>
        <w:rPr>
          <w:sz w:val="28"/>
          <w:szCs w:val="28"/>
        </w:rPr>
      </w:r>
    </w:p>
    <w:p>
      <w:pPr>
        <w:pStyle w:val="662"/>
        <w:numPr>
          <w:ilvl w:val="0"/>
          <w:numId w:val="12"/>
        </w:numPr>
        <w:ind w:left="0" w:firstLine="720"/>
        <w:jc w:val="both"/>
        <w:spacing w:line="240" w:lineRule="auto"/>
        <w:shd w:val="clear" w:color="auto" w:fill="auto"/>
        <w:tabs>
          <w:tab w:val="num" w:pos="0" w:leader="none"/>
          <w:tab w:val="clear" w:pos="720" w:leader="none"/>
          <w:tab w:val="left" w:pos="1133" w:leader="none"/>
        </w:tabs>
        <w:rPr>
          <w:sz w:val="28"/>
          <w:szCs w:val="28"/>
        </w:rPr>
      </w:pPr>
      <w:r>
        <w:rPr>
          <w:sz w:val="28"/>
          <w:szCs w:val="28"/>
        </w:rPr>
        <w:t xml:space="preserve">По результатам рассмотрения апелляции выносится одно из следующих решений:</w:t>
      </w:r>
      <w:r>
        <w:rPr>
          <w:sz w:val="28"/>
          <w:szCs w:val="28"/>
        </w:rPr>
      </w:r>
    </w:p>
    <w:p>
      <w:pPr>
        <w:pStyle w:val="662"/>
        <w:ind w:firstLine="720"/>
        <w:jc w:val="both"/>
        <w:spacing w:line="240" w:lineRule="auto"/>
        <w:shd w:val="clear" w:color="auto" w:fill="auto"/>
        <w:tabs>
          <w:tab w:val="num" w:pos="0" w:leader="none"/>
        </w:tabs>
        <w:rPr>
          <w:sz w:val="28"/>
          <w:szCs w:val="28"/>
        </w:rPr>
      </w:pPr>
      <w:r>
        <w:rPr>
          <w:sz w:val="28"/>
          <w:szCs w:val="28"/>
        </w:rPr>
        <w:t xml:space="preserve">об отклонении апелляции и сох</w:t>
      </w:r>
      <w:r>
        <w:rPr>
          <w:sz w:val="28"/>
          <w:szCs w:val="28"/>
        </w:rPr>
        <w:t xml:space="preserve">ранении выставленных баллов;</w:t>
      </w:r>
      <w:r>
        <w:rPr>
          <w:sz w:val="28"/>
          <w:szCs w:val="28"/>
        </w:rPr>
      </w:r>
    </w:p>
    <w:p>
      <w:pPr>
        <w:pStyle w:val="662"/>
        <w:ind w:firstLine="720"/>
        <w:spacing w:line="240" w:lineRule="auto"/>
        <w:shd w:val="clear" w:color="auto" w:fill="auto"/>
        <w:tabs>
          <w:tab w:val="num" w:pos="0" w:leader="none"/>
        </w:tabs>
        <w:rPr>
          <w:sz w:val="28"/>
          <w:szCs w:val="28"/>
        </w:rPr>
      </w:pPr>
      <w:r>
        <w:rPr>
          <w:sz w:val="28"/>
          <w:szCs w:val="28"/>
        </w:rPr>
        <w:t xml:space="preserve">об удовлетворении апелляции и изменении оценки в баллах</w:t>
      </w:r>
      <w:r>
        <w:rPr>
          <w:sz w:val="28"/>
          <w:szCs w:val="28"/>
          <w:lang w:val="ru-RU"/>
        </w:rPr>
        <w:t xml:space="preserve"> (</w:t>
      </w:r>
      <w:r>
        <w:rPr>
          <w:sz w:val="28"/>
          <w:szCs w:val="28"/>
          <w:lang w:val="ru-RU"/>
        </w:rPr>
        <w:t xml:space="preserve">понижение</w:t>
      </w:r>
      <w:r>
        <w:rPr>
          <w:sz w:val="28"/>
          <w:szCs w:val="28"/>
          <w:lang w:val="ru-RU"/>
        </w:rPr>
        <w:t xml:space="preserve"> или повышение)</w:t>
      </w:r>
      <w:r>
        <w:rPr>
          <w:sz w:val="28"/>
          <w:szCs w:val="28"/>
        </w:rPr>
        <w:t xml:space="preserve">.</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148" w:leader="none"/>
        </w:tabs>
        <w:rPr>
          <w:sz w:val="28"/>
          <w:szCs w:val="28"/>
        </w:rPr>
      </w:pPr>
      <w:r>
        <w:rPr>
          <w:sz w:val="28"/>
          <w:szCs w:val="28"/>
        </w:rPr>
        <w:t xml:space="preserve">Критерии и методика оценивания олимпиадных заданий не могут быть предметом апелляции и пересмотру не подлежат.</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158" w:leader="none"/>
        </w:tabs>
        <w:rPr>
          <w:sz w:val="28"/>
          <w:szCs w:val="28"/>
        </w:rPr>
      </w:pPr>
      <w:r>
        <w:rPr>
          <w:sz w:val="28"/>
          <w:szCs w:val="28"/>
        </w:rPr>
        <w:t xml:space="preserve">Решения по апелляции принимаются простым большинством голос</w:t>
      </w:r>
      <w:r>
        <w:rPr>
          <w:sz w:val="28"/>
          <w:szCs w:val="28"/>
        </w:rPr>
        <w:t xml:space="preserve">ов. В случае равенства голосов председатель Жюри имеет право решающего голоса.</w:t>
      </w:r>
      <w:r>
        <w:rPr>
          <w:sz w:val="28"/>
          <w:szCs w:val="28"/>
        </w:rPr>
      </w:r>
    </w:p>
    <w:p>
      <w:pPr>
        <w:pStyle w:val="662"/>
        <w:numPr>
          <w:ilvl w:val="0"/>
          <w:numId w:val="12"/>
        </w:numPr>
        <w:ind w:left="0" w:firstLine="720"/>
        <w:jc w:val="both"/>
        <w:spacing w:line="240" w:lineRule="auto"/>
        <w:shd w:val="clear" w:color="auto" w:fill="auto"/>
        <w:tabs>
          <w:tab w:val="num" w:pos="0" w:leader="none"/>
          <w:tab w:val="clear" w:pos="720" w:leader="none"/>
          <w:tab w:val="left" w:pos="1253" w:leader="none"/>
        </w:tabs>
        <w:rPr>
          <w:sz w:val="28"/>
          <w:szCs w:val="28"/>
        </w:rPr>
      </w:pPr>
      <w:r>
        <w:rPr>
          <w:sz w:val="28"/>
          <w:szCs w:val="28"/>
        </w:rPr>
        <w:t xml:space="preserve">Решения по апелляции являются окончательными и пересмотру не подлежат.</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282" w:leader="none"/>
        </w:tabs>
        <w:rPr>
          <w:sz w:val="28"/>
          <w:szCs w:val="28"/>
        </w:rPr>
      </w:pPr>
      <w:r>
        <w:rPr>
          <w:sz w:val="28"/>
          <w:szCs w:val="28"/>
        </w:rPr>
        <w:t xml:space="preserve">Проведение апелляции оформляется протоколами</w:t>
      </w:r>
      <w:r>
        <w:rPr>
          <w:sz w:val="28"/>
          <w:szCs w:val="28"/>
        </w:rPr>
        <w:t xml:space="preserve">, которые подписываются членами Жюри и Оргкомит</w:t>
      </w:r>
      <w:r>
        <w:rPr>
          <w:sz w:val="28"/>
          <w:szCs w:val="28"/>
        </w:rPr>
        <w:t xml:space="preserve">ета.</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263" w:leader="none"/>
        </w:tabs>
        <w:rPr>
          <w:sz w:val="28"/>
          <w:szCs w:val="28"/>
        </w:rPr>
      </w:pPr>
      <w:r>
        <w:rPr>
          <w:sz w:val="28"/>
          <w:szCs w:val="28"/>
        </w:rPr>
        <w:t xml:space="preserve">Протоколы проведения апелляции передаются председателю Жюри для внесения соответствующих изменений в протокол и отчетную документацию.</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354" w:leader="none"/>
        </w:tabs>
        <w:rPr>
          <w:sz w:val="28"/>
          <w:szCs w:val="28"/>
        </w:rPr>
      </w:pPr>
      <w:r>
        <w:rPr>
          <w:sz w:val="28"/>
          <w:szCs w:val="28"/>
        </w:rPr>
        <w:t xml:space="preserve">Для участников с ОВЗ назначается персональный эксперт (или эксперты) для проведения анализа и показа их олимпиадных </w:t>
      </w:r>
      <w:r>
        <w:rPr>
          <w:sz w:val="28"/>
          <w:szCs w:val="28"/>
        </w:rPr>
        <w:t xml:space="preserve">работ.</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354" w:leader="none"/>
        </w:tabs>
        <w:rPr>
          <w:sz w:val="28"/>
          <w:szCs w:val="28"/>
        </w:rPr>
      </w:pPr>
      <w:r>
        <w:rPr>
          <w:sz w:val="28"/>
          <w:szCs w:val="28"/>
        </w:rPr>
        <w:t xml:space="preserve">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w:t>
      </w:r>
      <w:r>
        <w:rPr>
          <w:sz w:val="28"/>
          <w:szCs w:val="28"/>
        </w:rPr>
      </w:r>
    </w:p>
    <w:p>
      <w:pPr>
        <w:pStyle w:val="662"/>
        <w:numPr>
          <w:ilvl w:val="0"/>
          <w:numId w:val="12"/>
        </w:numPr>
        <w:ind w:left="0" w:firstLine="720"/>
        <w:jc w:val="both"/>
        <w:spacing w:line="240" w:lineRule="auto"/>
        <w:shd w:val="clear" w:color="auto" w:fill="auto"/>
        <w:tabs>
          <w:tab w:val="num" w:pos="0" w:leader="none"/>
          <w:tab w:val="clear" w:pos="720" w:leader="none"/>
          <w:tab w:val="left" w:pos="1258" w:leader="none"/>
        </w:tabs>
        <w:rPr>
          <w:sz w:val="28"/>
          <w:szCs w:val="28"/>
        </w:rPr>
      </w:pPr>
      <w:r>
        <w:rPr>
          <w:sz w:val="28"/>
          <w:szCs w:val="28"/>
        </w:rPr>
        <w:t xml:space="preserve">Документами по проведению </w:t>
      </w:r>
      <w:r>
        <w:rPr>
          <w:sz w:val="28"/>
          <w:szCs w:val="28"/>
        </w:rPr>
        <w:t xml:space="preserve">апелляции являются:</w:t>
      </w:r>
      <w:r>
        <w:rPr>
          <w:sz w:val="28"/>
          <w:szCs w:val="28"/>
        </w:rPr>
      </w:r>
    </w:p>
    <w:p>
      <w:pPr>
        <w:pStyle w:val="662"/>
        <w:ind w:right="-2" w:firstLine="720"/>
        <w:jc w:val="both"/>
        <w:spacing w:line="240" w:lineRule="auto"/>
        <w:shd w:val="clear" w:color="auto" w:fill="auto"/>
        <w:tabs>
          <w:tab w:val="num" w:pos="0" w:leader="none"/>
        </w:tabs>
        <w:rPr>
          <w:sz w:val="28"/>
          <w:szCs w:val="28"/>
        </w:rPr>
      </w:pPr>
      <w:r>
        <w:rPr>
          <w:sz w:val="28"/>
          <w:szCs w:val="28"/>
        </w:rPr>
        <w:t xml:space="preserve">письменные заявления об </w:t>
      </w:r>
      <w:r>
        <w:rPr>
          <w:sz w:val="28"/>
          <w:szCs w:val="28"/>
          <w:lang w:val="ru-RU"/>
        </w:rPr>
        <w:t xml:space="preserve">ап</w:t>
      </w:r>
      <w:r>
        <w:rPr>
          <w:sz w:val="28"/>
          <w:szCs w:val="28"/>
        </w:rPr>
        <w:t xml:space="preserve">елляциях участников Олимпиады; журнал (листы) регистрации апелляций;</w:t>
      </w:r>
      <w:r>
        <w:rPr>
          <w:sz w:val="28"/>
          <w:szCs w:val="28"/>
        </w:rPr>
      </w:r>
    </w:p>
    <w:p>
      <w:pPr>
        <w:pStyle w:val="662"/>
        <w:ind w:right="20" w:firstLine="720"/>
        <w:jc w:val="both"/>
        <w:spacing w:line="240" w:lineRule="auto"/>
        <w:shd w:val="clear" w:color="auto" w:fill="auto"/>
        <w:tabs>
          <w:tab w:val="num" w:pos="0" w:leader="none"/>
        </w:tabs>
        <w:rPr>
          <w:sz w:val="28"/>
          <w:szCs w:val="28"/>
        </w:rPr>
      </w:pPr>
      <w:r>
        <w:rPr>
          <w:sz w:val="28"/>
          <w:szCs w:val="28"/>
        </w:rPr>
        <w:t xml:space="preserve">протоколы проведения апелляции, которые хранятся в муниципальном органе, осуществляющем управление в сфере образования.</w:t>
      </w:r>
      <w:r>
        <w:rPr>
          <w:sz w:val="28"/>
          <w:szCs w:val="28"/>
        </w:rPr>
      </w:r>
    </w:p>
    <w:p>
      <w:pPr>
        <w:pStyle w:val="662"/>
        <w:ind w:firstLine="720"/>
        <w:jc w:val="both"/>
        <w:spacing w:line="240" w:lineRule="auto"/>
        <w:shd w:val="clear" w:color="auto" w:fill="auto"/>
        <w:tabs>
          <w:tab w:val="num" w:pos="0" w:leader="none"/>
        </w:tabs>
        <w:rPr>
          <w:sz w:val="28"/>
          <w:szCs w:val="28"/>
          <w:lang w:val="ru-RU"/>
        </w:rPr>
      </w:pPr>
      <w:r>
        <w:rPr>
          <w:sz w:val="28"/>
          <w:szCs w:val="28"/>
        </w:rPr>
        <w:t xml:space="preserve">1</w:t>
      </w:r>
      <w:r>
        <w:rPr>
          <w:sz w:val="28"/>
          <w:szCs w:val="28"/>
          <w:lang w:val="ru-RU"/>
        </w:rPr>
        <w:t xml:space="preserve">6</w:t>
      </w:r>
      <w:r>
        <w:rPr>
          <w:sz w:val="28"/>
          <w:szCs w:val="28"/>
        </w:rPr>
        <w:t xml:space="preserve">.</w:t>
      </w:r>
      <w:r>
        <w:rPr>
          <w:sz w:val="28"/>
          <w:szCs w:val="28"/>
          <w:lang w:val="ru-RU"/>
        </w:rPr>
        <w:t xml:space="preserve"> </w:t>
      </w:r>
      <w:r>
        <w:rPr>
          <w:sz w:val="28"/>
          <w:szCs w:val="28"/>
        </w:rPr>
        <w:t xml:space="preserve">Окончательные ито</w:t>
      </w:r>
      <w:r>
        <w:rPr>
          <w:sz w:val="28"/>
          <w:szCs w:val="28"/>
        </w:rPr>
        <w:t xml:space="preserve">ги Олимпиады утверждаются Жюри с учетом проведения апелляции.</w:t>
      </w:r>
      <w:r>
        <w:rPr>
          <w:sz w:val="28"/>
          <w:szCs w:val="28"/>
          <w:lang w:val="ru-RU"/>
        </w:rPr>
      </w:r>
      <w:r>
        <w:rPr>
          <w:sz w:val="28"/>
          <w:szCs w:val="28"/>
          <w:lang w:val="ru-RU"/>
        </w:rPr>
      </w:r>
    </w:p>
    <w:p>
      <w:pPr>
        <w:pStyle w:val="662"/>
        <w:ind w:firstLine="720"/>
        <w:jc w:val="both"/>
        <w:spacing w:line="240" w:lineRule="auto"/>
        <w:shd w:val="clear" w:color="auto" w:fill="auto"/>
        <w:tabs>
          <w:tab w:val="num" w:pos="0" w:leader="none"/>
        </w:tabs>
        <w:rPr>
          <w:sz w:val="28"/>
          <w:szCs w:val="28"/>
          <w:lang w:val="ru-RU"/>
        </w:rPr>
      </w:pPr>
      <w:r>
        <w:rPr>
          <w:sz w:val="28"/>
          <w:szCs w:val="28"/>
          <w:lang w:val="ru-RU"/>
        </w:rPr>
        <w:t xml:space="preserve">17. </w:t>
      </w:r>
      <w:r>
        <w:rPr>
          <w:sz w:val="28"/>
          <w:szCs w:val="28"/>
        </w:rPr>
        <w:t xml:space="preserve">Работы участников хранятся оргкомитетом олимпиады в течение одного года с момента е</w:t>
      </w:r>
      <w:r>
        <w:rPr>
          <w:rFonts w:ascii="Cambria Math" w:hAnsi="Cambria Math"/>
          <w:sz w:val="28"/>
          <w:szCs w:val="28"/>
        </w:rPr>
        <w:t xml:space="preserve">ѐ</w:t>
      </w:r>
      <w:r>
        <w:rPr>
          <w:sz w:val="28"/>
          <w:szCs w:val="28"/>
        </w:rPr>
        <w:t xml:space="preserve"> окончания.</w:t>
      </w:r>
      <w:r>
        <w:rPr>
          <w:sz w:val="28"/>
          <w:szCs w:val="28"/>
          <w:lang w:val="ru-RU"/>
        </w:rPr>
      </w:r>
      <w:r>
        <w:rPr>
          <w:sz w:val="28"/>
          <w:szCs w:val="28"/>
          <w:lang w:val="ru-RU"/>
        </w:rPr>
      </w:r>
    </w:p>
    <w:p>
      <w:pPr>
        <w:pStyle w:val="662"/>
        <w:jc w:val="both"/>
        <w:spacing w:line="240" w:lineRule="auto"/>
        <w:shd w:val="clear" w:color="auto" w:fill="auto"/>
        <w:rPr>
          <w:sz w:val="28"/>
          <w:szCs w:val="28"/>
          <w:lang w:val="ru-RU"/>
        </w:rPr>
      </w:pPr>
      <w:r>
        <w:rPr>
          <w:sz w:val="28"/>
          <w:szCs w:val="28"/>
          <w:lang w:val="ru-RU"/>
        </w:rPr>
      </w:r>
      <w:r>
        <w:rPr>
          <w:sz w:val="28"/>
          <w:szCs w:val="28"/>
          <w:lang w:val="ru-RU"/>
        </w:rPr>
      </w:r>
    </w:p>
    <w:p>
      <w:pPr>
        <w:pStyle w:val="667"/>
        <w:numPr>
          <w:ilvl w:val="0"/>
          <w:numId w:val="18"/>
        </w:numPr>
        <w:jc w:val="center"/>
        <w:spacing w:after="0" w:line="240" w:lineRule="auto"/>
        <w:shd w:val="clear" w:color="auto" w:fill="auto"/>
        <w:rPr>
          <w:sz w:val="28"/>
          <w:szCs w:val="28"/>
          <w:lang w:val="ru-RU"/>
        </w:rPr>
      </w:pPr>
      <w:r/>
      <w:bookmarkStart w:id="14" w:name="bookmark20"/>
      <w:r>
        <w:rPr>
          <w:sz w:val="28"/>
          <w:szCs w:val="28"/>
        </w:rPr>
        <w:t xml:space="preserve">Порядок подведения итогов Олимпиады</w:t>
      </w:r>
      <w:bookmarkEnd w:id="14"/>
      <w:r>
        <w:rPr>
          <w:sz w:val="28"/>
          <w:szCs w:val="28"/>
          <w:lang w:val="ru-RU"/>
        </w:rPr>
      </w:r>
      <w:r>
        <w:rPr>
          <w:sz w:val="28"/>
          <w:szCs w:val="28"/>
          <w:lang w:val="ru-RU"/>
        </w:rPr>
      </w:r>
    </w:p>
    <w:p>
      <w:pPr>
        <w:pStyle w:val="667"/>
        <w:ind w:left="404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13"/>
        </w:numPr>
        <w:ind w:right="20" w:firstLine="720"/>
        <w:jc w:val="both"/>
        <w:spacing w:line="240" w:lineRule="auto"/>
        <w:shd w:val="clear" w:color="auto" w:fill="auto"/>
        <w:tabs>
          <w:tab w:val="left" w:pos="1162" w:leader="none"/>
        </w:tabs>
        <w:rPr>
          <w:sz w:val="28"/>
          <w:szCs w:val="28"/>
        </w:rPr>
      </w:pPr>
      <w:r>
        <w:rPr>
          <w:sz w:val="28"/>
          <w:szCs w:val="28"/>
        </w:rPr>
        <w:t xml:space="preserve">Победители и призеры муниципального этапа Олимпиады опре</w:t>
      </w:r>
      <w:r>
        <w:rPr>
          <w:sz w:val="28"/>
          <w:szCs w:val="28"/>
        </w:rPr>
        <w:t xml:space="preserve">деляются по результатам набранных баллов за выполнение заданий на всех конкурсах Олимпиады. Итоговый результат каждого участника подсчитывается как сумма баллов за выполнение каждого задания на всех турах Олимпиады. При подведении итогов для всех участнико</w:t>
      </w:r>
      <w:r>
        <w:rPr>
          <w:sz w:val="28"/>
          <w:szCs w:val="28"/>
        </w:rPr>
        <w:t xml:space="preserve">в устанавливается</w:t>
      </w:r>
      <w:r>
        <w:rPr>
          <w:rStyle w:val="665"/>
          <w:b w:val="0"/>
          <w:sz w:val="28"/>
          <w:szCs w:val="28"/>
        </w:rPr>
        <w:t xml:space="preserve"> единый рейтинг.</w:t>
      </w:r>
      <w:r>
        <w:rPr>
          <w:sz w:val="28"/>
          <w:szCs w:val="28"/>
        </w:rPr>
      </w:r>
      <w:r>
        <w:rPr>
          <w:sz w:val="28"/>
          <w:szCs w:val="28"/>
        </w:rPr>
      </w:r>
    </w:p>
    <w:p>
      <w:pPr>
        <w:pStyle w:val="662"/>
        <w:numPr>
          <w:ilvl w:val="0"/>
          <w:numId w:val="13"/>
        </w:numPr>
        <w:ind w:right="20" w:firstLine="720"/>
        <w:jc w:val="both"/>
        <w:spacing w:line="240" w:lineRule="auto"/>
        <w:shd w:val="clear" w:color="auto" w:fill="auto"/>
        <w:tabs>
          <w:tab w:val="left" w:pos="1310" w:leader="none"/>
        </w:tabs>
        <w:rPr>
          <w:sz w:val="28"/>
          <w:szCs w:val="28"/>
        </w:rPr>
      </w:pPr>
      <w:r>
        <w:rPr>
          <w:sz w:val="28"/>
          <w:szCs w:val="28"/>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w:t>
      </w:r>
      <w:r>
        <w:rPr>
          <w:sz w:val="28"/>
          <w:szCs w:val="28"/>
        </w:rPr>
        <w:t xml:space="preserve"> алфавитном порядке.</w:t>
      </w:r>
      <w:r>
        <w:rPr>
          <w:sz w:val="28"/>
          <w:szCs w:val="28"/>
        </w:rPr>
      </w:r>
    </w:p>
    <w:p>
      <w:pPr>
        <w:pStyle w:val="662"/>
        <w:ind w:right="20" w:firstLine="720"/>
        <w:jc w:val="both"/>
        <w:spacing w:line="240" w:lineRule="auto"/>
        <w:shd w:val="clear" w:color="auto" w:fill="auto"/>
        <w:rPr>
          <w:sz w:val="28"/>
          <w:szCs w:val="28"/>
        </w:rPr>
      </w:pPr>
      <w:r>
        <w:rPr>
          <w:sz w:val="28"/>
          <w:szCs w:val="28"/>
        </w:rPr>
        <w:t xml:space="preserve">8.</w:t>
      </w:r>
      <w:r>
        <w:rPr>
          <w:sz w:val="28"/>
          <w:szCs w:val="28"/>
          <w:lang w:val="ru-RU"/>
        </w:rPr>
        <w:t xml:space="preserve">3</w:t>
      </w:r>
      <w:r>
        <w:rPr>
          <w:sz w:val="28"/>
          <w:szCs w:val="28"/>
        </w:rPr>
        <w:t xml:space="preserve">.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муниципального этапа Олимпиады, явля</w:t>
      </w:r>
      <w:r>
        <w:rPr>
          <w:sz w:val="28"/>
          <w:szCs w:val="28"/>
        </w:rPr>
        <w:t xml:space="preserve">ется протокол Жюри муниципального этапа, подписанный его председателем, а также всеми членами Жюри.</w:t>
      </w:r>
      <w:r>
        <w:rPr>
          <w:sz w:val="28"/>
          <w:szCs w:val="28"/>
        </w:rPr>
      </w:r>
    </w:p>
    <w:p>
      <w:pPr>
        <w:pStyle w:val="662"/>
        <w:ind w:right="20"/>
        <w:jc w:val="both"/>
        <w:spacing w:line="240" w:lineRule="auto"/>
        <w:shd w:val="clear" w:color="auto" w:fill="auto"/>
        <w:tabs>
          <w:tab w:val="left" w:pos="1226" w:leader="none"/>
        </w:tabs>
      </w:pPr>
      <w:r/>
      <w:r/>
    </w:p>
    <w:p>
      <w:pPr>
        <w:pStyle w:val="662"/>
        <w:ind w:firstLine="278"/>
        <w:jc w:val="center"/>
        <w:spacing w:line="240" w:lineRule="auto"/>
        <w:tabs>
          <w:tab w:val="left" w:pos="279" w:leader="none"/>
        </w:tabs>
        <w:rPr>
          <w:sz w:val="28"/>
          <w:szCs w:val="28"/>
        </w:rPr>
      </w:pPr>
      <w:r>
        <w:rPr>
          <w:sz w:val="28"/>
          <w:szCs w:val="28"/>
          <w:lang w:val="ru-RU"/>
        </w:rPr>
        <w:t xml:space="preserve">9. </w:t>
      </w:r>
      <w:r>
        <w:rPr>
          <w:sz w:val="28"/>
          <w:szCs w:val="28"/>
        </w:rPr>
        <w:t xml:space="preserve">Требования к аудиториям, являющимся местом проведения олимпиады</w:t>
      </w:r>
      <w:r>
        <w:rPr>
          <w:sz w:val="28"/>
          <w:szCs w:val="28"/>
        </w:rPr>
      </w:r>
    </w:p>
    <w:p>
      <w:pPr>
        <w:pStyle w:val="662"/>
        <w:ind w:firstLine="278"/>
        <w:jc w:val="both"/>
        <w:spacing w:line="240" w:lineRule="auto"/>
        <w:tabs>
          <w:tab w:val="left" w:pos="279" w:leader="none"/>
        </w:tabs>
        <w:rPr>
          <w:sz w:val="28"/>
          <w:szCs w:val="28"/>
          <w:lang w:val="ru-RU"/>
        </w:rPr>
      </w:pPr>
      <w:r>
        <w:rPr>
          <w:sz w:val="28"/>
          <w:szCs w:val="28"/>
        </w:rPr>
        <w:t xml:space="preserve">9.1. Для проведения 3 письменных конкурсов (лексико-грамматический тест, понимание письм</w:t>
      </w:r>
      <w:r>
        <w:rPr>
          <w:sz w:val="28"/>
          <w:szCs w:val="28"/>
        </w:rPr>
        <w:t xml:space="preserve">енных текстов и письменная речь) аудитории могут быть на любое количество посадочных мест при выполнении требований</w:t>
      </w:r>
      <w:r>
        <w:rPr>
          <w:sz w:val="28"/>
          <w:szCs w:val="28"/>
          <w:lang w:val="ru-RU"/>
        </w:rPr>
        <w:t xml:space="preserve">: н</w:t>
      </w:r>
      <w:r>
        <w:rPr>
          <w:sz w:val="28"/>
          <w:szCs w:val="28"/>
        </w:rPr>
        <w:t xml:space="preserve">а каждом из 5 конкурсов каждый участник работает за отдельным столом/партой. На</w:t>
      </w:r>
      <w:r>
        <w:rPr>
          <w:sz w:val="28"/>
          <w:szCs w:val="28"/>
          <w:lang w:val="ru-RU"/>
        </w:rPr>
        <w:t xml:space="preserve"> </w:t>
      </w:r>
      <w:r>
        <w:rPr>
          <w:sz w:val="28"/>
          <w:szCs w:val="28"/>
        </w:rPr>
        <w:t xml:space="preserve">столе ручка (</w:t>
      </w:r>
      <w:r>
        <w:rPr>
          <w:sz w:val="28"/>
          <w:szCs w:val="28"/>
          <w:lang w:val="ru-RU"/>
        </w:rPr>
        <w:t xml:space="preserve">черные</w:t>
      </w:r>
      <w:r>
        <w:rPr>
          <w:sz w:val="28"/>
          <w:szCs w:val="28"/>
        </w:rPr>
        <w:t xml:space="preserve"> чернила</w:t>
      </w:r>
      <w:r>
        <w:rPr>
          <w:sz w:val="28"/>
          <w:szCs w:val="28"/>
          <w:lang w:val="ru-RU"/>
        </w:rPr>
        <w:t xml:space="preserve">), </w:t>
      </w:r>
      <w:r>
        <w:rPr>
          <w:sz w:val="28"/>
          <w:szCs w:val="28"/>
        </w:rPr>
        <w:t xml:space="preserve">лист чистой бу</w:t>
      </w:r>
      <w:r>
        <w:rPr>
          <w:sz w:val="28"/>
          <w:szCs w:val="28"/>
        </w:rPr>
        <w:t xml:space="preserve">маги для заметок</w:t>
      </w:r>
      <w:r>
        <w:rPr>
          <w:sz w:val="28"/>
          <w:szCs w:val="28"/>
          <w:lang w:val="ru-RU"/>
        </w:rPr>
        <w:t xml:space="preserve"> </w:t>
      </w:r>
      <w:r>
        <w:rPr>
          <w:sz w:val="28"/>
          <w:szCs w:val="28"/>
        </w:rPr>
        <w:t xml:space="preserve">в аудиториях должны быть часы и доска.</w:t>
      </w:r>
      <w:r>
        <w:rPr>
          <w:sz w:val="28"/>
          <w:szCs w:val="28"/>
          <w:lang w:val="ru-RU"/>
        </w:rPr>
      </w:r>
      <w:r>
        <w:rPr>
          <w:sz w:val="28"/>
          <w:szCs w:val="28"/>
          <w:lang w:val="ru-RU"/>
        </w:rPr>
      </w:r>
    </w:p>
    <w:p>
      <w:pPr>
        <w:pStyle w:val="662"/>
        <w:ind w:firstLine="278"/>
        <w:jc w:val="both"/>
        <w:spacing w:line="240" w:lineRule="auto"/>
        <w:tabs>
          <w:tab w:val="left" w:pos="279" w:leader="none"/>
        </w:tabs>
        <w:rPr>
          <w:sz w:val="28"/>
          <w:szCs w:val="28"/>
        </w:rPr>
      </w:pPr>
      <w:r>
        <w:rPr>
          <w:sz w:val="28"/>
          <w:szCs w:val="28"/>
          <w:lang w:val="ru-RU"/>
        </w:rPr>
        <w:t xml:space="preserve">9</w:t>
      </w:r>
      <w:r>
        <w:rPr>
          <w:sz w:val="28"/>
          <w:szCs w:val="28"/>
        </w:rPr>
        <w:t xml:space="preserve">.2. Для проведения конкурса «Понимание устного текста»: количество посадочных</w:t>
      </w:r>
      <w:r>
        <w:rPr>
          <w:sz w:val="28"/>
          <w:szCs w:val="28"/>
          <w:lang w:val="ru-RU"/>
        </w:rPr>
        <w:t xml:space="preserve"> </w:t>
      </w:r>
      <w:r>
        <w:rPr>
          <w:sz w:val="28"/>
          <w:szCs w:val="28"/>
        </w:rPr>
        <w:t xml:space="preserve">мест в аудитории не более 30 человек, аудитория оснащена аппаратурой для качественного</w:t>
      </w:r>
      <w:r>
        <w:rPr>
          <w:sz w:val="28"/>
          <w:szCs w:val="28"/>
          <w:lang w:val="ru-RU"/>
        </w:rPr>
        <w:t xml:space="preserve"> </w:t>
      </w:r>
      <w:r>
        <w:rPr>
          <w:sz w:val="28"/>
          <w:szCs w:val="28"/>
        </w:rPr>
        <w:t xml:space="preserve">воспроизведения цифровой записи (м</w:t>
      </w:r>
      <w:r>
        <w:rPr>
          <w:sz w:val="28"/>
          <w:szCs w:val="28"/>
        </w:rPr>
        <w:t xml:space="preserve">агнитофон или компьютер+колонки). Можно</w:t>
      </w:r>
      <w:r>
        <w:rPr>
          <w:sz w:val="28"/>
          <w:szCs w:val="28"/>
          <w:lang w:val="ru-RU"/>
        </w:rPr>
        <w:t xml:space="preserve"> </w:t>
      </w:r>
      <w:r>
        <w:rPr>
          <w:sz w:val="28"/>
          <w:szCs w:val="28"/>
        </w:rPr>
        <w:t xml:space="preserve">использовать лингафонные кабинеты (если они имеются в достаточном количестве для</w:t>
      </w:r>
      <w:r>
        <w:rPr>
          <w:sz w:val="28"/>
          <w:szCs w:val="28"/>
          <w:lang w:val="ru-RU"/>
        </w:rPr>
        <w:t xml:space="preserve"> </w:t>
      </w:r>
      <w:r>
        <w:rPr>
          <w:sz w:val="28"/>
          <w:szCs w:val="28"/>
        </w:rPr>
        <w:t xml:space="preserve">посадки всех участников олимпиады. В аудиториях должны быть часы.</w:t>
      </w:r>
      <w:r>
        <w:rPr>
          <w:sz w:val="28"/>
          <w:szCs w:val="28"/>
        </w:rPr>
      </w:r>
    </w:p>
    <w:p>
      <w:pPr>
        <w:pStyle w:val="662"/>
        <w:ind w:firstLine="278"/>
        <w:jc w:val="both"/>
        <w:spacing w:line="240" w:lineRule="auto"/>
        <w:tabs>
          <w:tab w:val="left" w:pos="279" w:leader="none"/>
        </w:tabs>
        <w:rPr>
          <w:sz w:val="28"/>
          <w:szCs w:val="28"/>
        </w:rPr>
      </w:pPr>
      <w:r>
        <w:rPr>
          <w:sz w:val="28"/>
          <w:szCs w:val="28"/>
          <w:lang w:val="ru-RU"/>
        </w:rPr>
        <w:t xml:space="preserve">9</w:t>
      </w:r>
      <w:r>
        <w:rPr>
          <w:sz w:val="28"/>
          <w:szCs w:val="28"/>
        </w:rPr>
        <w:t xml:space="preserve">.3. Для проведения конкурса устной речи:</w:t>
      </w:r>
      <w:r>
        <w:rPr>
          <w:sz w:val="28"/>
          <w:szCs w:val="28"/>
        </w:rPr>
      </w:r>
    </w:p>
    <w:p>
      <w:pPr>
        <w:pStyle w:val="662"/>
        <w:jc w:val="both"/>
        <w:spacing w:line="240" w:lineRule="auto"/>
        <w:tabs>
          <w:tab w:val="left" w:pos="279" w:leader="none"/>
        </w:tabs>
        <w:rPr>
          <w:sz w:val="28"/>
          <w:szCs w:val="28"/>
        </w:rPr>
      </w:pPr>
      <w:r>
        <w:rPr>
          <w:sz w:val="28"/>
          <w:szCs w:val="28"/>
        </w:rPr>
        <w:tab/>
      </w:r>
      <w:r>
        <w:rPr>
          <w:sz w:val="28"/>
          <w:szCs w:val="28"/>
        </w:rPr>
        <w:t xml:space="preserve">Одна большая аудитория для</w:t>
      </w:r>
      <w:r>
        <w:rPr>
          <w:sz w:val="28"/>
          <w:szCs w:val="28"/>
        </w:rPr>
        <w:t xml:space="preserve"> ожидания, в ней конкурсанты ожидают вызова в</w:t>
      </w:r>
      <w:r>
        <w:rPr>
          <w:sz w:val="28"/>
          <w:szCs w:val="28"/>
          <w:lang w:val="ru-RU"/>
        </w:rPr>
        <w:t xml:space="preserve"> </w:t>
      </w:r>
      <w:r>
        <w:rPr>
          <w:sz w:val="28"/>
          <w:szCs w:val="28"/>
        </w:rPr>
        <w:t xml:space="preserve">комнату подготовки. В ней можно предусмотреть показ видео или кинофильма для участников.</w:t>
      </w:r>
      <w:r>
        <w:rPr>
          <w:sz w:val="28"/>
          <w:szCs w:val="28"/>
        </w:rPr>
      </w:r>
    </w:p>
    <w:p>
      <w:pPr>
        <w:pStyle w:val="662"/>
        <w:ind w:firstLine="278"/>
        <w:jc w:val="both"/>
        <w:spacing w:line="240" w:lineRule="auto"/>
        <w:tabs>
          <w:tab w:val="left" w:pos="279" w:leader="none"/>
        </w:tabs>
        <w:rPr>
          <w:sz w:val="28"/>
          <w:szCs w:val="28"/>
        </w:rPr>
      </w:pPr>
      <w:r>
        <w:rPr>
          <w:sz w:val="28"/>
          <w:szCs w:val="28"/>
        </w:rPr>
        <w:t xml:space="preserve">Две небольшие аудитории для подготовки. В них конкурсанты выбирают задание и</w:t>
      </w:r>
      <w:r>
        <w:rPr>
          <w:sz w:val="28"/>
          <w:szCs w:val="28"/>
          <w:lang w:val="ru-RU"/>
        </w:rPr>
        <w:t xml:space="preserve"> </w:t>
      </w:r>
      <w:r>
        <w:rPr>
          <w:sz w:val="28"/>
          <w:szCs w:val="28"/>
        </w:rPr>
        <w:t xml:space="preserve">сопутствующие материалы и готовят свое устно</w:t>
      </w:r>
      <w:r>
        <w:rPr>
          <w:sz w:val="28"/>
          <w:szCs w:val="28"/>
        </w:rPr>
        <w:t xml:space="preserve">е высказывание. Количество посадочных мест</w:t>
      </w:r>
      <w:r>
        <w:rPr>
          <w:sz w:val="28"/>
          <w:szCs w:val="28"/>
          <w:lang w:val="ru-RU"/>
        </w:rPr>
        <w:t xml:space="preserve"> </w:t>
      </w:r>
      <w:r>
        <w:rPr>
          <w:sz w:val="28"/>
          <w:szCs w:val="28"/>
        </w:rPr>
        <w:t xml:space="preserve">на 15 столов из расчета один стол на одного участника (10-11 человек) + 2–3 стола для</w:t>
      </w:r>
      <w:r>
        <w:rPr>
          <w:sz w:val="28"/>
          <w:szCs w:val="28"/>
          <w:lang w:val="ru-RU"/>
        </w:rPr>
        <w:t xml:space="preserve"> </w:t>
      </w:r>
      <w:r>
        <w:rPr>
          <w:sz w:val="28"/>
          <w:szCs w:val="28"/>
        </w:rPr>
        <w:t xml:space="preserve">представителя Оргкомитета, члена жюри и выкладки используемых материалов.</w:t>
      </w:r>
      <w:r>
        <w:rPr>
          <w:sz w:val="28"/>
          <w:szCs w:val="28"/>
        </w:rPr>
      </w:r>
    </w:p>
    <w:p>
      <w:pPr>
        <w:pStyle w:val="662"/>
        <w:ind w:firstLine="278"/>
        <w:jc w:val="both"/>
        <w:spacing w:line="240" w:lineRule="auto"/>
        <w:tabs>
          <w:tab w:val="left" w:pos="279" w:leader="none"/>
        </w:tabs>
        <w:rPr>
          <w:sz w:val="28"/>
          <w:szCs w:val="28"/>
          <w:lang w:val="ru-RU"/>
        </w:rPr>
      </w:pPr>
      <w:r>
        <w:rPr>
          <w:sz w:val="28"/>
          <w:szCs w:val="28"/>
        </w:rPr>
        <w:t xml:space="preserve">В аудиториях для подготовки должны быть часы для того</w:t>
      </w:r>
      <w:r>
        <w:rPr>
          <w:sz w:val="28"/>
          <w:szCs w:val="28"/>
        </w:rPr>
        <w:t xml:space="preserve">, чтобы конкурсанты,</w:t>
      </w:r>
      <w:r>
        <w:rPr>
          <w:sz w:val="28"/>
          <w:szCs w:val="28"/>
          <w:lang w:val="ru-RU"/>
        </w:rPr>
        <w:t xml:space="preserve"> </w:t>
      </w:r>
      <w:r>
        <w:rPr>
          <w:sz w:val="28"/>
          <w:szCs w:val="28"/>
        </w:rPr>
        <w:t xml:space="preserve">у которых отбирают мобильные телефоны, могли следить за временем.</w:t>
      </w:r>
      <w:r>
        <w:rPr>
          <w:sz w:val="28"/>
          <w:szCs w:val="28"/>
          <w:lang w:val="ru-RU"/>
        </w:rPr>
        <w:t xml:space="preserve"> </w:t>
      </w:r>
      <w:r>
        <w:rPr>
          <w:sz w:val="28"/>
          <w:szCs w:val="28"/>
          <w:lang w:val="ru-RU"/>
        </w:rPr>
      </w:r>
    </w:p>
    <w:p>
      <w:pPr>
        <w:pStyle w:val="662"/>
        <w:ind w:firstLine="278"/>
        <w:jc w:val="both"/>
        <w:spacing w:line="240" w:lineRule="auto"/>
        <w:tabs>
          <w:tab w:val="left" w:pos="279" w:leader="none"/>
        </w:tabs>
        <w:rPr>
          <w:sz w:val="28"/>
          <w:szCs w:val="28"/>
        </w:rPr>
      </w:pPr>
      <w:r>
        <w:rPr>
          <w:sz w:val="28"/>
          <w:szCs w:val="28"/>
        </w:rPr>
        <w:t xml:space="preserve">Каждый участник должен быть обеспечен ручкой и чистой бумагой для записи.</w:t>
      </w:r>
      <w:r>
        <w:rPr>
          <w:sz w:val="28"/>
          <w:szCs w:val="28"/>
          <w:lang w:val="ru-RU"/>
        </w:rPr>
        <w:t xml:space="preserve"> </w:t>
      </w:r>
      <w:r>
        <w:rPr>
          <w:sz w:val="28"/>
          <w:szCs w:val="28"/>
        </w:rPr>
        <w:t xml:space="preserve"> Небольшие аудитории (по количеству созданных жюри) для работы Жюри с</w:t>
      </w:r>
      <w:r>
        <w:rPr>
          <w:sz w:val="28"/>
          <w:szCs w:val="28"/>
          <w:lang w:val="ru-RU"/>
        </w:rPr>
        <w:t xml:space="preserve"> </w:t>
      </w:r>
      <w:r>
        <w:rPr>
          <w:sz w:val="28"/>
          <w:szCs w:val="28"/>
        </w:rPr>
        <w:t xml:space="preserve">конкурсантами + столько </w:t>
      </w:r>
      <w:r>
        <w:rPr>
          <w:sz w:val="28"/>
          <w:szCs w:val="28"/>
        </w:rPr>
        <w:t xml:space="preserve">же диктофонов/компьютеров, обеспечивающих качественную запись</w:t>
      </w:r>
      <w:r>
        <w:rPr>
          <w:sz w:val="28"/>
          <w:szCs w:val="28"/>
          <w:lang w:val="ru-RU"/>
        </w:rPr>
        <w:t xml:space="preserve"> </w:t>
      </w:r>
      <w:r>
        <w:rPr>
          <w:sz w:val="28"/>
          <w:szCs w:val="28"/>
        </w:rPr>
        <w:t xml:space="preserve">речи конкурсантов и экспертов. В каждой из этих аудиторий должны быть часы, вода и</w:t>
      </w:r>
      <w:r>
        <w:rPr>
          <w:sz w:val="28"/>
          <w:szCs w:val="28"/>
          <w:lang w:val="ru-RU"/>
        </w:rPr>
        <w:t xml:space="preserve"> </w:t>
      </w:r>
      <w:r>
        <w:rPr>
          <w:sz w:val="28"/>
          <w:szCs w:val="28"/>
        </w:rPr>
        <w:t xml:space="preserve">стаканы.</w:t>
      </w:r>
      <w:r>
        <w:rPr>
          <w:sz w:val="28"/>
          <w:szCs w:val="28"/>
        </w:rPr>
      </w:r>
    </w:p>
    <w:p>
      <w:pPr>
        <w:pStyle w:val="662"/>
        <w:ind w:firstLine="278"/>
        <w:jc w:val="both"/>
        <w:spacing w:line="240" w:lineRule="auto"/>
        <w:tabs>
          <w:tab w:val="left" w:pos="279" w:leader="none"/>
        </w:tabs>
        <w:rPr>
          <w:sz w:val="28"/>
          <w:szCs w:val="28"/>
        </w:rPr>
      </w:pPr>
      <w:r>
        <w:rPr>
          <w:sz w:val="28"/>
          <w:szCs w:val="28"/>
          <w:lang w:val="ru-RU"/>
        </w:rPr>
        <w:t xml:space="preserve">9.4</w:t>
      </w:r>
      <w:r>
        <w:rPr>
          <w:sz w:val="28"/>
          <w:szCs w:val="28"/>
        </w:rPr>
        <w:t xml:space="preserve">. Необходимое оборудование для проведения олимпиады</w:t>
      </w:r>
      <w:r>
        <w:rPr>
          <w:sz w:val="28"/>
          <w:szCs w:val="28"/>
        </w:rPr>
      </w:r>
    </w:p>
    <w:p>
      <w:pPr>
        <w:pStyle w:val="662"/>
        <w:ind w:firstLine="278"/>
        <w:jc w:val="both"/>
        <w:spacing w:line="240" w:lineRule="auto"/>
        <w:tabs>
          <w:tab w:val="left" w:pos="279" w:leader="none"/>
        </w:tabs>
        <w:rPr>
          <w:sz w:val="28"/>
          <w:szCs w:val="28"/>
        </w:rPr>
      </w:pPr>
      <w:r>
        <w:rPr>
          <w:sz w:val="28"/>
          <w:szCs w:val="28"/>
        </w:rPr>
        <w:t xml:space="preserve">Компьютеры (воспроизведение речи, работа с ико</w:t>
      </w:r>
      <w:r>
        <w:rPr>
          <w:sz w:val="28"/>
          <w:szCs w:val="28"/>
        </w:rPr>
        <w:t xml:space="preserve">нографическими</w:t>
      </w:r>
      <w:r>
        <w:rPr>
          <w:sz w:val="28"/>
          <w:szCs w:val="28"/>
          <w:lang w:val="ru-RU"/>
        </w:rPr>
        <w:t xml:space="preserve"> </w:t>
      </w:r>
      <w:r>
        <w:rPr>
          <w:sz w:val="28"/>
          <w:szCs w:val="28"/>
        </w:rPr>
        <w:t xml:space="preserve">документами, обсчет результатов по специальным программам).</w:t>
      </w:r>
      <w:r>
        <w:rPr>
          <w:sz w:val="28"/>
          <w:szCs w:val="28"/>
        </w:rPr>
      </w:r>
    </w:p>
    <w:p>
      <w:pPr>
        <w:pStyle w:val="662"/>
        <w:ind w:firstLine="278"/>
        <w:jc w:val="both"/>
        <w:spacing w:line="240" w:lineRule="auto"/>
        <w:tabs>
          <w:tab w:val="left" w:pos="279" w:leader="none"/>
        </w:tabs>
        <w:rPr>
          <w:sz w:val="28"/>
          <w:szCs w:val="28"/>
        </w:rPr>
      </w:pPr>
      <w:r>
        <w:rPr>
          <w:sz w:val="28"/>
          <w:szCs w:val="28"/>
        </w:rPr>
        <w:t xml:space="preserve">Компьютеры или диктофоны (запись речи) по количеству аудиторий, в</w:t>
      </w:r>
      <w:r>
        <w:rPr>
          <w:sz w:val="28"/>
          <w:szCs w:val="28"/>
          <w:lang w:val="ru-RU"/>
        </w:rPr>
        <w:t xml:space="preserve"> </w:t>
      </w:r>
      <w:r>
        <w:rPr>
          <w:sz w:val="28"/>
          <w:szCs w:val="28"/>
        </w:rPr>
        <w:t xml:space="preserve">которых будут работать жюри на конкурсе устной речи.</w:t>
      </w:r>
      <w:r>
        <w:rPr>
          <w:sz w:val="28"/>
          <w:szCs w:val="28"/>
        </w:rPr>
      </w:r>
    </w:p>
    <w:p>
      <w:pPr>
        <w:pStyle w:val="662"/>
        <w:ind w:firstLine="278"/>
        <w:jc w:val="both"/>
        <w:spacing w:line="240" w:lineRule="auto"/>
        <w:tabs>
          <w:tab w:val="left" w:pos="279" w:leader="none"/>
        </w:tabs>
        <w:rPr>
          <w:rStyle w:val="682"/>
          <w:lang w:val="ru-RU"/>
        </w:rPr>
      </w:pPr>
      <w:r>
        <w:rPr>
          <w:sz w:val="28"/>
          <w:szCs w:val="28"/>
        </w:rPr>
        <w:t xml:space="preserve">Аппаратура для качественного прослушивания аудиозаписи (магнит</w:t>
      </w:r>
      <w:r>
        <w:rPr>
          <w:sz w:val="28"/>
          <w:szCs w:val="28"/>
        </w:rPr>
        <w:t xml:space="preserve">офоны или</w:t>
      </w:r>
      <w:r>
        <w:rPr>
          <w:sz w:val="28"/>
          <w:szCs w:val="28"/>
          <w:lang w:val="ru-RU"/>
        </w:rPr>
        <w:t xml:space="preserve"> </w:t>
      </w:r>
      <w:r>
        <w:rPr>
          <w:sz w:val="28"/>
          <w:szCs w:val="28"/>
        </w:rPr>
        <w:t xml:space="preserve">компьютеры+колонки по количеству аудиторий</w:t>
      </w:r>
      <w:r>
        <w:rPr>
          <w:sz w:val="28"/>
          <w:szCs w:val="28"/>
          <w:lang w:val="ru-RU"/>
        </w:rPr>
        <w:t xml:space="preserve">.</w:t>
      </w:r>
      <w:r>
        <w:rPr>
          <w:rStyle w:val="682"/>
          <w:lang w:val="ru-RU"/>
        </w:rPr>
      </w:r>
      <w:r>
        <w:rPr>
          <w:rStyle w:val="682"/>
          <w:lang w:val="ru-RU"/>
        </w:rPr>
      </w:r>
    </w:p>
    <w:p>
      <w:pPr>
        <w:pStyle w:val="654"/>
      </w:pPr>
      <w:r>
        <w:br w:type="page" w:clear="all"/>
      </w:r>
      <w:r/>
    </w:p>
    <w:p>
      <w:pPr>
        <w:pStyle w:val="654"/>
        <w:jc w:val="right"/>
        <w:rPr>
          <w:sz w:val="28"/>
          <w:szCs w:val="28"/>
        </w:rPr>
      </w:pPr>
      <w:r>
        <w:rPr>
          <w:sz w:val="28"/>
          <w:szCs w:val="28"/>
        </w:rPr>
        <w:t xml:space="preserve">Приложение № 1</w:t>
      </w:r>
      <w:r>
        <w:rPr>
          <w:sz w:val="28"/>
          <w:szCs w:val="28"/>
        </w:rPr>
      </w:r>
    </w:p>
    <w:p>
      <w:pPr>
        <w:pStyle w:val="654"/>
        <w:jc w:val="right"/>
        <w:rPr>
          <w:sz w:val="28"/>
          <w:szCs w:val="28"/>
        </w:rPr>
      </w:pPr>
      <w:r>
        <w:rPr>
          <w:sz w:val="28"/>
          <w:szCs w:val="28"/>
        </w:rPr>
      </w:r>
      <w:r>
        <w:rPr>
          <w:sz w:val="28"/>
          <w:szCs w:val="28"/>
        </w:rPr>
      </w:r>
    </w:p>
    <w:p>
      <w:pPr>
        <w:pStyle w:val="654"/>
        <w:jc w:val="center"/>
        <w:rPr>
          <w:sz w:val="28"/>
          <w:szCs w:val="28"/>
        </w:rPr>
      </w:pPr>
      <w:r>
        <w:rPr>
          <w:sz w:val="28"/>
          <w:szCs w:val="28"/>
        </w:rPr>
        <w:t xml:space="preserve">Заявление участника олимпиады на апелляцию</w:t>
      </w:r>
      <w:r>
        <w:rPr>
          <w:sz w:val="28"/>
          <w:szCs w:val="28"/>
        </w:rPr>
      </w:r>
    </w:p>
    <w:p>
      <w:pPr>
        <w:pStyle w:val="662"/>
        <w:ind w:left="5040" w:right="560"/>
        <w:spacing w:line="240" w:lineRule="auto"/>
        <w:shd w:val="clear" w:color="auto" w:fill="auto"/>
        <w:rPr>
          <w:sz w:val="28"/>
          <w:szCs w:val="28"/>
        </w:rPr>
      </w:pPr>
      <w:r>
        <w:rPr>
          <w:sz w:val="28"/>
          <w:szCs w:val="28"/>
        </w:rPr>
      </w:r>
      <w:r>
        <w:rPr>
          <w:sz w:val="28"/>
          <w:szCs w:val="28"/>
        </w:rPr>
      </w:r>
    </w:p>
    <w:p>
      <w:pPr>
        <w:pStyle w:val="662"/>
        <w:ind w:left="5040" w:right="560"/>
        <w:spacing w:line="240" w:lineRule="auto"/>
        <w:shd w:val="clear" w:color="auto" w:fill="auto"/>
        <w:rPr>
          <w:sz w:val="28"/>
          <w:szCs w:val="28"/>
        </w:rPr>
      </w:pPr>
      <w:r>
        <w:rPr>
          <w:sz w:val="28"/>
          <w:szCs w:val="28"/>
        </w:rPr>
        <w:t xml:space="preserve">Председателю Жюри муниципального этапа</w:t>
      </w:r>
      <w:r>
        <w:rPr>
          <w:sz w:val="28"/>
          <w:szCs w:val="28"/>
          <w:lang w:val="ru-RU"/>
        </w:rPr>
        <w:t xml:space="preserve"> </w:t>
      </w:r>
      <w:r>
        <w:rPr>
          <w:sz w:val="28"/>
          <w:szCs w:val="28"/>
        </w:rPr>
        <w:br w:type="textWrapping" w:clear="all"/>
      </w:r>
      <w:r>
        <w:rPr>
          <w:sz w:val="28"/>
          <w:szCs w:val="28"/>
          <w:lang w:val="ru-RU"/>
        </w:rPr>
        <w:t xml:space="preserve">в</w:t>
      </w:r>
      <w:r>
        <w:rPr>
          <w:sz w:val="28"/>
          <w:szCs w:val="28"/>
        </w:rPr>
        <w:t xml:space="preserve">сероссийской олимпиады школьников</w:t>
      </w:r>
      <w:r>
        <w:rPr>
          <w:sz w:val="28"/>
          <w:szCs w:val="28"/>
          <w:lang w:val="ru-RU"/>
        </w:rPr>
        <w:t xml:space="preserve"> </w:t>
      </w:r>
      <w:r>
        <w:rPr>
          <w:sz w:val="28"/>
          <w:szCs w:val="28"/>
        </w:rPr>
        <w:t xml:space="preserve">по ________________________________</w:t>
      </w:r>
      <w:r>
        <w:rPr>
          <w:sz w:val="28"/>
          <w:szCs w:val="28"/>
        </w:rPr>
      </w:r>
    </w:p>
    <w:p>
      <w:pPr>
        <w:pStyle w:val="662"/>
        <w:ind w:left="5040"/>
        <w:spacing w:line="240" w:lineRule="auto"/>
        <w:shd w:val="clear" w:color="auto" w:fill="auto"/>
        <w:tabs>
          <w:tab w:val="left" w:pos="7715" w:leader="underscore"/>
        </w:tabs>
        <w:rPr>
          <w:sz w:val="28"/>
          <w:szCs w:val="28"/>
        </w:rPr>
      </w:pPr>
      <w:r>
        <w:rPr>
          <w:sz w:val="28"/>
          <w:szCs w:val="28"/>
        </w:rPr>
        <w:t xml:space="preserve"> у</w:t>
      </w:r>
      <w:r>
        <w:rPr>
          <w:sz w:val="28"/>
          <w:szCs w:val="28"/>
        </w:rPr>
        <w:t xml:space="preserve">ченика</w:t>
        <w:tab/>
        <w:t xml:space="preserve">класса</w:t>
      </w:r>
      <w:r>
        <w:rPr>
          <w:sz w:val="28"/>
          <w:szCs w:val="28"/>
        </w:rPr>
      </w:r>
    </w:p>
    <w:p>
      <w:pPr>
        <w:pStyle w:val="662"/>
        <w:ind w:left="5040"/>
        <w:jc w:val="both"/>
        <w:spacing w:line="240" w:lineRule="auto"/>
        <w:shd w:val="clear" w:color="auto" w:fill="auto"/>
        <w:tabs>
          <w:tab w:val="left" w:pos="6525" w:leader="underscore"/>
        </w:tabs>
        <w:rPr>
          <w:sz w:val="28"/>
          <w:szCs w:val="28"/>
        </w:rPr>
      </w:pPr>
      <w:r>
        <w:rPr>
          <w:sz w:val="28"/>
          <w:szCs w:val="28"/>
          <w:lang w:val="ru-RU"/>
        </w:rPr>
        <w:t xml:space="preserve">____________________________________</w:t>
      </w:r>
      <w:r>
        <w:rPr>
          <w:sz w:val="28"/>
          <w:szCs w:val="28"/>
        </w:rPr>
        <w:t xml:space="preserve">(полное название</w:t>
      </w:r>
      <w:r>
        <w:rPr>
          <w:sz w:val="28"/>
          <w:szCs w:val="28"/>
          <w:lang w:val="ru-RU"/>
        </w:rPr>
        <w:t xml:space="preserve"> </w:t>
      </w:r>
      <w:r>
        <w:rPr>
          <w:sz w:val="28"/>
          <w:szCs w:val="28"/>
        </w:rPr>
        <w:t xml:space="preserve">образо</w:t>
      </w:r>
      <w:r>
        <w:rPr>
          <w:sz w:val="28"/>
          <w:szCs w:val="28"/>
        </w:rPr>
        <w:t xml:space="preserve">вательного учреждения)</w:t>
        <w:br w:type="textWrapping" w:clear="all"/>
        <w:t xml:space="preserve">________</w:t>
      </w:r>
      <w:r>
        <w:rPr>
          <w:sz w:val="28"/>
          <w:szCs w:val="28"/>
          <w:lang w:val="ru-RU"/>
        </w:rPr>
        <w:t xml:space="preserve">____________________________</w:t>
      </w:r>
      <w:r>
        <w:rPr>
          <w:sz w:val="28"/>
          <w:szCs w:val="28"/>
        </w:rPr>
        <w:t xml:space="preserve">(фамилия, имя, отчество)</w:t>
      </w:r>
      <w:r>
        <w:rPr>
          <w:sz w:val="28"/>
          <w:szCs w:val="28"/>
        </w:rPr>
      </w:r>
    </w:p>
    <w:p>
      <w:pPr>
        <w:pStyle w:val="654"/>
        <w:jc w:val="center"/>
        <w:rPr>
          <w:sz w:val="28"/>
          <w:szCs w:val="28"/>
        </w:rPr>
      </w:pPr>
      <w:r>
        <w:rPr>
          <w:sz w:val="28"/>
          <w:szCs w:val="28"/>
        </w:rPr>
      </w:r>
      <w:r>
        <w:rPr>
          <w:sz w:val="28"/>
          <w:szCs w:val="28"/>
        </w:rPr>
      </w:r>
    </w:p>
    <w:p>
      <w:pPr>
        <w:pStyle w:val="654"/>
        <w:jc w:val="center"/>
        <w:rPr>
          <w:sz w:val="28"/>
          <w:szCs w:val="28"/>
        </w:rPr>
      </w:pPr>
      <w:r>
        <w:rPr>
          <w:sz w:val="28"/>
          <w:szCs w:val="28"/>
        </w:rPr>
      </w:r>
      <w:r>
        <w:rPr>
          <w:sz w:val="28"/>
          <w:szCs w:val="28"/>
        </w:rPr>
      </w:r>
    </w:p>
    <w:p>
      <w:pPr>
        <w:pStyle w:val="654"/>
        <w:jc w:val="center"/>
        <w:rPr>
          <w:sz w:val="28"/>
          <w:szCs w:val="28"/>
        </w:rPr>
      </w:pPr>
      <w:r>
        <w:rPr>
          <w:sz w:val="28"/>
          <w:szCs w:val="28"/>
        </w:rPr>
      </w:r>
      <w:r>
        <w:rPr>
          <w:sz w:val="28"/>
          <w:szCs w:val="28"/>
        </w:rPr>
      </w:r>
    </w:p>
    <w:p>
      <w:pPr>
        <w:pStyle w:val="663"/>
        <w:ind w:left="4000"/>
        <w:spacing w:after="0" w:line="240" w:lineRule="auto"/>
        <w:shd w:val="clear" w:color="auto" w:fill="auto"/>
        <w:rPr>
          <w:sz w:val="28"/>
          <w:szCs w:val="28"/>
        </w:rPr>
      </w:pPr>
      <w:r/>
      <w:bookmarkStart w:id="15" w:name="bookmark23"/>
      <w:r>
        <w:rPr>
          <w:sz w:val="28"/>
          <w:szCs w:val="28"/>
        </w:rPr>
        <w:t xml:space="preserve">Заявление</w:t>
      </w:r>
      <w:bookmarkEnd w:id="15"/>
      <w:r>
        <w:rPr>
          <w:sz w:val="28"/>
          <w:szCs w:val="28"/>
        </w:rPr>
      </w:r>
      <w:r>
        <w:rPr>
          <w:sz w:val="28"/>
          <w:szCs w:val="28"/>
        </w:rPr>
      </w:r>
    </w:p>
    <w:p>
      <w:pPr>
        <w:pStyle w:val="662"/>
        <w:ind w:right="220" w:firstLine="720"/>
        <w:spacing w:line="240" w:lineRule="auto"/>
        <w:shd w:val="clear" w:color="auto" w:fill="auto"/>
        <w:rPr>
          <w:sz w:val="28"/>
          <w:szCs w:val="28"/>
        </w:rPr>
      </w:pPr>
      <w:r>
        <w:rPr>
          <w:sz w:val="28"/>
          <w:szCs w:val="28"/>
        </w:rPr>
        <w:t xml:space="preserve">Прошу Вас пересмотреть мою работу, выполненную в конкурсе</w:t>
      </w:r>
      <w:r>
        <w:rPr>
          <w:rStyle w:val="671"/>
          <w:sz w:val="28"/>
          <w:szCs w:val="28"/>
        </w:rPr>
        <w:t xml:space="preserve"> (указывается олимпиадное зад</w:t>
      </w:r>
      <w:r>
        <w:rPr>
          <w:rStyle w:val="671"/>
          <w:sz w:val="28"/>
          <w:szCs w:val="28"/>
        </w:rPr>
        <w:t xml:space="preserve">ание),</w:t>
      </w:r>
      <w:r>
        <w:rPr>
          <w:sz w:val="28"/>
          <w:szCs w:val="28"/>
        </w:rPr>
        <w:t xml:space="preserve"> так как я не согласен с выставленными мне баллами.</w:t>
      </w:r>
      <w:r>
        <w:rPr>
          <w:rStyle w:val="671"/>
          <w:sz w:val="28"/>
          <w:szCs w:val="28"/>
        </w:rPr>
        <w:t xml:space="preserve"> (Участник Олимпиады далее обосновывает свое заявление.)</w:t>
      </w:r>
      <w:r>
        <w:rPr>
          <w:sz w:val="28"/>
          <w:szCs w:val="28"/>
        </w:rPr>
      </w:r>
      <w:r>
        <w:rPr>
          <w:sz w:val="28"/>
          <w:szCs w:val="28"/>
        </w:rPr>
      </w:r>
    </w:p>
    <w:p>
      <w:pPr>
        <w:pStyle w:val="654"/>
        <w:jc w:val="center"/>
        <w:rPr>
          <w:sz w:val="28"/>
          <w:szCs w:val="28"/>
        </w:rPr>
      </w:pPr>
      <w:r>
        <w:rPr>
          <w:sz w:val="28"/>
          <w:szCs w:val="28"/>
        </w:rPr>
      </w:r>
      <w:r>
        <w:rPr>
          <w:sz w:val="28"/>
          <w:szCs w:val="28"/>
        </w:rPr>
      </w:r>
    </w:p>
    <w:p>
      <w:pPr>
        <w:pStyle w:val="654"/>
        <w:jc w:val="center"/>
        <w:rPr>
          <w:sz w:val="28"/>
          <w:szCs w:val="28"/>
        </w:rPr>
      </w:pPr>
      <w:r>
        <w:rPr>
          <w:sz w:val="28"/>
          <w:szCs w:val="28"/>
        </w:rPr>
      </w:r>
      <w:r>
        <w:rPr>
          <w:sz w:val="28"/>
          <w:szCs w:val="28"/>
        </w:rPr>
      </w:r>
    </w:p>
    <w:p>
      <w:pPr>
        <w:pStyle w:val="654"/>
        <w:rPr>
          <w:sz w:val="28"/>
          <w:szCs w:val="28"/>
        </w:rPr>
      </w:pPr>
      <w:r>
        <w:rPr>
          <w:sz w:val="28"/>
          <w:szCs w:val="28"/>
        </w:rPr>
      </w:r>
      <w:r>
        <w:rPr>
          <w:sz w:val="28"/>
          <w:szCs w:val="28"/>
        </w:rPr>
      </w:r>
    </w:p>
    <w:p>
      <w:pPr>
        <w:pStyle w:val="654"/>
        <w:jc w:val="center"/>
        <w:rPr>
          <w:sz w:val="28"/>
          <w:szCs w:val="28"/>
        </w:rPr>
      </w:pPr>
      <w:r>
        <w:rPr>
          <w:sz w:val="28"/>
          <w:szCs w:val="28"/>
        </w:rPr>
        <w:t xml:space="preserve">Дата                                                                                 Подпись</w:t>
      </w:r>
      <w:r>
        <w:rPr>
          <w:sz w:val="28"/>
          <w:szCs w:val="28"/>
        </w:rPr>
      </w:r>
    </w:p>
    <w:p>
      <w:pPr>
        <w:pStyle w:val="654"/>
        <w:jc w:val="right"/>
        <w:rPr>
          <w:sz w:val="28"/>
          <w:szCs w:val="28"/>
        </w:rPr>
      </w:pPr>
      <w:r>
        <w:rPr>
          <w:sz w:val="28"/>
          <w:szCs w:val="28"/>
        </w:rPr>
        <w:br w:type="page" w:clear="all"/>
      </w:r>
      <w:r>
        <w:rPr>
          <w:sz w:val="28"/>
          <w:szCs w:val="28"/>
        </w:rPr>
      </w:r>
      <w:r>
        <w:rPr>
          <w:sz w:val="28"/>
          <w:szCs w:val="28"/>
        </w:rPr>
      </w:r>
    </w:p>
    <w:p>
      <w:pPr>
        <w:pStyle w:val="654"/>
        <w:jc w:val="right"/>
        <w:rPr>
          <w:sz w:val="28"/>
          <w:szCs w:val="28"/>
        </w:rPr>
      </w:pPr>
      <w:r/>
      <w:bookmarkStart w:id="16" w:name="bookmark35"/>
      <w:r>
        <w:rPr>
          <w:sz w:val="28"/>
          <w:szCs w:val="28"/>
        </w:rPr>
        <w:t xml:space="preserve">Приложение № </w:t>
      </w:r>
      <w:r>
        <w:rPr>
          <w:sz w:val="28"/>
          <w:szCs w:val="28"/>
        </w:rPr>
        <w:t xml:space="preserve">2</w:t>
      </w:r>
      <w:r>
        <w:rPr>
          <w:sz w:val="28"/>
          <w:szCs w:val="28"/>
        </w:rPr>
      </w:r>
      <w:r>
        <w:rPr>
          <w:sz w:val="28"/>
          <w:szCs w:val="28"/>
        </w:rPr>
      </w:r>
    </w:p>
    <w:p>
      <w:pPr>
        <w:pStyle w:val="667"/>
        <w:ind w:left="3280"/>
        <w:jc w:val="left"/>
        <w:spacing w:after="0" w:line="240" w:lineRule="auto"/>
        <w:shd w:val="clear" w:color="auto" w:fill="auto"/>
        <w:rPr>
          <w:sz w:val="28"/>
          <w:szCs w:val="28"/>
        </w:rPr>
      </w:pPr>
      <w:r>
        <w:rPr>
          <w:sz w:val="28"/>
          <w:szCs w:val="28"/>
        </w:rPr>
      </w:r>
      <w:r>
        <w:rPr>
          <w:sz w:val="28"/>
          <w:szCs w:val="28"/>
        </w:rPr>
      </w:r>
    </w:p>
    <w:p>
      <w:pPr>
        <w:pStyle w:val="667"/>
        <w:ind w:left="3280"/>
        <w:jc w:val="left"/>
        <w:spacing w:after="0" w:line="240" w:lineRule="auto"/>
        <w:shd w:val="clear" w:color="auto" w:fill="auto"/>
        <w:rPr>
          <w:sz w:val="28"/>
          <w:szCs w:val="28"/>
        </w:rPr>
      </w:pPr>
      <w:r>
        <w:rPr>
          <w:sz w:val="28"/>
          <w:szCs w:val="28"/>
        </w:rPr>
      </w:r>
      <w:r>
        <w:rPr>
          <w:sz w:val="28"/>
          <w:szCs w:val="28"/>
        </w:rPr>
      </w:r>
    </w:p>
    <w:p>
      <w:pPr>
        <w:pStyle w:val="667"/>
        <w:ind w:left="3280"/>
        <w:jc w:val="left"/>
        <w:spacing w:after="0" w:line="240" w:lineRule="auto"/>
        <w:shd w:val="clear" w:color="auto" w:fill="auto"/>
        <w:rPr>
          <w:sz w:val="28"/>
          <w:szCs w:val="28"/>
        </w:rPr>
      </w:pPr>
      <w:r>
        <w:rPr>
          <w:sz w:val="28"/>
          <w:szCs w:val="28"/>
        </w:rPr>
        <w:t xml:space="preserve">ПРОТОКОЛ №</w:t>
      </w:r>
      <w:bookmarkEnd w:id="16"/>
      <w:r>
        <w:rPr>
          <w:sz w:val="28"/>
          <w:szCs w:val="28"/>
        </w:rPr>
      </w:r>
      <w:r>
        <w:rPr>
          <w:sz w:val="28"/>
          <w:szCs w:val="28"/>
        </w:rPr>
      </w:r>
    </w:p>
    <w:p>
      <w:pPr>
        <w:pStyle w:val="654"/>
        <w:rPr>
          <w:sz w:val="28"/>
          <w:szCs w:val="28"/>
        </w:rPr>
      </w:pPr>
      <w:r>
        <w:rPr>
          <w:sz w:val="28"/>
          <w:szCs w:val="28"/>
        </w:rPr>
      </w:r>
      <w:r>
        <w:rPr>
          <w:sz w:val="28"/>
          <w:szCs w:val="28"/>
        </w:rPr>
      </w:r>
    </w:p>
    <w:p>
      <w:pPr>
        <w:pStyle w:val="667"/>
        <w:ind w:right="1320" w:firstLine="1060"/>
        <w:jc w:val="left"/>
        <w:spacing w:after="0" w:line="240" w:lineRule="auto"/>
        <w:shd w:val="clear" w:color="auto" w:fill="auto"/>
        <w:tabs>
          <w:tab w:val="left" w:pos="3542" w:leader="underscore"/>
          <w:tab w:val="left" w:pos="5851" w:leader="underscore"/>
          <w:tab w:val="left" w:pos="6624" w:leader="underscore"/>
        </w:tabs>
        <w:rPr>
          <w:sz w:val="28"/>
          <w:szCs w:val="28"/>
          <w:lang w:val="ru-RU"/>
        </w:rPr>
      </w:pPr>
      <w:r/>
      <w:bookmarkStart w:id="17" w:name="bookmark36"/>
      <w:r>
        <w:rPr>
          <w:sz w:val="28"/>
          <w:szCs w:val="28"/>
        </w:rPr>
        <w:t xml:space="preserve">заседания Жюри </w:t>
      </w:r>
      <w:r>
        <w:rPr>
          <w:sz w:val="28"/>
          <w:szCs w:val="28"/>
        </w:rPr>
        <w:t xml:space="preserve">муниципального этапа</w:t>
      </w:r>
      <w:r>
        <w:rPr>
          <w:sz w:val="28"/>
          <w:szCs w:val="28"/>
          <w:lang w:val="ru-RU"/>
        </w:rPr>
      </w:r>
      <w:r>
        <w:rPr>
          <w:sz w:val="28"/>
          <w:szCs w:val="28"/>
          <w:lang w:val="ru-RU"/>
        </w:rPr>
      </w:r>
    </w:p>
    <w:p>
      <w:pPr>
        <w:pStyle w:val="667"/>
        <w:ind w:right="-2" w:firstLine="1060"/>
        <w:jc w:val="left"/>
        <w:spacing w:after="0" w:line="240" w:lineRule="auto"/>
        <w:shd w:val="clear" w:color="auto" w:fill="auto"/>
        <w:tabs>
          <w:tab w:val="left" w:pos="3542" w:leader="underscore"/>
          <w:tab w:val="left" w:pos="5851" w:leader="underscore"/>
          <w:tab w:val="left" w:pos="6624" w:leader="underscore"/>
        </w:tabs>
        <w:rPr>
          <w:sz w:val="28"/>
          <w:szCs w:val="28"/>
          <w:lang w:val="ru-RU"/>
        </w:rPr>
      </w:pPr>
      <w:r>
        <w:rPr>
          <w:sz w:val="28"/>
          <w:szCs w:val="28"/>
        </w:rPr>
        <w:t xml:space="preserve">всероссийской олимпиады школьников по __</w:t>
      </w:r>
      <w:r>
        <w:rPr>
          <w:sz w:val="28"/>
          <w:szCs w:val="28"/>
          <w:lang w:val="ru-RU"/>
        </w:rPr>
        <w:t xml:space="preserve">_____</w:t>
      </w:r>
      <w:r>
        <w:rPr>
          <w:sz w:val="28"/>
          <w:szCs w:val="28"/>
        </w:rPr>
        <w:t xml:space="preserve">______________</w:t>
      </w:r>
      <w:r>
        <w:rPr>
          <w:sz w:val="28"/>
          <w:szCs w:val="28"/>
          <w:lang w:val="ru-RU"/>
        </w:rPr>
      </w:r>
      <w:r>
        <w:rPr>
          <w:sz w:val="28"/>
          <w:szCs w:val="28"/>
          <w:lang w:val="ru-RU"/>
        </w:rPr>
      </w:r>
    </w:p>
    <w:p>
      <w:pPr>
        <w:pStyle w:val="667"/>
        <w:ind w:left="1320" w:right="1320" w:firstLine="1060"/>
        <w:jc w:val="left"/>
        <w:spacing w:after="0" w:line="240" w:lineRule="auto"/>
        <w:shd w:val="clear" w:color="auto" w:fill="auto"/>
        <w:tabs>
          <w:tab w:val="left" w:pos="3542" w:leader="underscore"/>
          <w:tab w:val="left" w:pos="5851" w:leader="underscore"/>
          <w:tab w:val="left" w:pos="6624" w:leader="underscore"/>
        </w:tabs>
        <w:rPr>
          <w:sz w:val="28"/>
          <w:szCs w:val="28"/>
        </w:rPr>
      </w:pPr>
      <w:r>
        <w:rPr>
          <w:sz w:val="28"/>
          <w:szCs w:val="28"/>
        </w:rPr>
        <w:t xml:space="preserve">от «</w:t>
      </w:r>
      <w:r>
        <w:rPr>
          <w:sz w:val="28"/>
          <w:szCs w:val="28"/>
          <w:lang w:val="ru-RU"/>
        </w:rPr>
        <w:t xml:space="preserve">___</w:t>
      </w:r>
      <w:r>
        <w:rPr>
          <w:sz w:val="28"/>
          <w:szCs w:val="28"/>
        </w:rPr>
        <w:t xml:space="preserve">»</w:t>
      </w:r>
      <w:r>
        <w:rPr>
          <w:sz w:val="28"/>
          <w:szCs w:val="28"/>
          <w:lang w:val="ru-RU"/>
        </w:rPr>
        <w:t xml:space="preserve"> _____________</w:t>
      </w:r>
      <w:r>
        <w:rPr>
          <w:sz w:val="28"/>
          <w:szCs w:val="28"/>
        </w:rPr>
        <w:t xml:space="preserve">20</w:t>
      </w:r>
      <w:r>
        <w:rPr>
          <w:sz w:val="28"/>
          <w:szCs w:val="28"/>
          <w:lang w:val="ru-RU"/>
        </w:rPr>
        <w:t xml:space="preserve">2__ г.</w:t>
      </w:r>
      <w:bookmarkEnd w:id="17"/>
      <w:r>
        <w:rPr>
          <w:sz w:val="28"/>
          <w:szCs w:val="28"/>
        </w:rPr>
      </w:r>
      <w:r>
        <w:rPr>
          <w:sz w:val="28"/>
          <w:szCs w:val="28"/>
        </w:rPr>
      </w:r>
    </w:p>
    <w:p>
      <w:pPr>
        <w:pStyle w:val="667"/>
        <w:ind w:left="1320" w:right="1320" w:firstLine="1060"/>
        <w:jc w:val="left"/>
        <w:spacing w:after="0" w:line="240" w:lineRule="auto"/>
        <w:shd w:val="clear" w:color="auto" w:fill="auto"/>
        <w:tabs>
          <w:tab w:val="left" w:pos="3542" w:leader="underscore"/>
          <w:tab w:val="left" w:pos="5851" w:leader="underscore"/>
          <w:tab w:val="left" w:pos="6624" w:leader="underscore"/>
        </w:tabs>
        <w:rPr>
          <w:sz w:val="28"/>
          <w:szCs w:val="28"/>
        </w:rPr>
      </w:pPr>
      <w:r>
        <w:rPr>
          <w:sz w:val="28"/>
          <w:szCs w:val="28"/>
        </w:rPr>
      </w:r>
      <w:r>
        <w:rPr>
          <w:sz w:val="28"/>
          <w:szCs w:val="28"/>
        </w:rPr>
      </w:r>
    </w:p>
    <w:p>
      <w:pPr>
        <w:pStyle w:val="668"/>
        <w:ind w:left="20" w:firstLine="0"/>
        <w:jc w:val="left"/>
        <w:spacing w:before="0" w:line="240" w:lineRule="auto"/>
        <w:shd w:val="clear" w:color="auto" w:fill="auto"/>
        <w:tabs>
          <w:tab w:val="left" w:pos="4215" w:leader="underscore"/>
        </w:tabs>
        <w:rPr>
          <w:sz w:val="28"/>
          <w:szCs w:val="28"/>
        </w:rPr>
      </w:pPr>
      <w:r>
        <w:rPr>
          <w:sz w:val="28"/>
          <w:szCs w:val="28"/>
        </w:rPr>
        <w:t xml:space="preserve">На заседании присутствовали</w:t>
        <w:tab/>
        <w:t xml:space="preserve">членов жюри.</w:t>
      </w:r>
      <w:r>
        <w:rPr>
          <w:sz w:val="28"/>
          <w:szCs w:val="28"/>
        </w:rPr>
      </w:r>
    </w:p>
    <w:p>
      <w:pPr>
        <w:pStyle w:val="668"/>
        <w:ind w:left="20" w:firstLine="0"/>
        <w:jc w:val="left"/>
        <w:spacing w:before="0" w:line="240" w:lineRule="auto"/>
        <w:shd w:val="clear" w:color="auto" w:fill="auto"/>
        <w:tabs>
          <w:tab w:val="left" w:pos="4215" w:leader="underscore"/>
        </w:tabs>
        <w:rPr>
          <w:sz w:val="28"/>
          <w:szCs w:val="28"/>
        </w:rPr>
      </w:pPr>
      <w:r>
        <w:rPr>
          <w:sz w:val="28"/>
          <w:szCs w:val="28"/>
        </w:rPr>
      </w:r>
      <w:r>
        <w:rPr>
          <w:sz w:val="28"/>
          <w:szCs w:val="28"/>
        </w:rPr>
      </w:r>
    </w:p>
    <w:p>
      <w:pPr>
        <w:pStyle w:val="668"/>
        <w:ind w:left="20" w:firstLine="0"/>
        <w:jc w:val="left"/>
        <w:spacing w:before="0" w:line="240" w:lineRule="auto"/>
        <w:shd w:val="clear" w:color="auto" w:fill="auto"/>
        <w:rPr>
          <w:sz w:val="28"/>
          <w:szCs w:val="28"/>
        </w:rPr>
      </w:pPr>
      <w:r>
        <w:rPr>
          <w:rStyle w:val="665"/>
          <w:sz w:val="28"/>
          <w:szCs w:val="28"/>
        </w:rPr>
        <w:t xml:space="preserve">Повестка:</w:t>
      </w:r>
      <w:r>
        <w:rPr>
          <w:sz w:val="28"/>
          <w:szCs w:val="28"/>
        </w:rPr>
        <w:t xml:space="preserve"> утверждение списка победителей и призеров.</w:t>
      </w:r>
      <w:r>
        <w:rPr>
          <w:sz w:val="28"/>
          <w:szCs w:val="28"/>
        </w:rPr>
      </w:r>
    </w:p>
    <w:p>
      <w:pPr>
        <w:pStyle w:val="667"/>
        <w:ind w:left="20"/>
        <w:jc w:val="left"/>
        <w:spacing w:after="0" w:line="240" w:lineRule="auto"/>
        <w:shd w:val="clear" w:color="auto" w:fill="auto"/>
        <w:rPr>
          <w:sz w:val="28"/>
          <w:szCs w:val="28"/>
        </w:rPr>
      </w:pPr>
      <w:r>
        <w:rPr>
          <w:sz w:val="28"/>
          <w:szCs w:val="28"/>
        </w:rPr>
        <w:t xml:space="preserve">Выступили:</w:t>
      </w:r>
      <w:r>
        <w:rPr>
          <w:sz w:val="28"/>
          <w:szCs w:val="28"/>
        </w:rPr>
      </w:r>
      <w:r>
        <w:rPr>
          <w:sz w:val="28"/>
          <w:szCs w:val="28"/>
        </w:rPr>
      </w:r>
    </w:p>
    <w:p>
      <w:pPr>
        <w:pStyle w:val="668"/>
        <w:numPr>
          <w:ilvl w:val="2"/>
          <w:numId w:val="1"/>
        </w:numPr>
        <w:ind w:left="20"/>
        <w:jc w:val="left"/>
        <w:spacing w:before="0" w:line="240" w:lineRule="auto"/>
        <w:shd w:val="clear" w:color="auto" w:fill="auto"/>
        <w:tabs>
          <w:tab w:val="left" w:pos="265" w:leader="none"/>
        </w:tabs>
        <w:rPr>
          <w:sz w:val="28"/>
          <w:szCs w:val="28"/>
        </w:rPr>
      </w:pPr>
      <w:r>
        <w:rPr>
          <w:sz w:val="28"/>
          <w:szCs w:val="28"/>
        </w:rPr>
        <w:t xml:space="preserve">Председатель жюри</w:t>
      </w:r>
      <w:r>
        <w:rPr>
          <w:sz w:val="28"/>
          <w:szCs w:val="28"/>
        </w:rPr>
      </w:r>
    </w:p>
    <w:p>
      <w:pPr>
        <w:pStyle w:val="668"/>
        <w:numPr>
          <w:ilvl w:val="2"/>
          <w:numId w:val="1"/>
        </w:numPr>
        <w:ind w:left="20" w:right="2460"/>
        <w:jc w:val="left"/>
        <w:spacing w:before="0" w:line="240" w:lineRule="auto"/>
        <w:shd w:val="clear" w:color="auto" w:fill="auto"/>
        <w:tabs>
          <w:tab w:val="left" w:pos="294" w:leader="none"/>
          <w:tab w:val="left" w:pos="1086" w:leader="dot"/>
        </w:tabs>
        <w:rPr>
          <w:sz w:val="28"/>
          <w:szCs w:val="28"/>
        </w:rPr>
      </w:pPr>
      <w:r>
        <w:rPr>
          <w:sz w:val="28"/>
          <w:szCs w:val="28"/>
        </w:rPr>
        <w:t xml:space="preserve">Члены жюри</w:t>
        <w:br w:type="textWrapping" w:clear="all"/>
        <w:t xml:space="preserve">3</w:t>
        <w:tab/>
      </w:r>
      <w:r>
        <w:rPr>
          <w:sz w:val="28"/>
          <w:szCs w:val="28"/>
        </w:rPr>
      </w:r>
    </w:p>
    <w:p>
      <w:pPr>
        <w:pStyle w:val="670"/>
        <w:ind w:left="20"/>
        <w:spacing w:before="0" w:line="240" w:lineRule="auto"/>
        <w:shd w:val="clear" w:color="auto" w:fill="auto"/>
        <w:rPr>
          <w:rStyle w:val="672"/>
          <w:sz w:val="28"/>
          <w:szCs w:val="28"/>
        </w:rPr>
      </w:pPr>
      <w:r>
        <w:rPr>
          <w:rStyle w:val="672"/>
          <w:sz w:val="28"/>
          <w:szCs w:val="28"/>
        </w:rPr>
      </w:r>
      <w:r>
        <w:rPr>
          <w:rStyle w:val="672"/>
          <w:sz w:val="28"/>
          <w:szCs w:val="28"/>
        </w:rPr>
      </w:r>
    </w:p>
    <w:p>
      <w:pPr>
        <w:pStyle w:val="670"/>
        <w:ind w:left="20"/>
        <w:spacing w:before="0" w:line="240" w:lineRule="auto"/>
        <w:shd w:val="clear" w:color="auto" w:fill="auto"/>
      </w:pPr>
      <w:r>
        <w:rPr>
          <w:rStyle w:val="672"/>
          <w:sz w:val="28"/>
          <w:szCs w:val="28"/>
        </w:rPr>
        <w:t xml:space="preserve">Голо</w:t>
      </w:r>
      <w:r>
        <w:rPr>
          <w:rStyle w:val="672"/>
          <w:sz w:val="28"/>
          <w:szCs w:val="28"/>
        </w:rPr>
        <w:t xml:space="preserve">сование</w:t>
      </w:r>
      <w:r>
        <w:rPr>
          <w:sz w:val="28"/>
          <w:szCs w:val="28"/>
        </w:rPr>
        <w:t xml:space="preserve"> членов Жюри:</w:t>
      </w:r>
      <w:r/>
    </w:p>
    <w:p>
      <w:pPr>
        <w:pStyle w:val="668"/>
        <w:ind w:left="20" w:firstLine="0"/>
        <w:jc w:val="left"/>
        <w:spacing w:before="0" w:line="240" w:lineRule="auto"/>
        <w:shd w:val="clear" w:color="auto" w:fill="auto"/>
        <w:tabs>
          <w:tab w:val="left" w:pos="1302" w:leader="underscore"/>
        </w:tabs>
        <w:rPr>
          <w:sz w:val="28"/>
          <w:szCs w:val="28"/>
        </w:rPr>
      </w:pPr>
      <w:r>
        <w:rPr>
          <w:sz w:val="28"/>
          <w:szCs w:val="28"/>
        </w:rPr>
        <w:t xml:space="preserve">«за»</w:t>
        <w:tab/>
      </w:r>
      <w:r>
        <w:rPr>
          <w:sz w:val="28"/>
          <w:szCs w:val="28"/>
        </w:rPr>
      </w:r>
    </w:p>
    <w:p>
      <w:pPr>
        <w:pStyle w:val="668"/>
        <w:ind w:left="20" w:firstLine="0"/>
        <w:jc w:val="left"/>
        <w:spacing w:before="0" w:line="240" w:lineRule="auto"/>
        <w:shd w:val="clear" w:color="auto" w:fill="auto"/>
        <w:tabs>
          <w:tab w:val="left" w:pos="1830" w:leader="underscore"/>
        </w:tabs>
        <w:rPr>
          <w:sz w:val="28"/>
          <w:szCs w:val="28"/>
        </w:rPr>
      </w:pPr>
      <w:r>
        <w:rPr>
          <w:sz w:val="28"/>
          <w:szCs w:val="28"/>
        </w:rPr>
        <w:t xml:space="preserve">«против»</w:t>
        <w:tab/>
      </w:r>
      <w:r>
        <w:rPr>
          <w:sz w:val="28"/>
          <w:szCs w:val="28"/>
        </w:rPr>
      </w:r>
    </w:p>
    <w:p>
      <w:pPr>
        <w:pStyle w:val="668"/>
        <w:ind w:left="20" w:firstLine="0"/>
        <w:jc w:val="left"/>
        <w:spacing w:before="0" w:line="240" w:lineRule="auto"/>
        <w:shd w:val="clear" w:color="auto" w:fill="auto"/>
        <w:tabs>
          <w:tab w:val="left" w:pos="1830" w:leader="underscore"/>
        </w:tabs>
        <w:rPr>
          <w:sz w:val="28"/>
          <w:szCs w:val="28"/>
        </w:rPr>
      </w:pPr>
      <w:r>
        <w:rPr>
          <w:sz w:val="28"/>
          <w:szCs w:val="28"/>
        </w:rPr>
      </w:r>
      <w:r>
        <w:rPr>
          <w:sz w:val="28"/>
          <w:szCs w:val="28"/>
        </w:rPr>
      </w:r>
    </w:p>
    <w:p>
      <w:pPr>
        <w:pStyle w:val="668"/>
        <w:ind w:left="20" w:right="140" w:firstLine="0"/>
        <w:jc w:val="left"/>
        <w:spacing w:before="0" w:line="240" w:lineRule="auto"/>
        <w:shd w:val="clear" w:color="auto" w:fill="auto"/>
        <w:rPr>
          <w:sz w:val="28"/>
          <w:szCs w:val="28"/>
        </w:rPr>
      </w:pPr>
      <w:r>
        <w:rPr>
          <w:rStyle w:val="665"/>
          <w:sz w:val="28"/>
          <w:szCs w:val="28"/>
        </w:rPr>
        <w:t xml:space="preserve">Решение:</w:t>
      </w:r>
      <w:r>
        <w:rPr>
          <w:sz w:val="28"/>
          <w:szCs w:val="28"/>
        </w:rPr>
        <w:t xml:space="preserve"> предложить Оргкомитету для утверждения список победителей и</w:t>
        <w:br w:type="textWrapping" w:clear="all"/>
        <w:t xml:space="preserve">призеров муниципального этапа Всероссийской олимпиады школьников по</w:t>
        <w:br w:type="textWrapping" w:clear="all"/>
        <w:t xml:space="preserve">_______________________ (прилагается).</w:t>
      </w:r>
      <w:r>
        <w:rPr>
          <w:sz w:val="28"/>
          <w:szCs w:val="28"/>
        </w:rPr>
      </w:r>
    </w:p>
    <w:p>
      <w:pPr>
        <w:pStyle w:val="668"/>
        <w:ind w:left="20" w:right="140" w:firstLine="0"/>
        <w:jc w:val="left"/>
        <w:spacing w:before="0" w:line="240" w:lineRule="auto"/>
        <w:shd w:val="clear" w:color="auto" w:fill="auto"/>
        <w:rPr>
          <w:sz w:val="28"/>
          <w:szCs w:val="28"/>
        </w:rPr>
      </w:pPr>
      <w:r>
        <w:rPr>
          <w:sz w:val="28"/>
          <w:szCs w:val="28"/>
        </w:rPr>
      </w:r>
      <w:r>
        <w:rPr>
          <w:sz w:val="28"/>
          <w:szCs w:val="28"/>
        </w:rPr>
      </w:r>
    </w:p>
    <w:p>
      <w:pPr>
        <w:pStyle w:val="668"/>
        <w:ind w:left="1820" w:right="1040" w:firstLine="1560"/>
        <w:jc w:val="left"/>
        <w:spacing w:before="0" w:line="240" w:lineRule="auto"/>
        <w:shd w:val="clear" w:color="auto" w:fill="auto"/>
        <w:tabs>
          <w:tab w:val="left" w:pos="6985" w:leader="none"/>
        </w:tabs>
        <w:rPr>
          <w:sz w:val="28"/>
          <w:szCs w:val="28"/>
        </w:rPr>
      </w:pPr>
      <w:r>
        <w:rPr>
          <w:sz w:val="28"/>
          <w:szCs w:val="28"/>
        </w:rPr>
        <w:t xml:space="preserve">Председатель жюри</w:t>
        <w:br w:type="textWrapping" w:clear="all"/>
        <w:t xml:space="preserve">Ф.И.О.</w:t>
        <w:tab/>
        <w:t xml:space="preserve">Подпись</w:t>
      </w:r>
      <w:r>
        <w:rPr>
          <w:sz w:val="28"/>
          <w:szCs w:val="28"/>
        </w:rPr>
      </w:r>
    </w:p>
    <w:p>
      <w:pPr>
        <w:pStyle w:val="654"/>
        <w:rPr>
          <w:sz w:val="28"/>
          <w:szCs w:val="28"/>
        </w:rPr>
      </w:pPr>
      <w:r>
        <w:rPr>
          <w:sz w:val="28"/>
          <w:szCs w:val="28"/>
        </w:rPr>
      </w:r>
      <w:r>
        <w:rPr>
          <w:sz w:val="28"/>
          <w:szCs w:val="28"/>
        </w:rPr>
      </w:r>
    </w:p>
    <w:tbl>
      <w:tblPr>
        <w:tblW w:w="0" w:type="auto"/>
        <w:tblInd w:w="0" w:type="dxa"/>
        <w:tblLayout w:type="fixed"/>
        <w:tblCellMar>
          <w:left w:w="10" w:type="dxa"/>
          <w:top w:w="0" w:type="dxa"/>
          <w:right w:w="10" w:type="dxa"/>
          <w:bottom w:w="0" w:type="dxa"/>
        </w:tblCellMar>
        <w:tblLook w:val="04A0" w:firstRow="1" w:lastRow="0" w:firstColumn="1" w:lastColumn="0" w:noHBand="0" w:noVBand="1"/>
      </w:tblPr>
      <w:tblGrid>
        <w:gridCol w:w="3086"/>
        <w:gridCol w:w="3586"/>
        <w:gridCol w:w="1541"/>
      </w:tblGrid>
      <w:tr>
        <w:tblPrEx/>
        <w:trPr>
          <w:trHeight w:val="1181"/>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Секретарь жюри</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30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1176"/>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68"/>
              <w:ind w:left="640" w:firstLine="0"/>
              <w:jc w:val="left"/>
              <w:spacing w:before="0" w:line="240" w:lineRule="auto"/>
              <w:shd w:val="clear" w:color="auto" w:fill="auto"/>
              <w:rPr>
                <w:sz w:val="28"/>
                <w:szCs w:val="28"/>
              </w:rPr>
            </w:pPr>
            <w:r>
              <w:rPr>
                <w:sz w:val="28"/>
                <w:szCs w:val="28"/>
              </w:rPr>
              <w:t xml:space="preserve">Члены жюри</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8"/>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bl>
    <w:p>
      <w:pPr>
        <w:pStyle w:val="654"/>
        <w:rPr>
          <w:sz w:val="28"/>
          <w:szCs w:val="28"/>
        </w:rPr>
      </w:pPr>
      <w:r>
        <w:rPr>
          <w:sz w:val="28"/>
          <w:szCs w:val="28"/>
        </w:rPr>
      </w:r>
      <w:r>
        <w:rPr>
          <w:sz w:val="28"/>
          <w:szCs w:val="28"/>
        </w:rPr>
      </w:r>
    </w:p>
    <w:p>
      <w:pPr>
        <w:pStyle w:val="654"/>
        <w:rPr>
          <w:sz w:val="28"/>
          <w:szCs w:val="28"/>
        </w:rPr>
      </w:pPr>
      <w:r>
        <w:rPr>
          <w:sz w:val="28"/>
          <w:szCs w:val="28"/>
        </w:rPr>
      </w:r>
      <w:r>
        <w:rPr>
          <w:sz w:val="28"/>
          <w:szCs w:val="28"/>
        </w:rPr>
      </w:r>
    </w:p>
    <w:p>
      <w:pPr>
        <w:pStyle w:val="654"/>
        <w:rPr>
          <w:sz w:val="28"/>
          <w:szCs w:val="28"/>
        </w:rPr>
      </w:pPr>
      <w:r>
        <w:rPr>
          <w:sz w:val="28"/>
          <w:szCs w:val="28"/>
        </w:rPr>
        <w:br w:type="page" w:clear="all"/>
      </w:r>
      <w:r>
        <w:rPr>
          <w:sz w:val="28"/>
          <w:szCs w:val="28"/>
        </w:rPr>
      </w:r>
      <w:r>
        <w:rPr>
          <w:sz w:val="28"/>
          <w:szCs w:val="28"/>
        </w:rPr>
      </w:r>
    </w:p>
    <w:p>
      <w:pPr>
        <w:pStyle w:val="654"/>
        <w:jc w:val="right"/>
        <w:rPr>
          <w:sz w:val="28"/>
          <w:szCs w:val="28"/>
        </w:rPr>
      </w:pPr>
      <w:r>
        <w:rPr>
          <w:sz w:val="28"/>
          <w:szCs w:val="28"/>
        </w:rPr>
        <w:t xml:space="preserve">Приложение № 3</w:t>
      </w:r>
      <w:r>
        <w:rPr>
          <w:sz w:val="28"/>
          <w:szCs w:val="28"/>
        </w:rPr>
      </w:r>
      <w:r>
        <w:rPr>
          <w:sz w:val="28"/>
          <w:szCs w:val="28"/>
        </w:rPr>
      </w:r>
    </w:p>
    <w:p>
      <w:pPr>
        <w:pStyle w:val="654"/>
        <w:rPr>
          <w:sz w:val="28"/>
          <w:szCs w:val="28"/>
        </w:rPr>
      </w:pPr>
      <w:r>
        <w:rPr>
          <w:sz w:val="28"/>
          <w:szCs w:val="28"/>
        </w:rPr>
      </w:r>
      <w:r>
        <w:rPr>
          <w:sz w:val="28"/>
          <w:szCs w:val="28"/>
        </w:rPr>
      </w:r>
    </w:p>
    <w:p>
      <w:pPr>
        <w:pStyle w:val="654"/>
        <w:rPr>
          <w:sz w:val="28"/>
          <w:szCs w:val="28"/>
        </w:rPr>
      </w:pPr>
      <w:r>
        <w:rPr>
          <w:sz w:val="28"/>
          <w:szCs w:val="28"/>
        </w:rPr>
      </w:r>
      <w:r>
        <w:rPr>
          <w:sz w:val="28"/>
          <w:szCs w:val="28"/>
        </w:rPr>
      </w:r>
    </w:p>
    <w:p>
      <w:pPr>
        <w:pStyle w:val="667"/>
        <w:ind w:left="235" w:right="300"/>
        <w:jc w:val="center"/>
        <w:spacing w:after="0" w:line="240" w:lineRule="auto"/>
        <w:shd w:val="clear" w:color="auto" w:fill="auto"/>
        <w:rPr>
          <w:sz w:val="28"/>
          <w:szCs w:val="28"/>
        </w:rPr>
      </w:pPr>
      <w:r>
        <w:rPr>
          <w:sz w:val="28"/>
          <w:szCs w:val="28"/>
        </w:rPr>
        <w:t xml:space="preserve">ОТЧЕТ ЖЮРИ</w:t>
        <w:br w:type="textWrapping" w:clear="all"/>
        <w:t xml:space="preserve">об итогах выполнения участниками олимпиадных заданий</w:t>
        <w:br w:type="textWrapping" w:clear="all"/>
        <w:t xml:space="preserve">муниципального этапа всероссийской олимпиады школьни</w:t>
      </w:r>
      <w:r>
        <w:rPr>
          <w:sz w:val="28"/>
          <w:szCs w:val="28"/>
        </w:rPr>
        <w:t xml:space="preserve">ков по</w:t>
      </w:r>
      <w:r>
        <w:rPr>
          <w:sz w:val="28"/>
          <w:szCs w:val="28"/>
        </w:rPr>
      </w:r>
      <w:r>
        <w:rPr>
          <w:sz w:val="28"/>
          <w:szCs w:val="28"/>
        </w:rPr>
      </w:r>
    </w:p>
    <w:p>
      <w:pPr>
        <w:pStyle w:val="667"/>
        <w:jc w:val="left"/>
        <w:spacing w:after="0" w:line="240" w:lineRule="auto"/>
        <w:shd w:val="clear" w:color="auto" w:fill="auto"/>
        <w:tabs>
          <w:tab w:val="left" w:pos="8574" w:leader="underscore"/>
        </w:tabs>
        <w:rPr>
          <w:sz w:val="28"/>
          <w:szCs w:val="28"/>
        </w:rPr>
      </w:pPr>
      <w:r>
        <w:rPr>
          <w:sz w:val="28"/>
          <w:szCs w:val="28"/>
        </w:rPr>
        <w:t xml:space="preserve">____________</w:t>
      </w:r>
      <w:r>
        <w:rPr>
          <w:sz w:val="28"/>
          <w:szCs w:val="28"/>
          <w:lang w:val="ru-RU"/>
        </w:rPr>
        <w:t xml:space="preserve">__________</w:t>
      </w:r>
      <w:r>
        <w:rPr>
          <w:sz w:val="28"/>
          <w:szCs w:val="28"/>
        </w:rPr>
        <w:t xml:space="preserve">__ в</w:t>
      </w:r>
      <w:r>
        <w:rPr>
          <w:sz w:val="28"/>
          <w:szCs w:val="28"/>
          <w:lang w:val="ru-RU"/>
        </w:rPr>
        <w:t xml:space="preserve">___________________________________</w:t>
      </w:r>
      <w:r>
        <w:rPr>
          <w:sz w:val="28"/>
          <w:szCs w:val="28"/>
          <w:lang w:val="ru-RU"/>
        </w:rPr>
        <w:t xml:space="preserve">_______</w:t>
      </w:r>
      <w:r>
        <w:rPr>
          <w:sz w:val="28"/>
          <w:szCs w:val="28"/>
        </w:rPr>
      </w:r>
      <w:r>
        <w:rPr>
          <w:sz w:val="28"/>
          <w:szCs w:val="28"/>
        </w:rPr>
      </w:r>
    </w:p>
    <w:p>
      <w:pPr>
        <w:pStyle w:val="667"/>
        <w:ind w:left="235" w:right="-2"/>
        <w:jc w:val="center"/>
        <w:spacing w:after="0" w:line="240" w:lineRule="auto"/>
        <w:shd w:val="clear" w:color="auto" w:fill="auto"/>
        <w:rPr>
          <w:sz w:val="28"/>
          <w:szCs w:val="28"/>
        </w:rPr>
      </w:pPr>
      <w:r>
        <w:rPr>
          <w:sz w:val="28"/>
          <w:szCs w:val="28"/>
          <w:lang w:val="ru-RU"/>
        </w:rPr>
        <w:t xml:space="preserve">                              </w:t>
      </w:r>
      <w:r>
        <w:rPr>
          <w:sz w:val="28"/>
          <w:szCs w:val="28"/>
        </w:rPr>
        <w:t xml:space="preserve">(территория Оренбургской области)</w:t>
      </w:r>
      <w:r>
        <w:rPr>
          <w:sz w:val="28"/>
          <w:szCs w:val="28"/>
        </w:rPr>
      </w:r>
      <w:r>
        <w:rPr>
          <w:sz w:val="28"/>
          <w:szCs w:val="28"/>
        </w:rPr>
      </w:r>
    </w:p>
    <w:p>
      <w:pPr>
        <w:pStyle w:val="667"/>
        <w:ind w:left="235" w:right="300"/>
        <w:jc w:val="center"/>
        <w:spacing w:after="0" w:line="240" w:lineRule="auto"/>
        <w:shd w:val="clear" w:color="auto" w:fill="auto"/>
        <w:rPr>
          <w:sz w:val="28"/>
          <w:szCs w:val="28"/>
        </w:rPr>
      </w:pPr>
      <w:r>
        <w:rPr>
          <w:sz w:val="28"/>
          <w:szCs w:val="28"/>
        </w:rPr>
      </w:r>
      <w:r>
        <w:rPr>
          <w:sz w:val="28"/>
          <w:szCs w:val="28"/>
        </w:rPr>
      </w:r>
    </w:p>
    <w:p>
      <w:pPr>
        <w:pStyle w:val="668"/>
        <w:ind w:left="260" w:right="40" w:firstLine="700"/>
        <w:spacing w:before="0" w:line="240" w:lineRule="auto"/>
        <w:shd w:val="clear" w:color="auto" w:fill="auto"/>
        <w:tabs>
          <w:tab w:val="left" w:pos="5818" w:leader="underscore"/>
        </w:tabs>
        <w:rPr>
          <w:sz w:val="28"/>
          <w:szCs w:val="28"/>
        </w:rPr>
      </w:pPr>
      <w:r>
        <w:rPr>
          <w:sz w:val="28"/>
          <w:szCs w:val="28"/>
        </w:rPr>
        <w:t xml:space="preserve">Общее количество участников, прошедших регистрацию и</w:t>
        <w:br w:type="textWrapping" w:clear="all"/>
        <w:t xml:space="preserve">допущенных к выполнению заданий</w:t>
        <w:tab/>
      </w:r>
      <w:r>
        <w:rPr>
          <w:sz w:val="28"/>
          <w:szCs w:val="28"/>
        </w:rPr>
      </w:r>
    </w:p>
    <w:p>
      <w:pPr>
        <w:pStyle w:val="668"/>
        <w:ind w:left="260" w:firstLine="700"/>
        <w:spacing w:before="0" w:line="240" w:lineRule="auto"/>
        <w:shd w:val="clear" w:color="auto" w:fill="auto"/>
        <w:tabs>
          <w:tab w:val="left" w:pos="4987" w:leader="underscore"/>
          <w:tab w:val="left" w:pos="7162" w:leader="underscore"/>
          <w:tab w:val="left" w:pos="9331" w:leader="underscore"/>
        </w:tabs>
        <w:rPr>
          <w:sz w:val="28"/>
          <w:szCs w:val="28"/>
        </w:rPr>
      </w:pPr>
      <w:r>
        <w:rPr>
          <w:sz w:val="28"/>
          <w:szCs w:val="28"/>
        </w:rPr>
        <w:t xml:space="preserve">Из них учащихся </w:t>
      </w:r>
      <w:r>
        <w:rPr>
          <w:sz w:val="28"/>
          <w:szCs w:val="28"/>
          <w:lang w:val="ru-RU"/>
        </w:rPr>
        <w:t xml:space="preserve">7 класса ____</w:t>
      </w:r>
      <w:r>
        <w:rPr>
          <w:sz w:val="28"/>
          <w:szCs w:val="28"/>
          <w:lang w:val="ru-RU"/>
        </w:rPr>
        <w:t xml:space="preserve">, 8 класса _____,</w:t>
      </w:r>
      <w:r>
        <w:rPr>
          <w:sz w:val="28"/>
          <w:szCs w:val="28"/>
        </w:rPr>
        <w:t xml:space="preserve">9 класса</w:t>
      </w:r>
      <w:r>
        <w:rPr>
          <w:sz w:val="28"/>
          <w:szCs w:val="28"/>
          <w:lang w:val="ru-RU"/>
        </w:rPr>
        <w:t xml:space="preserve"> </w:t>
      </w:r>
      <w:r>
        <w:rPr>
          <w:sz w:val="28"/>
          <w:szCs w:val="28"/>
          <w:lang w:val="ru-RU"/>
        </w:rPr>
        <w:t xml:space="preserve">_</w:t>
      </w:r>
      <w:r>
        <w:rPr>
          <w:sz w:val="28"/>
          <w:szCs w:val="28"/>
          <w:lang w:val="ru-RU"/>
        </w:rPr>
        <w:t xml:space="preserve">___</w:t>
      </w:r>
      <w:r>
        <w:rPr>
          <w:sz w:val="28"/>
          <w:szCs w:val="28"/>
        </w:rPr>
        <w:t xml:space="preserve">, 10 класса</w:t>
      </w:r>
      <w:r>
        <w:rPr>
          <w:sz w:val="28"/>
          <w:szCs w:val="28"/>
          <w:lang w:val="ru-RU"/>
        </w:rPr>
        <w:t xml:space="preserve">___</w:t>
      </w:r>
      <w:r>
        <w:rPr>
          <w:sz w:val="28"/>
          <w:szCs w:val="28"/>
        </w:rPr>
        <w:t xml:space="preserve">, 11 класса</w:t>
      </w:r>
      <w:r>
        <w:rPr>
          <w:sz w:val="28"/>
          <w:szCs w:val="28"/>
          <w:lang w:val="ru-RU"/>
        </w:rPr>
        <w:t xml:space="preserve"> ____.</w:t>
      </w:r>
      <w:r>
        <w:rPr>
          <w:sz w:val="28"/>
          <w:szCs w:val="28"/>
        </w:rPr>
      </w:r>
      <w:r>
        <w:rPr>
          <w:sz w:val="28"/>
          <w:szCs w:val="28"/>
        </w:rPr>
      </w:r>
    </w:p>
    <w:p>
      <w:pPr>
        <w:pStyle w:val="668"/>
        <w:ind w:left="260" w:right="40" w:firstLine="700"/>
        <w:spacing w:before="0" w:line="240" w:lineRule="auto"/>
        <w:shd w:val="clear" w:color="auto" w:fill="auto"/>
        <w:rPr>
          <w:sz w:val="28"/>
          <w:szCs w:val="28"/>
        </w:rPr>
      </w:pPr>
      <w:r>
        <w:rPr>
          <w:sz w:val="28"/>
          <w:szCs w:val="28"/>
        </w:rPr>
        <w:t xml:space="preserve">Итоги выполнения заданий: (средний балл по каждой задаче,</w:t>
        <w:br w:type="textWrapping" w:clear="all"/>
        <w:t xml:space="preserve">описание типичных ошибок и недочетов в решении каждой задачи,</w:t>
        <w:br w:type="textWrapping" w:clear="all"/>
        <w:t xml:space="preserve">пожелания для РПМК по совершенствованию задач).</w:t>
      </w:r>
      <w:r>
        <w:rPr>
          <w:sz w:val="28"/>
          <w:szCs w:val="28"/>
        </w:rPr>
      </w:r>
    </w:p>
    <w:p>
      <w:pPr>
        <w:pStyle w:val="668"/>
        <w:ind w:left="260" w:right="40" w:firstLine="700"/>
        <w:spacing w:before="0" w:line="240" w:lineRule="auto"/>
        <w:shd w:val="clear" w:color="auto" w:fill="auto"/>
        <w:tabs>
          <w:tab w:val="left" w:pos="1110" w:leader="underscore"/>
        </w:tabs>
        <w:rPr>
          <w:sz w:val="28"/>
          <w:szCs w:val="28"/>
        </w:rPr>
      </w:pPr>
      <w:r>
        <w:rPr>
          <w:sz w:val="28"/>
          <w:szCs w:val="28"/>
        </w:rPr>
        <w:t xml:space="preserve">По итогам работы апелляцио</w:t>
      </w:r>
      <w:r>
        <w:rPr>
          <w:sz w:val="28"/>
          <w:szCs w:val="28"/>
        </w:rPr>
        <w:t xml:space="preserve">нной комиссии были изменены результаты</w:t>
        <w:br w:type="textWrapping" w:clear="all"/>
        <w:tab/>
        <w:t xml:space="preserve">участников (список с изменением результатов).</w:t>
      </w:r>
      <w:r>
        <w:rPr>
          <w:sz w:val="28"/>
          <w:szCs w:val="28"/>
        </w:rPr>
      </w:r>
    </w:p>
    <w:p>
      <w:pPr>
        <w:pStyle w:val="668"/>
        <w:ind w:left="260" w:firstLine="700"/>
        <w:spacing w:before="0" w:line="240" w:lineRule="auto"/>
        <w:shd w:val="clear" w:color="auto" w:fill="auto"/>
        <w:rPr>
          <w:sz w:val="28"/>
          <w:szCs w:val="28"/>
        </w:rPr>
      </w:pPr>
      <w:r>
        <w:rPr>
          <w:sz w:val="28"/>
          <w:szCs w:val="28"/>
        </w:rPr>
        <w:t xml:space="preserve">По итогам выполнения заданий в соответствии с балльным</w:t>
      </w:r>
      <w:r>
        <w:rPr>
          <w:sz w:val="28"/>
          <w:szCs w:val="28"/>
        </w:rPr>
      </w:r>
    </w:p>
    <w:p>
      <w:pPr>
        <w:pStyle w:val="668"/>
        <w:ind w:left="260" w:firstLine="0"/>
        <w:jc w:val="left"/>
        <w:spacing w:before="0" w:line="240" w:lineRule="auto"/>
        <w:shd w:val="clear" w:color="auto" w:fill="auto"/>
        <w:tabs>
          <w:tab w:val="left" w:pos="9615" w:leader="underscore"/>
        </w:tabs>
        <w:rPr>
          <w:sz w:val="28"/>
          <w:szCs w:val="28"/>
        </w:rPr>
      </w:pPr>
      <w:r>
        <w:rPr>
          <w:sz w:val="28"/>
          <w:szCs w:val="28"/>
        </w:rPr>
        <w:t xml:space="preserve">рейтингом жюри предложило Оргкомитету признать победителями </w:t>
        <w:tab/>
      </w:r>
      <w:r>
        <w:rPr>
          <w:sz w:val="28"/>
          <w:szCs w:val="28"/>
        </w:rPr>
      </w:r>
    </w:p>
    <w:p>
      <w:pPr>
        <w:pStyle w:val="668"/>
        <w:ind w:left="260" w:firstLine="0"/>
        <w:jc w:val="left"/>
        <w:spacing w:before="0" w:line="240" w:lineRule="auto"/>
        <w:shd w:val="clear" w:color="auto" w:fill="auto"/>
        <w:tabs>
          <w:tab w:val="left" w:pos="3951" w:leader="underscore"/>
        </w:tabs>
        <w:rPr>
          <w:sz w:val="28"/>
          <w:szCs w:val="28"/>
        </w:rPr>
      </w:pPr>
      <w:r>
        <w:rPr>
          <w:sz w:val="28"/>
          <w:szCs w:val="28"/>
        </w:rPr>
        <w:t xml:space="preserve">участников и призерами</w:t>
        <w:tab/>
        <w:t xml:space="preserve">участников.</w:t>
      </w:r>
      <w:r>
        <w:rPr>
          <w:sz w:val="28"/>
          <w:szCs w:val="28"/>
        </w:rPr>
      </w:r>
    </w:p>
    <w:p>
      <w:pPr>
        <w:pStyle w:val="668"/>
        <w:ind w:left="1820" w:right="1040" w:firstLine="1560"/>
        <w:jc w:val="left"/>
        <w:spacing w:before="0" w:line="240" w:lineRule="auto"/>
        <w:shd w:val="clear" w:color="auto" w:fill="auto"/>
        <w:tabs>
          <w:tab w:val="left" w:pos="6985" w:leader="none"/>
        </w:tabs>
        <w:rPr>
          <w:sz w:val="28"/>
          <w:szCs w:val="28"/>
        </w:rPr>
      </w:pPr>
      <w:r>
        <w:rPr>
          <w:sz w:val="28"/>
          <w:szCs w:val="28"/>
        </w:rPr>
      </w:r>
      <w:r>
        <w:rPr>
          <w:sz w:val="28"/>
          <w:szCs w:val="28"/>
        </w:rPr>
      </w:r>
    </w:p>
    <w:p>
      <w:pPr>
        <w:pStyle w:val="668"/>
        <w:ind w:left="1820" w:right="1040" w:firstLine="1560"/>
        <w:jc w:val="left"/>
        <w:spacing w:before="0" w:line="240" w:lineRule="auto"/>
        <w:shd w:val="clear" w:color="auto" w:fill="auto"/>
        <w:tabs>
          <w:tab w:val="left" w:pos="6985" w:leader="none"/>
        </w:tabs>
        <w:rPr>
          <w:sz w:val="28"/>
          <w:szCs w:val="28"/>
        </w:rPr>
      </w:pPr>
      <w:r>
        <w:rPr>
          <w:sz w:val="28"/>
          <w:szCs w:val="28"/>
        </w:rPr>
        <w:t xml:space="preserve">Председатель жюри</w:t>
      </w:r>
      <w:r>
        <w:rPr>
          <w:sz w:val="28"/>
          <w:szCs w:val="28"/>
        </w:rPr>
        <w:br w:type="textWrapping" w:clear="all"/>
        <w:t xml:space="preserve">Ф.И.О.</w:t>
        <w:tab/>
        <w:t xml:space="preserve">Подпись</w:t>
      </w:r>
      <w:r>
        <w:rPr>
          <w:sz w:val="28"/>
          <w:szCs w:val="28"/>
        </w:rPr>
      </w:r>
    </w:p>
    <w:p>
      <w:pPr>
        <w:pStyle w:val="654"/>
        <w:rPr>
          <w:sz w:val="28"/>
          <w:szCs w:val="28"/>
        </w:rPr>
      </w:pPr>
      <w:r>
        <w:rPr>
          <w:sz w:val="28"/>
          <w:szCs w:val="28"/>
        </w:rPr>
      </w:r>
      <w:r>
        <w:rPr>
          <w:sz w:val="28"/>
          <w:szCs w:val="28"/>
        </w:rPr>
      </w:r>
    </w:p>
    <w:tbl>
      <w:tblPr>
        <w:tblW w:w="0" w:type="auto"/>
        <w:tblInd w:w="0" w:type="dxa"/>
        <w:tblLayout w:type="fixed"/>
        <w:tblCellMar>
          <w:left w:w="10" w:type="dxa"/>
          <w:top w:w="0" w:type="dxa"/>
          <w:right w:w="10" w:type="dxa"/>
          <w:bottom w:w="0" w:type="dxa"/>
        </w:tblCellMar>
        <w:tblLook w:val="04A0" w:firstRow="1" w:lastRow="0" w:firstColumn="1" w:lastColumn="0" w:noHBand="0" w:noVBand="1"/>
      </w:tblPr>
      <w:tblGrid>
        <w:gridCol w:w="3086"/>
        <w:gridCol w:w="3586"/>
        <w:gridCol w:w="1541"/>
      </w:tblGrid>
      <w:tr>
        <w:tblPrEx/>
        <w:trPr>
          <w:trHeight w:val="1181"/>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Секретарь жюри</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30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1176"/>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68"/>
              <w:ind w:left="640" w:firstLine="0"/>
              <w:jc w:val="left"/>
              <w:spacing w:before="0" w:line="240" w:lineRule="auto"/>
              <w:shd w:val="clear" w:color="auto" w:fill="auto"/>
              <w:rPr>
                <w:sz w:val="28"/>
                <w:szCs w:val="28"/>
              </w:rPr>
            </w:pPr>
            <w:r>
              <w:rPr>
                <w:sz w:val="28"/>
                <w:szCs w:val="28"/>
              </w:rPr>
              <w:t xml:space="preserve">Члены жюри</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8"/>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bl>
    <w:p>
      <w:pPr>
        <w:pStyle w:val="654"/>
        <w:rPr>
          <w:sz w:val="28"/>
          <w:szCs w:val="28"/>
        </w:rPr>
      </w:pPr>
      <w:r>
        <w:rPr>
          <w:sz w:val="28"/>
          <w:szCs w:val="28"/>
        </w:rPr>
      </w:r>
      <w:r>
        <w:rPr>
          <w:sz w:val="28"/>
          <w:szCs w:val="28"/>
        </w:rPr>
      </w:r>
    </w:p>
    <w:p>
      <w:pPr>
        <w:pStyle w:val="662"/>
        <w:ind w:right="20" w:firstLine="720"/>
        <w:jc w:val="both"/>
        <w:spacing w:line="269" w:lineRule="exact"/>
        <w:shd w:val="clear" w:color="auto" w:fill="auto"/>
        <w:rPr>
          <w:lang w:val="ru-RU"/>
        </w:rPr>
      </w:pPr>
      <w:r>
        <w:rPr>
          <w:lang w:val="ru-RU"/>
        </w:rPr>
      </w:r>
      <w:r>
        <w:rPr>
          <w:lang w:val="ru-RU"/>
        </w:rPr>
      </w:r>
    </w:p>
    <w:sectPr>
      <w:footnotePr/>
      <w:endnotePr/>
      <w:type w:val="nextPage"/>
      <w:pgSz w:w="11906" w:h="16838" w:orient="portrait"/>
      <w:pgMar w:top="851" w:right="851" w:bottom="851" w:left="85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Wingdings">
    <w:panose1 w:val="05010000000000000000"/>
  </w:font>
  <w:font w:name="Courier New">
    <w:panose1 w:val="02070409020205020404"/>
  </w:font>
  <w:font w:name="Symbol">
    <w:panose1 w:val="05010000000000000000"/>
  </w:font>
  <w:font w:name="Times New Roman,Bold">
    <w:panose1 w:val="02000603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
    <w:multiLevelType w:val="hybridMultilevel"/>
    <w:lvl w:ilvl="0">
      <w:start w:val="1"/>
      <w:numFmt w:val="decimal"/>
      <w:isLgl w:val="false"/>
      <w:suff w:val="tab"/>
      <w:lvlText w:val="6.%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2">
    <w:multiLevelType w:val="hybridMultilevel"/>
    <w:lvl w:ilvl="0">
      <w:start w:val="1"/>
      <w:numFmt w:val="bullet"/>
      <w:isLgl w:val="false"/>
      <w:suff w:val="tab"/>
      <w:lvlText w:val=""/>
      <w:lvlJc w:val="left"/>
      <w:pPr>
        <w:ind w:left="1800" w:hanging="360"/>
      </w:pPr>
      <w:rPr>
        <w:rFonts w:ascii="Symbol" w:hAnsi="Symbol"/>
      </w:rPr>
    </w:lvl>
    <w:lvl w:ilvl="1">
      <w:start w:val="1"/>
      <w:numFmt w:val="bullet"/>
      <w:isLgl w:val="false"/>
      <w:suff w:val="tab"/>
      <w:lvlText w:val="o"/>
      <w:lvlJc w:val="left"/>
      <w:pPr>
        <w:ind w:left="2520" w:hanging="360"/>
      </w:pPr>
      <w:rPr>
        <w:rFonts w:ascii="Courier New" w:hAnsi="Courier New" w:cs="Courier New"/>
      </w:rPr>
    </w:lvl>
    <w:lvl w:ilvl="2">
      <w:start w:val="1"/>
      <w:numFmt w:val="bullet"/>
      <w:isLgl w:val="false"/>
      <w:suff w:val="tab"/>
      <w:lvlText w:val=""/>
      <w:lvlJc w:val="left"/>
      <w:pPr>
        <w:ind w:left="3240" w:hanging="360"/>
      </w:pPr>
      <w:rPr>
        <w:rFonts w:ascii="Wingdings" w:hAnsi="Wingdings"/>
      </w:rPr>
    </w:lvl>
    <w:lvl w:ilvl="3">
      <w:start w:val="1"/>
      <w:numFmt w:val="bullet"/>
      <w:isLgl w:val="false"/>
      <w:suff w:val="tab"/>
      <w:lvlText w:val=""/>
      <w:lvlJc w:val="left"/>
      <w:pPr>
        <w:ind w:left="3960" w:hanging="360"/>
      </w:pPr>
      <w:rPr>
        <w:rFonts w:ascii="Symbol" w:hAnsi="Symbol"/>
      </w:rPr>
    </w:lvl>
    <w:lvl w:ilvl="4">
      <w:start w:val="1"/>
      <w:numFmt w:val="bullet"/>
      <w:isLgl w:val="false"/>
      <w:suff w:val="tab"/>
      <w:lvlText w:val="o"/>
      <w:lvlJc w:val="left"/>
      <w:pPr>
        <w:ind w:left="4680" w:hanging="360"/>
      </w:pPr>
      <w:rPr>
        <w:rFonts w:ascii="Courier New" w:hAnsi="Courier New" w:cs="Courier New"/>
      </w:rPr>
    </w:lvl>
    <w:lvl w:ilvl="5">
      <w:start w:val="1"/>
      <w:numFmt w:val="bullet"/>
      <w:isLgl w:val="false"/>
      <w:suff w:val="tab"/>
      <w:lvlText w:val=""/>
      <w:lvlJc w:val="left"/>
      <w:pPr>
        <w:ind w:left="5400" w:hanging="360"/>
      </w:pPr>
      <w:rPr>
        <w:rFonts w:ascii="Wingdings" w:hAnsi="Wingdings"/>
      </w:rPr>
    </w:lvl>
    <w:lvl w:ilvl="6">
      <w:start w:val="1"/>
      <w:numFmt w:val="bullet"/>
      <w:isLgl w:val="false"/>
      <w:suff w:val="tab"/>
      <w:lvlText w:val=""/>
      <w:lvlJc w:val="left"/>
      <w:pPr>
        <w:ind w:left="6120" w:hanging="360"/>
      </w:pPr>
      <w:rPr>
        <w:rFonts w:ascii="Symbol" w:hAnsi="Symbol"/>
      </w:rPr>
    </w:lvl>
    <w:lvl w:ilvl="7">
      <w:start w:val="1"/>
      <w:numFmt w:val="bullet"/>
      <w:isLgl w:val="false"/>
      <w:suff w:val="tab"/>
      <w:lvlText w:val="o"/>
      <w:lvlJc w:val="left"/>
      <w:pPr>
        <w:ind w:left="6840" w:hanging="360"/>
      </w:pPr>
      <w:rPr>
        <w:rFonts w:ascii="Courier New" w:hAnsi="Courier New" w:cs="Courier New"/>
      </w:rPr>
    </w:lvl>
    <w:lvl w:ilvl="8">
      <w:start w:val="1"/>
      <w:numFmt w:val="bullet"/>
      <w:isLgl w:val="false"/>
      <w:suff w:val="tab"/>
      <w:lvlText w:val=""/>
      <w:lvlJc w:val="left"/>
      <w:pPr>
        <w:ind w:left="7560" w:hanging="360"/>
      </w:pPr>
      <w:rPr>
        <w:rFonts w:ascii="Wingdings" w:hAnsi="Wingdings"/>
      </w:rPr>
    </w:lvl>
  </w:abstractNum>
  <w:abstractNum w:abstractNumId="3">
    <w:multiLevelType w:val="hybridMultilevel"/>
    <w:lvl w:ilvl="0">
      <w:start w:val="2"/>
      <w:numFmt w:val="decimal"/>
      <w:isLgl w:val="false"/>
      <w:suff w:val="tab"/>
      <w:lvlText w:val="5.%1."/>
      <w:lvlJc w:val="left"/>
      <w:pPr/>
      <w:rPr>
        <w:rFonts w:ascii="Times New Roman" w:hAnsi="Times New Roman" w:eastAsia="Times New Roman" w:cs="Times New Roman"/>
        <w:b w:val="0"/>
        <w:bCs w:val="0"/>
        <w:i w:val="0"/>
        <w:iCs w:val="0"/>
        <w:smallCaps w:val="0"/>
        <w:strike w:val="0"/>
        <w:color w:val="000000"/>
        <w:spacing w:val="5"/>
        <w:position w:val="0"/>
        <w:sz w:val="28"/>
        <w:szCs w:val="28"/>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2">
      <w:start w:val="1"/>
      <w:numFmt w:val="decimal"/>
      <w:isLgl w:val="false"/>
      <w:suff w:val="tab"/>
      <w:lvlText w:val="%3."/>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3">
      <w:start w:val="1"/>
      <w:numFmt w:val="decimal"/>
      <w:isLgl w:val="false"/>
      <w:suff w:val="tab"/>
      <w:lvlText w:val="%4."/>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4">
      <w:start w:val="6"/>
      <w:numFmt w:val="decimal"/>
      <w:isLgl w:val="false"/>
      <w:suff w:val="tab"/>
      <w:lvlText w:val="%5."/>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5">
      <w:start w:val="1"/>
      <w:numFmt w:val="decimal"/>
      <w:isLgl w:val="false"/>
      <w:suff w:val="tab"/>
      <w:lvlText w:val="%6."/>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4">
    <w:multiLevelType w:val="hybridMultilevel"/>
    <w:lvl w:ilvl="0">
      <w:start w:val="1"/>
      <w:numFmt w:val="bullet"/>
      <w:isLgl w:val="false"/>
      <w:suff w:val="tab"/>
      <w:lvlText w:val="•"/>
      <w:lvlJc w:val="left"/>
      <w:pPr/>
      <w:rPr>
        <w:rFonts w:ascii="Times New Roman" w:hAnsi="Times New Roman" w:eastAsia="Times New Roman"/>
        <w:b w:val="0"/>
        <w:i w:val="0"/>
        <w:smallCaps w:val="0"/>
        <w:strike w:val="0"/>
        <w:color w:val="000000"/>
        <w:spacing w:val="3"/>
        <w:position w:val="0"/>
        <w:sz w:val="20"/>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5">
    <w:multiLevelType w:val="hybridMultilevel"/>
    <w:lvl w:ilvl="0">
      <w:start w:val="1"/>
      <w:numFmt w:val="bullet"/>
      <w:isLgl w:val="false"/>
      <w:suff w:val="tab"/>
      <w:lvlText w:val="■"/>
      <w:lvlJc w:val="left"/>
      <w:pPr/>
      <w:rPr>
        <w:rFonts w:ascii="Times New Roman" w:hAnsi="Times New Roman" w:eastAsia="Times New Roman"/>
        <w:b w:val="0"/>
        <w:i w:val="0"/>
        <w:smallCaps w:val="0"/>
        <w:strike w:val="0"/>
        <w:color w:val="000000"/>
        <w:spacing w:val="3"/>
        <w:position w:val="0"/>
        <w:sz w:val="20"/>
        <w:u w:val="none"/>
      </w:rPr>
    </w:lvl>
    <w:lvl w:ilvl="1">
      <w:start w:val="8"/>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6">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2"/>
      <w:numFmt w:val="decimal"/>
      <w:isLgl w:val="false"/>
      <w:suff w:val="tab"/>
      <w:lvlText w:val="4.%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8.%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1">
    <w:multiLevelType w:val="hybridMultilevel"/>
    <w:lvl w:ilvl="0">
      <w:start w:val="1"/>
      <w:numFmt w:val="decimal"/>
      <w:isLgl w:val="false"/>
      <w:suff w:val="tab"/>
      <w:lvlText w:val="%1)"/>
      <w:lvlJc w:val="left"/>
      <w:pPr>
        <w:ind w:left="0" w:firstLine="0"/>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1">
      <w:start w:val="1"/>
      <w:numFmt w:val="decimal"/>
      <w:isLgl w:val="false"/>
      <w:suff w:val="tab"/>
      <w:lvlText w:val="%2."/>
      <w:lvlJc w:val="left"/>
      <w:pPr>
        <w:ind w:left="0" w:firstLine="0"/>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2">
      <w:start w:val="1"/>
      <w:numFmt w:val="decimal"/>
      <w:isLgl w:val="false"/>
      <w:suff w:val="tab"/>
      <w:lvlText w:val="%3."/>
      <w:lvlJc w:val="left"/>
      <w:pPr>
        <w:ind w:left="0" w:firstLine="0"/>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3">
      <w:start w:val="0"/>
      <w:numFmt w:val="decimal"/>
      <w:isLgl w:val="false"/>
      <w:suff w:val="tab"/>
      <w:lvlText w:val=""/>
      <w:lvlJc w:val="left"/>
      <w:pPr>
        <w:ind w:left="0" w:firstLine="0"/>
      </w:pPr>
      <w:rPr>
        <w:rFonts w:cs="Times New Roman"/>
      </w:rPr>
    </w:lvl>
    <w:lvl w:ilvl="4">
      <w:start w:val="0"/>
      <w:numFmt w:val="decimal"/>
      <w:isLgl w:val="false"/>
      <w:suff w:val="tab"/>
      <w:lvlText w:val=""/>
      <w:lvlJc w:val="left"/>
      <w:pPr>
        <w:ind w:left="0" w:firstLine="0"/>
      </w:pPr>
      <w:rPr>
        <w:rFonts w:cs="Times New Roman"/>
      </w:rPr>
    </w:lvl>
    <w:lvl w:ilvl="5">
      <w:start w:val="0"/>
      <w:numFmt w:val="decimal"/>
      <w:isLgl w:val="false"/>
      <w:suff w:val="tab"/>
      <w:lvlText w:val=""/>
      <w:lvlJc w:val="left"/>
      <w:pPr>
        <w:ind w:left="0" w:firstLine="0"/>
      </w:pPr>
      <w:rPr>
        <w:rFonts w:cs="Times New Roman"/>
      </w:rPr>
    </w:lvl>
    <w:lvl w:ilvl="6">
      <w:start w:val="0"/>
      <w:numFmt w:val="decimal"/>
      <w:isLgl w:val="false"/>
      <w:suff w:val="tab"/>
      <w:lvlText w:val=""/>
      <w:lvlJc w:val="left"/>
      <w:pPr>
        <w:ind w:left="0" w:firstLine="0"/>
      </w:pPr>
      <w:rPr>
        <w:rFonts w:cs="Times New Roman"/>
      </w:rPr>
    </w:lvl>
    <w:lvl w:ilvl="7">
      <w:start w:val="0"/>
      <w:numFmt w:val="decimal"/>
      <w:isLgl w:val="false"/>
      <w:suff w:val="tab"/>
      <w:lvlText w:val=""/>
      <w:lvlJc w:val="left"/>
      <w:pPr>
        <w:ind w:left="0" w:firstLine="0"/>
      </w:pPr>
      <w:rPr>
        <w:rFonts w:cs="Times New Roman"/>
      </w:rPr>
    </w:lvl>
    <w:lvl w:ilvl="8">
      <w:start w:val="0"/>
      <w:numFmt w:val="decimal"/>
      <w:isLgl w:val="false"/>
      <w:suff w:val="tab"/>
      <w:lvlText w:val=""/>
      <w:lvlJc w:val="left"/>
      <w:pPr>
        <w:ind w:left="0" w:firstLine="0"/>
      </w:pPr>
      <w:rPr>
        <w:rFonts w:cs="Times New Roman"/>
      </w:rPr>
    </w:lvl>
  </w:abstractNum>
  <w:abstractNum w:abstractNumId="1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80" w:hanging="360"/>
        <w:tabs>
          <w:tab w:val="num" w:pos="1080" w:leader="none"/>
        </w:tabs>
      </w:pPr>
    </w:lvl>
    <w:lvl w:ilvl="1">
      <w:start w:val="1"/>
      <w:numFmt w:val="decimal"/>
      <w:isLgl w:val="false"/>
      <w:suff w:val="tab"/>
      <w:lvlText w:val="%1.%2"/>
      <w:lvlJc w:val="left"/>
      <w:pPr>
        <w:ind w:left="1845" w:hanging="1125"/>
      </w:pPr>
    </w:lvl>
    <w:lvl w:ilvl="2">
      <w:start w:val="1"/>
      <w:numFmt w:val="decimal"/>
      <w:isLgl w:val="false"/>
      <w:suff w:val="tab"/>
      <w:lvlText w:val="%1.%2.%3"/>
      <w:lvlJc w:val="left"/>
      <w:pPr>
        <w:ind w:left="1845" w:hanging="1125"/>
      </w:pPr>
    </w:lvl>
    <w:lvl w:ilvl="3">
      <w:start w:val="1"/>
      <w:numFmt w:val="decimal"/>
      <w:isLgl w:val="false"/>
      <w:suff w:val="tab"/>
      <w:lvlText w:val="%1.%2.%3.%4"/>
      <w:lvlJc w:val="left"/>
      <w:pPr>
        <w:ind w:left="1845" w:hanging="1125"/>
      </w:pPr>
    </w:lvl>
    <w:lvl w:ilvl="4">
      <w:start w:val="1"/>
      <w:numFmt w:val="decimal"/>
      <w:isLgl w:val="false"/>
      <w:suff w:val="tab"/>
      <w:lvlText w:val="%1.%2.%3.%4.%5"/>
      <w:lvlJc w:val="left"/>
      <w:pPr>
        <w:ind w:left="1845" w:hanging="1125"/>
      </w:pPr>
    </w:lvl>
    <w:lvl w:ilvl="5">
      <w:start w:val="1"/>
      <w:numFmt w:val="decimal"/>
      <w:isLgl w:val="false"/>
      <w:suff w:val="tab"/>
      <w:lvlText w:val="%1.%2.%3.%4.%5.%6"/>
      <w:lvlJc w:val="left"/>
      <w:pPr>
        <w:ind w:left="2160" w:hanging="144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520" w:hanging="1800"/>
      </w:pPr>
    </w:lvl>
    <w:lvl w:ilvl="8">
      <w:start w:val="1"/>
      <w:numFmt w:val="decimal"/>
      <w:isLgl w:val="false"/>
      <w:suff w:val="tab"/>
      <w:lvlText w:val="%1.%2.%3.%4.%5.%6.%7.%8.%9"/>
      <w:lvlJc w:val="left"/>
      <w:pPr>
        <w:ind w:left="2880" w:hanging="2160"/>
      </w:pPr>
    </w:lvl>
  </w:abstractNum>
  <w:abstractNum w:abstractNumId="14">
    <w:multiLevelType w:val="hybridMultilevel"/>
    <w:lvl w:ilvl="0">
      <w:start w:val="1"/>
      <w:numFmt w:val="decimal"/>
      <w:isLgl w:val="false"/>
      <w:suff w:val="tab"/>
      <w:lvlText w:val="2.%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5">
    <w:multiLevelType w:val="hybridMultilevel"/>
    <w:lvl w:ilvl="0">
      <w:start w:val="1"/>
      <w:numFmt w:val="bullet"/>
      <w:isLgl w:val="false"/>
      <w:suff w:val="tab"/>
      <w:lvlText w:val="•"/>
      <w:lvlJc w:val="left"/>
      <w:pPr/>
      <w:rPr>
        <w:rFonts w:ascii="Times New Roman" w:hAnsi="Times New Roman" w:eastAsia="Times New Roman"/>
        <w:b w:val="0"/>
        <w:i w:val="0"/>
        <w:smallCaps w:val="0"/>
        <w:strike w:val="0"/>
        <w:color w:val="000000"/>
        <w:spacing w:val="3"/>
        <w:position w:val="0"/>
        <w:sz w:val="20"/>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6">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7">
    <w:multiLevelType w:val="hybridMultilevel"/>
    <w:lvl w:ilvl="0">
      <w:start w:val="2"/>
      <w:numFmt w:val="decimal"/>
      <w:isLgl w:val="false"/>
      <w:suff w:val="tab"/>
      <w:lvlText w:val="4.%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8">
    <w:multiLevelType w:val="hybridMultilevel"/>
    <w:lvl w:ilvl="0">
      <w:start w:val="1"/>
      <w:numFmt w:val="decimal"/>
      <w:isLgl w:val="false"/>
      <w:suff w:val="tab"/>
      <w:lvlText w:val="7.%1."/>
      <w:lvlJc w:val="left"/>
      <w:pPr/>
      <w:rPr>
        <w:rFonts w:ascii="Times New Roman" w:hAnsi="Times New Roman" w:eastAsia="Times New Roman" w:cs="Times New Roman"/>
        <w:b w:val="0"/>
        <w:bCs w:val="0"/>
        <w:i w:val="0"/>
        <w:iCs w:val="0"/>
        <w:smallCaps w:val="0"/>
        <w:strike w:val="0"/>
        <w:color w:val="000000"/>
        <w:spacing w:val="3"/>
        <w:position w:val="0"/>
        <w:sz w:val="20"/>
        <w:szCs w:val="20"/>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2">
    <w:abstractNumId w:val="0"/>
  </w:num>
  <w:num w:numId="3">
    <w:abstractNumId w:val="14"/>
  </w:num>
  <w:num w:numId="4">
    <w:abstractNumId w:val="4"/>
  </w:num>
  <w:num w:numId="5">
    <w:abstractNumId w:val="17"/>
  </w:num>
  <w:num w:numId="6">
    <w:abstractNumId w:val="7"/>
  </w:num>
  <w:num w:numId="7">
    <w:abstractNumId w:val="3"/>
  </w:num>
  <w:num w:numId="8">
    <w:abstractNumId w:val="5"/>
  </w:num>
  <w:num w:numId="9">
    <w:abstractNumId w:val="15"/>
  </w:num>
  <w:num w:numId="10">
    <w:abstractNumId w:val="1"/>
  </w:num>
  <w:num w:numId="11">
    <w:abstractNumId w:val="18"/>
  </w:num>
  <w:num w:numId="12">
    <w:abstractNumId w:val="16"/>
  </w:num>
  <w:num w:numId="13">
    <w:abstractNumId w:val="10"/>
  </w:num>
  <w:num w:numId="14">
    <w:abstractNumId w:val="13"/>
  </w:num>
  <w:num w:numId="15">
    <w:abstractNumId w:val="9"/>
  </w:num>
  <w:num w:numId="16">
    <w:abstractNumId w:val="2"/>
  </w:num>
  <w:num w:numId="17">
    <w:abstractNumId w:val="12"/>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4"/>
    <w:next w:val="654"/>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54"/>
    <w:next w:val="654"/>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54"/>
    <w:next w:val="654"/>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54"/>
    <w:next w:val="65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54"/>
    <w:next w:val="65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54"/>
    <w:next w:val="65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54"/>
    <w:next w:val="65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54"/>
    <w:next w:val="65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54"/>
    <w:next w:val="65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54"/>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54"/>
    <w:next w:val="654"/>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54"/>
    <w:next w:val="654"/>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54"/>
    <w:next w:val="654"/>
    <w:link w:val="39"/>
    <w:uiPriority w:val="29"/>
    <w:qFormat/>
    <w:pPr>
      <w:ind w:left="720" w:right="720"/>
    </w:pPr>
    <w:rPr>
      <w:i/>
    </w:rPr>
  </w:style>
  <w:style w:type="character" w:styleId="39">
    <w:name w:val="Quote Char"/>
    <w:link w:val="38"/>
    <w:uiPriority w:val="29"/>
    <w:rPr>
      <w:i/>
    </w:rPr>
  </w:style>
  <w:style w:type="paragraph" w:styleId="40">
    <w:name w:val="Intense Quote"/>
    <w:basedOn w:val="654"/>
    <w:next w:val="65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54"/>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54"/>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54"/>
    <w:next w:val="654"/>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5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5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54"/>
    <w:next w:val="654"/>
    <w:uiPriority w:val="39"/>
    <w:unhideWhenUsed/>
    <w:pPr>
      <w:ind w:left="0" w:right="0" w:firstLine="0"/>
      <w:spacing w:after="57"/>
    </w:pPr>
  </w:style>
  <w:style w:type="paragraph" w:styleId="182">
    <w:name w:val="toc 2"/>
    <w:basedOn w:val="654"/>
    <w:next w:val="654"/>
    <w:uiPriority w:val="39"/>
    <w:unhideWhenUsed/>
    <w:pPr>
      <w:ind w:left="283" w:right="0" w:firstLine="0"/>
      <w:spacing w:after="57"/>
    </w:pPr>
  </w:style>
  <w:style w:type="paragraph" w:styleId="183">
    <w:name w:val="toc 3"/>
    <w:basedOn w:val="654"/>
    <w:next w:val="654"/>
    <w:uiPriority w:val="39"/>
    <w:unhideWhenUsed/>
    <w:pPr>
      <w:ind w:left="567" w:right="0" w:firstLine="0"/>
      <w:spacing w:after="57"/>
    </w:pPr>
  </w:style>
  <w:style w:type="paragraph" w:styleId="184">
    <w:name w:val="toc 4"/>
    <w:basedOn w:val="654"/>
    <w:next w:val="654"/>
    <w:uiPriority w:val="39"/>
    <w:unhideWhenUsed/>
    <w:pPr>
      <w:ind w:left="850" w:right="0" w:firstLine="0"/>
      <w:spacing w:after="57"/>
    </w:pPr>
  </w:style>
  <w:style w:type="paragraph" w:styleId="185">
    <w:name w:val="toc 5"/>
    <w:basedOn w:val="654"/>
    <w:next w:val="654"/>
    <w:uiPriority w:val="39"/>
    <w:unhideWhenUsed/>
    <w:pPr>
      <w:ind w:left="1134" w:right="0" w:firstLine="0"/>
      <w:spacing w:after="57"/>
    </w:pPr>
  </w:style>
  <w:style w:type="paragraph" w:styleId="186">
    <w:name w:val="toc 6"/>
    <w:basedOn w:val="654"/>
    <w:next w:val="654"/>
    <w:uiPriority w:val="39"/>
    <w:unhideWhenUsed/>
    <w:pPr>
      <w:ind w:left="1417" w:right="0" w:firstLine="0"/>
      <w:spacing w:after="57"/>
    </w:pPr>
  </w:style>
  <w:style w:type="paragraph" w:styleId="187">
    <w:name w:val="toc 7"/>
    <w:basedOn w:val="654"/>
    <w:next w:val="654"/>
    <w:uiPriority w:val="39"/>
    <w:unhideWhenUsed/>
    <w:pPr>
      <w:ind w:left="1701" w:right="0" w:firstLine="0"/>
      <w:spacing w:after="57"/>
    </w:pPr>
  </w:style>
  <w:style w:type="paragraph" w:styleId="188">
    <w:name w:val="toc 8"/>
    <w:basedOn w:val="654"/>
    <w:next w:val="654"/>
    <w:uiPriority w:val="39"/>
    <w:unhideWhenUsed/>
    <w:pPr>
      <w:ind w:left="1984" w:right="0" w:firstLine="0"/>
      <w:spacing w:after="57"/>
    </w:pPr>
  </w:style>
  <w:style w:type="paragraph" w:styleId="189">
    <w:name w:val="toc 9"/>
    <w:basedOn w:val="654"/>
    <w:next w:val="654"/>
    <w:uiPriority w:val="39"/>
    <w:unhideWhenUsed/>
    <w:pPr>
      <w:ind w:left="2268" w:right="0" w:firstLine="0"/>
      <w:spacing w:after="57"/>
    </w:pPr>
  </w:style>
  <w:style w:type="paragraph" w:styleId="190">
    <w:name w:val="TOC Heading"/>
    <w:uiPriority w:val="39"/>
    <w:unhideWhenUsed/>
  </w:style>
  <w:style w:type="paragraph" w:styleId="191">
    <w:name w:val="table of figures"/>
    <w:basedOn w:val="654"/>
    <w:next w:val="654"/>
    <w:uiPriority w:val="99"/>
    <w:unhideWhenUsed/>
    <w:pPr>
      <w:spacing w:after="0" w:afterAutospacing="0"/>
    </w:pPr>
  </w:style>
  <w:style w:type="paragraph" w:styleId="654" w:default="1">
    <w:name w:val="Normal"/>
    <w:next w:val="654"/>
    <w:link w:val="654"/>
    <w:qFormat/>
    <w:rPr>
      <w:sz w:val="24"/>
      <w:szCs w:val="24"/>
      <w:lang w:val="ru-RU" w:eastAsia="ru-RU" w:bidi="ar-SA"/>
    </w:rPr>
  </w:style>
  <w:style w:type="character" w:styleId="655">
    <w:name w:val="Основной шрифт абзаца"/>
    <w:next w:val="655"/>
    <w:link w:val="654"/>
    <w:semiHidden/>
  </w:style>
  <w:style w:type="table" w:styleId="656">
    <w:name w:val="Обычная таблица"/>
    <w:next w:val="656"/>
    <w:link w:val="654"/>
    <w:semiHidden/>
    <w:tblPr/>
  </w:style>
  <w:style w:type="numbering" w:styleId="657">
    <w:name w:val="Нет списка"/>
    <w:next w:val="657"/>
    <w:link w:val="654"/>
    <w:semiHidden/>
  </w:style>
  <w:style w:type="character" w:styleId="658">
    <w:name w:val="Основной текст (3)_"/>
    <w:next w:val="658"/>
    <w:link w:val="659"/>
    <w:rPr>
      <w:sz w:val="25"/>
      <w:szCs w:val="25"/>
      <w:lang w:bidi="ar-SA"/>
    </w:rPr>
  </w:style>
  <w:style w:type="paragraph" w:styleId="659">
    <w:name w:val="Основной текст (3)"/>
    <w:basedOn w:val="654"/>
    <w:next w:val="659"/>
    <w:link w:val="658"/>
    <w:pPr>
      <w:spacing w:before="7260" w:after="5400" w:line="475" w:lineRule="exact"/>
      <w:shd w:val="clear" w:color="auto" w:fill="ffffff"/>
    </w:pPr>
    <w:rPr>
      <w:sz w:val="25"/>
      <w:szCs w:val="25"/>
      <w:lang w:val="en-US" w:eastAsia="en-US"/>
    </w:rPr>
  </w:style>
  <w:style w:type="character" w:styleId="660">
    <w:name w:val="Основной текст_"/>
    <w:next w:val="660"/>
    <w:link w:val="662"/>
    <w:rPr>
      <w:spacing w:val="3"/>
      <w:sz w:val="21"/>
      <w:szCs w:val="21"/>
      <w:lang w:bidi="ar-SA"/>
    </w:rPr>
  </w:style>
  <w:style w:type="character" w:styleId="661">
    <w:name w:val="Заголовок №1_"/>
    <w:next w:val="661"/>
    <w:link w:val="663"/>
    <w:rPr>
      <w:spacing w:val="4"/>
      <w:sz w:val="21"/>
      <w:szCs w:val="21"/>
      <w:lang w:bidi="ar-SA"/>
    </w:rPr>
  </w:style>
  <w:style w:type="paragraph" w:styleId="662">
    <w:name w:val="Основной текст1"/>
    <w:basedOn w:val="654"/>
    <w:next w:val="662"/>
    <w:link w:val="660"/>
    <w:pPr>
      <w:spacing w:line="514" w:lineRule="exact"/>
      <w:shd w:val="clear" w:color="auto" w:fill="ffffff"/>
    </w:pPr>
    <w:rPr>
      <w:spacing w:val="3"/>
      <w:sz w:val="21"/>
      <w:szCs w:val="21"/>
      <w:lang w:val="en-US" w:eastAsia="en-US"/>
    </w:rPr>
  </w:style>
  <w:style w:type="paragraph" w:styleId="663">
    <w:name w:val="Заголовок №1"/>
    <w:basedOn w:val="654"/>
    <w:next w:val="663"/>
    <w:link w:val="661"/>
    <w:pPr>
      <w:spacing w:after="300" w:line="240" w:lineRule="atLeast"/>
      <w:shd w:val="clear" w:color="auto" w:fill="ffffff"/>
      <w:outlineLvl w:val="0"/>
    </w:pPr>
    <w:rPr>
      <w:spacing w:val="4"/>
      <w:sz w:val="21"/>
      <w:szCs w:val="21"/>
      <w:lang w:val="en-US" w:eastAsia="en-US"/>
    </w:rPr>
  </w:style>
  <w:style w:type="character" w:styleId="664">
    <w:name w:val="Основной текст + Полужирный"/>
    <w:next w:val="664"/>
    <w:link w:val="654"/>
    <w:rPr>
      <w:rFonts w:ascii="Times New Roman" w:hAnsi="Times New Roman" w:cs="Times New Roman"/>
      <w:b/>
      <w:bCs/>
      <w:spacing w:val="4"/>
      <w:sz w:val="21"/>
      <w:szCs w:val="21"/>
      <w:lang w:bidi="ar-SA"/>
    </w:rPr>
  </w:style>
  <w:style w:type="character" w:styleId="665">
    <w:name w:val="Основной текст + Полужирный1"/>
    <w:next w:val="665"/>
    <w:link w:val="654"/>
    <w:rPr>
      <w:rFonts w:ascii="Times New Roman" w:hAnsi="Times New Roman" w:cs="Times New Roman"/>
      <w:b/>
      <w:bCs/>
      <w:spacing w:val="4"/>
      <w:sz w:val="21"/>
      <w:szCs w:val="21"/>
      <w:lang w:bidi="ar-SA"/>
    </w:rPr>
  </w:style>
  <w:style w:type="character" w:styleId="666">
    <w:name w:val="Заголовок №2_"/>
    <w:next w:val="666"/>
    <w:link w:val="667"/>
    <w:rPr>
      <w:spacing w:val="-2"/>
      <w:sz w:val="26"/>
      <w:szCs w:val="26"/>
      <w:lang w:bidi="ar-SA"/>
    </w:rPr>
  </w:style>
  <w:style w:type="paragraph" w:styleId="667">
    <w:name w:val="Заголовок №2"/>
    <w:basedOn w:val="654"/>
    <w:next w:val="667"/>
    <w:link w:val="666"/>
    <w:pPr>
      <w:jc w:val="both"/>
      <w:spacing w:after="180" w:line="240" w:lineRule="atLeast"/>
      <w:shd w:val="clear" w:color="auto" w:fill="ffffff"/>
      <w:outlineLvl w:val="1"/>
    </w:pPr>
    <w:rPr>
      <w:spacing w:val="-2"/>
      <w:sz w:val="26"/>
      <w:szCs w:val="26"/>
      <w:lang w:val="en-US" w:eastAsia="en-US"/>
    </w:rPr>
  </w:style>
  <w:style w:type="paragraph" w:styleId="668">
    <w:name w:val="Основной текст3"/>
    <w:basedOn w:val="654"/>
    <w:next w:val="668"/>
    <w:link w:val="654"/>
    <w:pPr>
      <w:ind w:hanging="500"/>
      <w:jc w:val="both"/>
      <w:spacing w:before="180" w:line="322" w:lineRule="exact"/>
      <w:shd w:val="clear" w:color="auto" w:fill="ffffff"/>
    </w:pPr>
    <w:rPr>
      <w:sz w:val="26"/>
      <w:szCs w:val="26"/>
    </w:rPr>
  </w:style>
  <w:style w:type="character" w:styleId="669">
    <w:name w:val="Заголовок №2 (3)_"/>
    <w:next w:val="669"/>
    <w:link w:val="670"/>
    <w:rPr>
      <w:sz w:val="26"/>
      <w:szCs w:val="26"/>
      <w:lang w:bidi="ar-SA"/>
    </w:rPr>
  </w:style>
  <w:style w:type="paragraph" w:styleId="670">
    <w:name w:val="Заголовок №2 (3)"/>
    <w:basedOn w:val="654"/>
    <w:next w:val="670"/>
    <w:link w:val="669"/>
    <w:pPr>
      <w:spacing w:before="300" w:line="317" w:lineRule="exact"/>
      <w:shd w:val="clear" w:color="auto" w:fill="ffffff"/>
      <w:outlineLvl w:val="1"/>
    </w:pPr>
    <w:rPr>
      <w:sz w:val="26"/>
      <w:szCs w:val="26"/>
      <w:lang w:val="en-US" w:eastAsia="en-US"/>
    </w:rPr>
  </w:style>
  <w:style w:type="character" w:styleId="671">
    <w:name w:val="Основной текст + Курсив1"/>
    <w:next w:val="671"/>
    <w:link w:val="654"/>
    <w:rPr>
      <w:rFonts w:ascii="Times New Roman" w:hAnsi="Times New Roman" w:cs="Times New Roman"/>
      <w:i/>
      <w:iCs/>
      <w:spacing w:val="3"/>
      <w:sz w:val="26"/>
      <w:szCs w:val="26"/>
      <w:u w:val="single"/>
      <w:lang w:bidi="ar-SA"/>
    </w:rPr>
  </w:style>
  <w:style w:type="character" w:styleId="672">
    <w:name w:val="Заголовок №2 (3) + Полужирный"/>
    <w:next w:val="672"/>
    <w:link w:val="654"/>
    <w:rPr>
      <w:b/>
      <w:bCs/>
      <w:spacing w:val="-2"/>
      <w:sz w:val="26"/>
      <w:szCs w:val="26"/>
      <w:lang w:bidi="ar-SA"/>
    </w:rPr>
  </w:style>
  <w:style w:type="character" w:styleId="673">
    <w:name w:val="Основной текст + Курсив"/>
    <w:next w:val="673"/>
    <w:link w:val="654"/>
    <w:rPr>
      <w:rFonts w:ascii="Times New Roman" w:hAnsi="Times New Roman" w:cs="Times New Roman"/>
      <w:i/>
      <w:iCs/>
      <w:spacing w:val="3"/>
      <w:sz w:val="20"/>
      <w:szCs w:val="20"/>
      <w:lang w:bidi="ar-SA"/>
    </w:rPr>
  </w:style>
  <w:style w:type="character" w:styleId="674">
    <w:name w:val="Заголовок №2 + Не полужирный"/>
    <w:next w:val="674"/>
    <w:link w:val="654"/>
    <w:rPr>
      <w:rFonts w:ascii="Times New Roman" w:hAnsi="Times New Roman" w:cs="Times New Roman"/>
      <w:b/>
      <w:bCs/>
      <w:spacing w:val="3"/>
      <w:sz w:val="20"/>
      <w:szCs w:val="20"/>
      <w:lang w:bidi="ar-SA"/>
    </w:rPr>
  </w:style>
  <w:style w:type="character" w:styleId="675">
    <w:name w:val="Основной текст (2)_"/>
    <w:next w:val="675"/>
    <w:link w:val="678"/>
    <w:rPr>
      <w:spacing w:val="5"/>
      <w:lang w:bidi="ar-SA"/>
    </w:rPr>
  </w:style>
  <w:style w:type="character" w:styleId="676">
    <w:name w:val="Основной текст (2) + Не полужирный"/>
    <w:next w:val="676"/>
    <w:link w:val="654"/>
    <w:rPr>
      <w:b/>
      <w:bCs/>
      <w:spacing w:val="3"/>
      <w:lang w:bidi="ar-SA"/>
    </w:rPr>
  </w:style>
  <w:style w:type="character" w:styleId="677">
    <w:name w:val="Основной текст + Полужирный9"/>
    <w:next w:val="677"/>
    <w:link w:val="654"/>
    <w:rPr>
      <w:rFonts w:ascii="Times New Roman" w:hAnsi="Times New Roman" w:cs="Times New Roman"/>
      <w:b/>
      <w:bCs/>
      <w:spacing w:val="5"/>
      <w:sz w:val="20"/>
      <w:szCs w:val="20"/>
      <w:lang w:bidi="ar-SA"/>
    </w:rPr>
  </w:style>
  <w:style w:type="paragraph" w:styleId="678">
    <w:name w:val="Основной текст (2)"/>
    <w:basedOn w:val="654"/>
    <w:next w:val="678"/>
    <w:link w:val="675"/>
    <w:pPr>
      <w:jc w:val="both"/>
      <w:spacing w:line="413" w:lineRule="exact"/>
      <w:shd w:val="clear" w:color="auto" w:fill="ffffff"/>
    </w:pPr>
    <w:rPr>
      <w:spacing w:val="5"/>
      <w:sz w:val="20"/>
      <w:szCs w:val="20"/>
      <w:lang w:val="en-US" w:eastAsia="en-US"/>
    </w:rPr>
  </w:style>
  <w:style w:type="character" w:styleId="679">
    <w:name w:val="Основной текст + Полужирный8"/>
    <w:next w:val="679"/>
    <w:link w:val="654"/>
    <w:rPr>
      <w:rFonts w:ascii="Times New Roman" w:hAnsi="Times New Roman" w:cs="Times New Roman"/>
      <w:b/>
      <w:bCs/>
      <w:spacing w:val="5"/>
      <w:sz w:val="20"/>
      <w:szCs w:val="20"/>
      <w:lang w:bidi="ar-SA"/>
    </w:rPr>
  </w:style>
  <w:style w:type="character" w:styleId="680">
    <w:name w:val="Основной текст + Полужирный7"/>
    <w:next w:val="680"/>
    <w:link w:val="654"/>
    <w:rPr>
      <w:rFonts w:ascii="Times New Roman" w:hAnsi="Times New Roman" w:cs="Times New Roman"/>
      <w:b/>
      <w:bCs/>
      <w:spacing w:val="5"/>
      <w:sz w:val="20"/>
      <w:szCs w:val="20"/>
      <w:lang w:bidi="ar-SA"/>
    </w:rPr>
  </w:style>
  <w:style w:type="character" w:styleId="681">
    <w:name w:val="Основной текст (2) + Не полужирный2"/>
    <w:next w:val="681"/>
    <w:link w:val="654"/>
    <w:rPr>
      <w:rFonts w:ascii="Times New Roman" w:hAnsi="Times New Roman" w:cs="Times New Roman"/>
      <w:b/>
      <w:bCs/>
      <w:spacing w:val="3"/>
      <w:sz w:val="20"/>
      <w:szCs w:val="20"/>
      <w:lang w:bidi="ar-SA"/>
    </w:rPr>
  </w:style>
  <w:style w:type="character" w:styleId="682">
    <w:name w:val="Основной текст (3) + Полужирный,Не курсив"/>
    <w:next w:val="682"/>
    <w:link w:val="654"/>
    <w:rPr>
      <w:rFonts w:ascii="Times New Roman" w:hAnsi="Times New Roman" w:cs="Times New Roman"/>
      <w:b/>
      <w:bCs/>
      <w:i/>
      <w:iCs/>
      <w:spacing w:val="5"/>
      <w:sz w:val="20"/>
      <w:szCs w:val="20"/>
      <w:lang w:bidi="ar-SA"/>
    </w:rPr>
  </w:style>
  <w:style w:type="character" w:styleId="683">
    <w:name w:val="Основной текст + Полужирный6"/>
    <w:next w:val="683"/>
    <w:link w:val="654"/>
    <w:rPr>
      <w:rFonts w:ascii="Times New Roman" w:hAnsi="Times New Roman" w:cs="Times New Roman"/>
      <w:b/>
      <w:bCs/>
      <w:spacing w:val="5"/>
      <w:sz w:val="20"/>
      <w:szCs w:val="20"/>
      <w:lang w:bidi="ar-SA"/>
    </w:rPr>
  </w:style>
  <w:style w:type="character" w:styleId="684">
    <w:name w:val="Основной текст + Полужирный5"/>
    <w:next w:val="684"/>
    <w:link w:val="654"/>
    <w:rPr>
      <w:rFonts w:ascii="Times New Roman" w:hAnsi="Times New Roman" w:cs="Times New Roman"/>
      <w:b/>
      <w:bCs/>
      <w:spacing w:val="5"/>
      <w:sz w:val="20"/>
      <w:szCs w:val="20"/>
      <w:lang w:bidi="ar-SA"/>
    </w:rPr>
  </w:style>
  <w:style w:type="character" w:styleId="685">
    <w:name w:val="Основной текст + Полужирный4"/>
    <w:next w:val="685"/>
    <w:link w:val="654"/>
    <w:rPr>
      <w:rFonts w:ascii="Times New Roman" w:hAnsi="Times New Roman" w:cs="Times New Roman"/>
      <w:b/>
      <w:bCs/>
      <w:spacing w:val="5"/>
      <w:sz w:val="20"/>
      <w:szCs w:val="20"/>
      <w:lang w:bidi="ar-SA"/>
    </w:rPr>
  </w:style>
  <w:style w:type="character" w:styleId="686">
    <w:name w:val="Основной текст (2) + Не полужирный1"/>
    <w:next w:val="686"/>
    <w:link w:val="654"/>
    <w:rPr>
      <w:rFonts w:ascii="Times New Roman" w:hAnsi="Times New Roman" w:cs="Times New Roman"/>
      <w:b/>
      <w:bCs/>
      <w:spacing w:val="3"/>
      <w:sz w:val="20"/>
      <w:szCs w:val="20"/>
      <w:lang w:bidi="ar-SA"/>
    </w:rPr>
  </w:style>
  <w:style w:type="character" w:styleId="687">
    <w:name w:val="Колонтитул_"/>
    <w:next w:val="687"/>
    <w:link w:val="689"/>
    <w:rPr>
      <w:lang w:bidi="ar-SA"/>
    </w:rPr>
  </w:style>
  <w:style w:type="character" w:styleId="688">
    <w:name w:val="Колонтитул + 11 pt1,Полужирный"/>
    <w:next w:val="688"/>
    <w:link w:val="654"/>
    <w:rPr>
      <w:b/>
      <w:bCs/>
      <w:spacing w:val="4"/>
      <w:lang w:bidi="ar-SA"/>
    </w:rPr>
  </w:style>
  <w:style w:type="paragraph" w:styleId="689">
    <w:name w:val="Колонтитул"/>
    <w:basedOn w:val="654"/>
    <w:next w:val="689"/>
    <w:link w:val="687"/>
    <w:pPr>
      <w:shd w:val="clear" w:color="auto" w:fill="ffffff"/>
    </w:pPr>
    <w:rPr>
      <w:sz w:val="20"/>
      <w:szCs w:val="20"/>
      <w:lang w:val="en-US" w:eastAsia="en-US"/>
    </w:rPr>
  </w:style>
  <w:style w:type="character" w:styleId="690">
    <w:name w:val="Основной текст + Полужирный3"/>
    <w:next w:val="690"/>
    <w:link w:val="654"/>
    <w:rPr>
      <w:rFonts w:ascii="Times New Roman" w:hAnsi="Times New Roman" w:cs="Times New Roman"/>
      <w:b/>
      <w:bCs/>
      <w:spacing w:val="5"/>
      <w:sz w:val="20"/>
      <w:szCs w:val="20"/>
      <w:lang w:bidi="ar-SA"/>
    </w:rPr>
  </w:style>
  <w:style w:type="character" w:styleId="691">
    <w:name w:val="Заголовок №2 + Не полужирный1"/>
    <w:next w:val="691"/>
    <w:link w:val="654"/>
    <w:rPr>
      <w:rFonts w:ascii="Times New Roman" w:hAnsi="Times New Roman" w:cs="Times New Roman"/>
      <w:b/>
      <w:bCs/>
      <w:spacing w:val="3"/>
      <w:sz w:val="20"/>
      <w:szCs w:val="20"/>
      <w:lang w:bidi="ar-SA"/>
    </w:rPr>
  </w:style>
  <w:style w:type="character" w:styleId="692">
    <w:name w:val="Заголовок №2 (2)_"/>
    <w:next w:val="692"/>
    <w:link w:val="694"/>
    <w:rPr>
      <w:spacing w:val="2"/>
      <w:sz w:val="21"/>
      <w:szCs w:val="21"/>
      <w:lang w:bidi="ar-SA"/>
    </w:rPr>
  </w:style>
  <w:style w:type="character" w:styleId="693">
    <w:name w:val="Основной текст + Курсив2"/>
    <w:next w:val="693"/>
    <w:link w:val="654"/>
    <w:rPr>
      <w:rFonts w:ascii="Times New Roman" w:hAnsi="Times New Roman" w:cs="Times New Roman"/>
      <w:i/>
      <w:iCs/>
      <w:spacing w:val="3"/>
      <w:sz w:val="20"/>
      <w:szCs w:val="20"/>
      <w:lang w:bidi="ar-SA"/>
    </w:rPr>
  </w:style>
  <w:style w:type="paragraph" w:styleId="694">
    <w:name w:val="Заголовок №2 (2)"/>
    <w:basedOn w:val="654"/>
    <w:next w:val="694"/>
    <w:link w:val="692"/>
    <w:pPr>
      <w:spacing w:before="240" w:line="408" w:lineRule="exact"/>
      <w:shd w:val="clear" w:color="auto" w:fill="ffffff"/>
      <w:outlineLvl w:val="1"/>
    </w:pPr>
    <w:rPr>
      <w:spacing w:val="2"/>
      <w:sz w:val="21"/>
      <w:szCs w:val="21"/>
      <w:lang w:val="en-US" w:eastAsia="en-US"/>
    </w:rPr>
  </w:style>
  <w:style w:type="character" w:styleId="695">
    <w:name w:val="Основной текст + Полужирный2,Курсив"/>
    <w:next w:val="695"/>
    <w:link w:val="654"/>
    <w:rPr>
      <w:rFonts w:ascii="Times New Roman" w:hAnsi="Times New Roman" w:cs="Times New Roman"/>
      <w:b/>
      <w:bCs/>
      <w:i/>
      <w:iCs/>
      <w:spacing w:val="2"/>
      <w:sz w:val="21"/>
      <w:szCs w:val="21"/>
      <w:lang w:bidi="ar-SA"/>
    </w:rPr>
  </w:style>
  <w:style w:type="character" w:styleId="696">
    <w:name w:val="Основной текст (4)_"/>
    <w:next w:val="696"/>
    <w:link w:val="697"/>
    <w:rPr>
      <w:spacing w:val="2"/>
      <w:sz w:val="21"/>
      <w:szCs w:val="21"/>
      <w:lang w:bidi="ar-SA"/>
    </w:rPr>
  </w:style>
  <w:style w:type="paragraph" w:styleId="697">
    <w:name w:val="Основной текст (4)"/>
    <w:basedOn w:val="654"/>
    <w:next w:val="697"/>
    <w:link w:val="696"/>
    <w:pPr>
      <w:spacing w:line="413" w:lineRule="exact"/>
      <w:shd w:val="clear" w:color="auto" w:fill="ffffff"/>
    </w:pPr>
    <w:rPr>
      <w:spacing w:val="2"/>
      <w:sz w:val="21"/>
      <w:szCs w:val="21"/>
      <w:lang w:val="en-US" w:eastAsia="en-US"/>
    </w:rPr>
  </w:style>
  <w:style w:type="paragraph" w:styleId="698">
    <w:name w:val="entete-question3"/>
    <w:basedOn w:val="654"/>
    <w:next w:val="698"/>
    <w:link w:val="654"/>
    <w:pPr>
      <w:spacing w:after="100"/>
      <w:shd w:val="clear" w:color="auto" w:fill="c6dbe0"/>
    </w:pPr>
    <w:rPr>
      <w:b/>
      <w:bCs/>
      <w:color w:val="014c73"/>
      <w:sz w:val="22"/>
      <w:szCs w:val="22"/>
    </w:rPr>
  </w:style>
  <w:style w:type="character" w:styleId="3124" w:default="1">
    <w:name w:val="Default Paragraph Font"/>
    <w:uiPriority w:val="1"/>
    <w:semiHidden/>
    <w:unhideWhenUsed/>
  </w:style>
  <w:style w:type="numbering" w:styleId="3125" w:default="1">
    <w:name w:val="No List"/>
    <w:uiPriority w:val="99"/>
    <w:semiHidden/>
    <w:unhideWhenUsed/>
  </w:style>
  <w:style w:type="table" w:styleId="3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MoBIL GROUP</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tavar</cp:lastModifiedBy>
  <cp:revision>3</cp:revision>
  <dcterms:created xsi:type="dcterms:W3CDTF">2024-10-29T10:33:00Z</dcterms:created>
  <dcterms:modified xsi:type="dcterms:W3CDTF">2025-11-19T10:23:36Z</dcterms:modified>
  <cp:version>1048576</cp:version>
</cp:coreProperties>
</file>