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</w:p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</w:p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</w:p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</w:p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</w:p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</w:p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</w:p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</w:p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</w:p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</w:p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</w:p>
    <w:p w:rsidR="00A53D34" w:rsidRDefault="00A53D34" w:rsidP="00A53D34">
      <w:pPr>
        <w:spacing w:line="360" w:lineRule="auto"/>
        <w:ind w:left="512" w:right="518"/>
        <w:jc w:val="center"/>
        <w:rPr>
          <w:b/>
          <w:sz w:val="24"/>
        </w:rPr>
      </w:pPr>
      <w:r>
        <w:rPr>
          <w:b/>
          <w:sz w:val="24"/>
        </w:rPr>
        <w:t xml:space="preserve">Требования к проведению муниципального этапа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китайскому языку</w:t>
      </w:r>
    </w:p>
    <w:p w:rsidR="00966D0C" w:rsidRDefault="00A53D34" w:rsidP="00A53D34">
      <w:pPr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2024/25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jc w:val="center"/>
        <w:rPr>
          <w:b/>
          <w:sz w:val="24"/>
        </w:rPr>
      </w:pPr>
    </w:p>
    <w:p w:rsidR="00A53D34" w:rsidRDefault="00A53D34" w:rsidP="00A53D34">
      <w:pPr>
        <w:pStyle w:val="1"/>
        <w:ind w:left="0" w:firstLine="709"/>
        <w:jc w:val="both"/>
      </w:pPr>
      <w:r>
        <w:lastRenderedPageBreak/>
        <w:t>Введение</w:t>
      </w:r>
    </w:p>
    <w:p w:rsidR="00A53D34" w:rsidRDefault="00A53D34" w:rsidP="00A53D34">
      <w:pPr>
        <w:pStyle w:val="a3"/>
        <w:ind w:right="223" w:firstLine="709"/>
        <w:jc w:val="both"/>
      </w:pPr>
      <w:r>
        <w:t>Настоящие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олимпиада)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китайскому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№ 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школьников».</w:t>
      </w:r>
    </w:p>
    <w:p w:rsidR="00A53D34" w:rsidRDefault="00A53D34" w:rsidP="00A53D34">
      <w:pPr>
        <w:pStyle w:val="a3"/>
        <w:ind w:right="220" w:firstLine="709"/>
        <w:jc w:val="both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китайскому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творческих способностей и интереса к научной (научно-исследовательской)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пропаганды научных</w:t>
      </w:r>
      <w:r>
        <w:rPr>
          <w:spacing w:val="1"/>
        </w:rPr>
        <w:t xml:space="preserve"> </w:t>
      </w:r>
      <w:r>
        <w:t>знаний.</w:t>
      </w:r>
    </w:p>
    <w:p w:rsidR="00A53D34" w:rsidRDefault="00A53D34" w:rsidP="00A53D34">
      <w:pPr>
        <w:pStyle w:val="a3"/>
        <w:ind w:firstLine="709"/>
        <w:jc w:val="both"/>
      </w:pPr>
      <w:r>
        <w:t>Задачи</w:t>
      </w:r>
      <w:r>
        <w:rPr>
          <w:spacing w:val="-3"/>
        </w:rPr>
        <w:t xml:space="preserve"> </w:t>
      </w:r>
      <w:r>
        <w:t>олимпиады:</w:t>
      </w:r>
    </w:p>
    <w:p w:rsidR="00A53D34" w:rsidRPr="00A071DB" w:rsidRDefault="00A53D34" w:rsidP="00A53D34">
      <w:pPr>
        <w:tabs>
          <w:tab w:val="left" w:pos="930"/>
        </w:tabs>
        <w:ind w:right="223" w:firstLine="709"/>
        <w:jc w:val="both"/>
        <w:rPr>
          <w:sz w:val="24"/>
        </w:rPr>
      </w:pPr>
      <w:r>
        <w:rPr>
          <w:sz w:val="24"/>
        </w:rPr>
        <w:tab/>
      </w:r>
      <w:r w:rsidRPr="00A071DB">
        <w:rPr>
          <w:sz w:val="24"/>
        </w:rPr>
        <w:t>выявить</w:t>
      </w:r>
      <w:r w:rsidRPr="00A071DB">
        <w:rPr>
          <w:spacing w:val="14"/>
          <w:sz w:val="24"/>
        </w:rPr>
        <w:t xml:space="preserve"> </w:t>
      </w:r>
      <w:r w:rsidRPr="00A071DB">
        <w:rPr>
          <w:sz w:val="24"/>
        </w:rPr>
        <w:t>и</w:t>
      </w:r>
      <w:r w:rsidRPr="00A071DB">
        <w:rPr>
          <w:spacing w:val="15"/>
          <w:sz w:val="24"/>
        </w:rPr>
        <w:t xml:space="preserve"> </w:t>
      </w:r>
      <w:r w:rsidRPr="00A071DB">
        <w:rPr>
          <w:sz w:val="24"/>
        </w:rPr>
        <w:t>развить</w:t>
      </w:r>
      <w:r w:rsidRPr="00A071DB">
        <w:rPr>
          <w:spacing w:val="16"/>
          <w:sz w:val="24"/>
        </w:rPr>
        <w:t xml:space="preserve"> </w:t>
      </w:r>
      <w:r w:rsidRPr="00A071DB">
        <w:rPr>
          <w:sz w:val="24"/>
        </w:rPr>
        <w:t>у</w:t>
      </w:r>
      <w:r w:rsidRPr="00A071DB">
        <w:rPr>
          <w:spacing w:val="12"/>
          <w:sz w:val="24"/>
        </w:rPr>
        <w:t xml:space="preserve"> </w:t>
      </w:r>
      <w:r w:rsidRPr="00A071DB">
        <w:rPr>
          <w:sz w:val="24"/>
        </w:rPr>
        <w:t>учащихся</w:t>
      </w:r>
      <w:r w:rsidRPr="00A071DB">
        <w:rPr>
          <w:spacing w:val="14"/>
          <w:sz w:val="24"/>
        </w:rPr>
        <w:t xml:space="preserve"> </w:t>
      </w:r>
      <w:r w:rsidRPr="00A071DB">
        <w:rPr>
          <w:sz w:val="24"/>
        </w:rPr>
        <w:t>творческие</w:t>
      </w:r>
      <w:r w:rsidRPr="00A071DB">
        <w:rPr>
          <w:spacing w:val="12"/>
          <w:sz w:val="24"/>
        </w:rPr>
        <w:t xml:space="preserve"> </w:t>
      </w:r>
      <w:r w:rsidRPr="00A071DB">
        <w:rPr>
          <w:sz w:val="24"/>
        </w:rPr>
        <w:t>способности</w:t>
      </w:r>
      <w:r w:rsidRPr="00A071DB">
        <w:rPr>
          <w:spacing w:val="15"/>
          <w:sz w:val="24"/>
        </w:rPr>
        <w:t xml:space="preserve"> </w:t>
      </w:r>
      <w:r w:rsidRPr="00A071DB">
        <w:rPr>
          <w:sz w:val="24"/>
        </w:rPr>
        <w:t>в</w:t>
      </w:r>
      <w:r w:rsidRPr="00A071DB">
        <w:rPr>
          <w:spacing w:val="14"/>
          <w:sz w:val="24"/>
        </w:rPr>
        <w:t xml:space="preserve"> </w:t>
      </w:r>
      <w:r w:rsidRPr="00A071DB">
        <w:rPr>
          <w:sz w:val="24"/>
        </w:rPr>
        <w:t>области</w:t>
      </w:r>
      <w:r w:rsidRPr="00A071DB">
        <w:rPr>
          <w:spacing w:val="23"/>
          <w:sz w:val="24"/>
        </w:rPr>
        <w:t xml:space="preserve"> </w:t>
      </w:r>
      <w:r w:rsidRPr="00A071DB">
        <w:rPr>
          <w:sz w:val="24"/>
        </w:rPr>
        <w:t>китайского</w:t>
      </w:r>
      <w:r w:rsidRPr="00A071DB">
        <w:rPr>
          <w:spacing w:val="14"/>
          <w:sz w:val="24"/>
        </w:rPr>
        <w:t xml:space="preserve"> </w:t>
      </w:r>
      <w:r w:rsidRPr="00A071DB">
        <w:rPr>
          <w:sz w:val="24"/>
        </w:rPr>
        <w:t>языка</w:t>
      </w:r>
      <w:r w:rsidRPr="00A071DB">
        <w:rPr>
          <w:spacing w:val="13"/>
          <w:sz w:val="24"/>
        </w:rPr>
        <w:t xml:space="preserve"> </w:t>
      </w:r>
      <w:r w:rsidRPr="00A071DB">
        <w:rPr>
          <w:sz w:val="24"/>
        </w:rPr>
        <w:t>и</w:t>
      </w:r>
      <w:r w:rsidRPr="00A071DB">
        <w:rPr>
          <w:spacing w:val="-57"/>
          <w:sz w:val="24"/>
        </w:rPr>
        <w:t xml:space="preserve"> </w:t>
      </w:r>
      <w:r w:rsidRPr="00A071DB">
        <w:rPr>
          <w:sz w:val="24"/>
        </w:rPr>
        <w:t>культуры;</w:t>
      </w:r>
    </w:p>
    <w:p w:rsidR="00A53D34" w:rsidRPr="00A071DB" w:rsidRDefault="00A53D34" w:rsidP="00A53D34">
      <w:pPr>
        <w:tabs>
          <w:tab w:val="left" w:pos="930"/>
        </w:tabs>
        <w:ind w:right="223" w:firstLine="709"/>
        <w:jc w:val="both"/>
        <w:rPr>
          <w:sz w:val="24"/>
        </w:rPr>
      </w:pPr>
      <w:r>
        <w:rPr>
          <w:sz w:val="24"/>
        </w:rPr>
        <w:tab/>
      </w:r>
      <w:r w:rsidRPr="00A071DB">
        <w:rPr>
          <w:sz w:val="24"/>
        </w:rPr>
        <w:t>повысить</w:t>
      </w:r>
      <w:r w:rsidRPr="00A071DB">
        <w:rPr>
          <w:spacing w:val="40"/>
          <w:sz w:val="24"/>
        </w:rPr>
        <w:t xml:space="preserve"> </w:t>
      </w:r>
      <w:r w:rsidRPr="00A071DB">
        <w:rPr>
          <w:sz w:val="24"/>
        </w:rPr>
        <w:t>интерес</w:t>
      </w:r>
      <w:r w:rsidRPr="00A071DB">
        <w:rPr>
          <w:spacing w:val="44"/>
          <w:sz w:val="24"/>
        </w:rPr>
        <w:t xml:space="preserve"> </w:t>
      </w:r>
      <w:r w:rsidRPr="00A071DB">
        <w:rPr>
          <w:sz w:val="24"/>
        </w:rPr>
        <w:t>учащихся</w:t>
      </w:r>
      <w:r w:rsidRPr="00A071DB">
        <w:rPr>
          <w:spacing w:val="40"/>
          <w:sz w:val="24"/>
        </w:rPr>
        <w:t xml:space="preserve"> </w:t>
      </w:r>
      <w:r w:rsidRPr="00A071DB">
        <w:rPr>
          <w:sz w:val="24"/>
        </w:rPr>
        <w:t>к</w:t>
      </w:r>
      <w:r w:rsidRPr="00A071DB">
        <w:rPr>
          <w:spacing w:val="40"/>
          <w:sz w:val="24"/>
        </w:rPr>
        <w:t xml:space="preserve"> </w:t>
      </w:r>
      <w:r w:rsidRPr="00A071DB">
        <w:rPr>
          <w:sz w:val="24"/>
        </w:rPr>
        <w:t>научной</w:t>
      </w:r>
      <w:r w:rsidRPr="00A071DB">
        <w:rPr>
          <w:spacing w:val="41"/>
          <w:sz w:val="24"/>
        </w:rPr>
        <w:t xml:space="preserve"> </w:t>
      </w:r>
      <w:r w:rsidRPr="00A071DB">
        <w:rPr>
          <w:sz w:val="24"/>
        </w:rPr>
        <w:t>и</w:t>
      </w:r>
      <w:r w:rsidRPr="00A071DB">
        <w:rPr>
          <w:spacing w:val="41"/>
          <w:sz w:val="24"/>
        </w:rPr>
        <w:t xml:space="preserve"> </w:t>
      </w:r>
      <w:r w:rsidRPr="00A071DB">
        <w:rPr>
          <w:sz w:val="24"/>
        </w:rPr>
        <w:t>научно-исследовательской</w:t>
      </w:r>
      <w:r w:rsidRPr="00A071DB">
        <w:rPr>
          <w:spacing w:val="41"/>
          <w:sz w:val="24"/>
        </w:rPr>
        <w:t xml:space="preserve"> </w:t>
      </w:r>
      <w:r w:rsidRPr="00A071DB">
        <w:rPr>
          <w:sz w:val="24"/>
        </w:rPr>
        <w:t>деятельности</w:t>
      </w:r>
      <w:r w:rsidRPr="00A071DB">
        <w:rPr>
          <w:spacing w:val="40"/>
          <w:sz w:val="24"/>
        </w:rPr>
        <w:t xml:space="preserve"> </w:t>
      </w:r>
      <w:r w:rsidRPr="00A071DB">
        <w:rPr>
          <w:sz w:val="24"/>
        </w:rPr>
        <w:t>в</w:t>
      </w:r>
      <w:r w:rsidRPr="00A071DB">
        <w:rPr>
          <w:spacing w:val="-57"/>
          <w:sz w:val="24"/>
        </w:rPr>
        <w:t xml:space="preserve"> </w:t>
      </w:r>
      <w:r w:rsidRPr="00A071DB">
        <w:rPr>
          <w:sz w:val="24"/>
        </w:rPr>
        <w:t>области китаеведения;</w:t>
      </w:r>
    </w:p>
    <w:p w:rsidR="00A53D34" w:rsidRPr="00A071DB" w:rsidRDefault="00A53D34" w:rsidP="00A53D34">
      <w:pPr>
        <w:tabs>
          <w:tab w:val="left" w:pos="930"/>
          <w:tab w:val="left" w:pos="2843"/>
          <w:tab w:val="left" w:pos="4748"/>
          <w:tab w:val="left" w:pos="5940"/>
          <w:tab w:val="left" w:pos="7882"/>
          <w:tab w:val="left" w:pos="8343"/>
        </w:tabs>
        <w:ind w:right="227" w:firstLine="709"/>
        <w:jc w:val="both"/>
        <w:rPr>
          <w:sz w:val="24"/>
        </w:rPr>
      </w:pPr>
      <w:r>
        <w:rPr>
          <w:sz w:val="24"/>
        </w:rPr>
        <w:tab/>
      </w:r>
      <w:r w:rsidRPr="00A071DB">
        <w:rPr>
          <w:sz w:val="24"/>
        </w:rPr>
        <w:t>способствовать</w:t>
      </w:r>
      <w:r w:rsidRPr="00A071DB">
        <w:rPr>
          <w:sz w:val="24"/>
        </w:rPr>
        <w:tab/>
        <w:t>формированию</w:t>
      </w:r>
      <w:r w:rsidRPr="00A071DB">
        <w:rPr>
          <w:sz w:val="24"/>
        </w:rPr>
        <w:tab/>
        <w:t>навыков</w:t>
      </w:r>
      <w:r w:rsidRPr="00A071DB">
        <w:rPr>
          <w:sz w:val="24"/>
        </w:rPr>
        <w:tab/>
        <w:t>межкультурной</w:t>
      </w:r>
      <w:r w:rsidRPr="00A071DB">
        <w:rPr>
          <w:sz w:val="24"/>
        </w:rPr>
        <w:tab/>
        <w:t>и</w:t>
      </w:r>
      <w:r w:rsidRPr="00A071DB">
        <w:rPr>
          <w:sz w:val="24"/>
        </w:rPr>
        <w:tab/>
      </w:r>
      <w:r w:rsidRPr="00A071DB">
        <w:rPr>
          <w:spacing w:val="-1"/>
          <w:sz w:val="24"/>
        </w:rPr>
        <w:t>межъязыковой</w:t>
      </w:r>
      <w:r w:rsidRPr="00A071DB">
        <w:rPr>
          <w:spacing w:val="-57"/>
          <w:sz w:val="24"/>
        </w:rPr>
        <w:t xml:space="preserve"> </w:t>
      </w:r>
      <w:r w:rsidRPr="00A071DB">
        <w:rPr>
          <w:sz w:val="24"/>
        </w:rPr>
        <w:t>коммуникации</w:t>
      </w:r>
      <w:r w:rsidRPr="00A071DB">
        <w:rPr>
          <w:spacing w:val="-3"/>
          <w:sz w:val="24"/>
        </w:rPr>
        <w:t xml:space="preserve"> </w:t>
      </w:r>
      <w:r w:rsidRPr="00A071DB">
        <w:rPr>
          <w:sz w:val="24"/>
        </w:rPr>
        <w:t>на</w:t>
      </w:r>
      <w:r w:rsidRPr="00A071DB">
        <w:rPr>
          <w:spacing w:val="-1"/>
          <w:sz w:val="24"/>
        </w:rPr>
        <w:t xml:space="preserve"> </w:t>
      </w:r>
      <w:r w:rsidRPr="00A071DB">
        <w:rPr>
          <w:sz w:val="24"/>
        </w:rPr>
        <w:t>иностранном</w:t>
      </w:r>
      <w:r w:rsidRPr="00A071DB">
        <w:rPr>
          <w:spacing w:val="-1"/>
          <w:sz w:val="24"/>
        </w:rPr>
        <w:t xml:space="preserve"> </w:t>
      </w:r>
      <w:r w:rsidRPr="00A071DB">
        <w:rPr>
          <w:sz w:val="24"/>
        </w:rPr>
        <w:t>(китайском) языке;</w:t>
      </w:r>
    </w:p>
    <w:p w:rsidR="00A53D34" w:rsidRDefault="00A53D34" w:rsidP="00A53D34">
      <w:pPr>
        <w:pStyle w:val="a5"/>
        <w:tabs>
          <w:tab w:val="left" w:pos="930"/>
        </w:tabs>
        <w:ind w:left="0" w:firstLine="709"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Китая.</w:t>
      </w:r>
    </w:p>
    <w:p w:rsidR="00A53D34" w:rsidRDefault="00A53D34" w:rsidP="00A53D34">
      <w:pPr>
        <w:pStyle w:val="a3"/>
        <w:ind w:right="228" w:firstLine="709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самостоятельно, без</w:t>
      </w:r>
      <w:r>
        <w:rPr>
          <w:spacing w:val="-2"/>
        </w:rPr>
        <w:t xml:space="preserve"> </w:t>
      </w:r>
      <w:r>
        <w:t>помощи посторонних</w:t>
      </w:r>
      <w:r>
        <w:rPr>
          <w:spacing w:val="-1"/>
        </w:rPr>
        <w:t xml:space="preserve"> </w:t>
      </w:r>
      <w:r>
        <w:t>лиц.</w:t>
      </w:r>
    </w:p>
    <w:p w:rsidR="00A53D34" w:rsidRDefault="00A53D34" w:rsidP="00A53D34">
      <w:pPr>
        <w:pStyle w:val="a3"/>
        <w:ind w:right="224" w:firstLine="709"/>
        <w:jc w:val="both"/>
      </w:pPr>
      <w:r>
        <w:t>Муниципальный</w:t>
      </w:r>
      <w:r>
        <w:rPr>
          <w:spacing w:val="1"/>
        </w:rPr>
        <w:t xml:space="preserve"> </w:t>
      </w:r>
      <w:r>
        <w:t>этап олимпиады проводится по заданиям, разработанным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</w:p>
    <w:p w:rsidR="00A53D34" w:rsidRDefault="00A53D34" w:rsidP="00A53D34">
      <w:pPr>
        <w:pStyle w:val="a3"/>
        <w:ind w:right="222" w:firstLine="709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-57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олимпиады;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комплектов</w:t>
      </w:r>
      <w:r>
        <w:rPr>
          <w:spacing w:val="4"/>
        </w:rPr>
        <w:t xml:space="preserve"> </w:t>
      </w:r>
      <w:r>
        <w:t>олимпиадных</w:t>
      </w:r>
      <w:r>
        <w:rPr>
          <w:spacing w:val="5"/>
        </w:rPr>
        <w:t xml:space="preserve"> </w:t>
      </w:r>
      <w:r>
        <w:t>заданий;</w:t>
      </w:r>
      <w:r>
        <w:rPr>
          <w:spacing w:val="7"/>
        </w:rPr>
        <w:t xml:space="preserve"> </w:t>
      </w:r>
      <w:r>
        <w:t>необходимое</w:t>
      </w:r>
      <w:r>
        <w:rPr>
          <w:spacing w:val="4"/>
        </w:rPr>
        <w:t xml:space="preserve"> </w:t>
      </w:r>
      <w:r>
        <w:t>материально-техническое</w:t>
      </w:r>
    </w:p>
    <w:p w:rsidR="00A53D34" w:rsidRDefault="00A53D34" w:rsidP="00A53D34">
      <w:pPr>
        <w:pStyle w:val="a3"/>
        <w:ind w:right="222" w:firstLine="709"/>
        <w:jc w:val="both"/>
      </w:pP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проведения олимпиады; критерии и методику оценивания выполненных олимпиадных</w:t>
      </w:r>
      <w:r>
        <w:rPr>
          <w:spacing w:val="1"/>
        </w:rPr>
        <w:t xml:space="preserve"> </w:t>
      </w:r>
      <w:r>
        <w:t>заданий.</w:t>
      </w:r>
    </w:p>
    <w:p w:rsidR="00A53D34" w:rsidRDefault="00A53D34" w:rsidP="00A53D34">
      <w:pPr>
        <w:spacing w:line="360" w:lineRule="auto"/>
        <w:jc w:val="both"/>
      </w:pPr>
    </w:p>
    <w:p w:rsidR="00A53D34" w:rsidRDefault="00A53D34" w:rsidP="00A53D34">
      <w:pPr>
        <w:pStyle w:val="1"/>
        <w:numPr>
          <w:ilvl w:val="0"/>
          <w:numId w:val="1"/>
        </w:numPr>
        <w:tabs>
          <w:tab w:val="left" w:pos="1194"/>
        </w:tabs>
        <w:ind w:left="0" w:right="167" w:firstLine="709"/>
        <w:jc w:val="both"/>
      </w:pPr>
      <w:r>
        <w:t>Принципы формирования комплектов олимпиадных заданий и 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составлению</w:t>
      </w:r>
      <w:r>
        <w:rPr>
          <w:spacing w:val="-2"/>
        </w:rPr>
        <w:t xml:space="preserve"> </w:t>
      </w:r>
      <w:r>
        <w:t>заданий муниципального</w:t>
      </w:r>
      <w:r>
        <w:rPr>
          <w:spacing w:val="-1"/>
        </w:rPr>
        <w:t xml:space="preserve"> </w:t>
      </w:r>
      <w:r>
        <w:t>этапа олимпиады</w:t>
      </w:r>
    </w:p>
    <w:p w:rsidR="00A53D34" w:rsidRDefault="00A53D34" w:rsidP="00A53D34">
      <w:pPr>
        <w:pStyle w:val="a3"/>
        <w:ind w:right="167" w:firstLine="709"/>
        <w:jc w:val="both"/>
      </w:pPr>
      <w:r>
        <w:t xml:space="preserve">Муниципальный этап олимпиады состоит из </w:t>
      </w:r>
      <w:r>
        <w:rPr>
          <w:b/>
        </w:rPr>
        <w:t xml:space="preserve">одного </w:t>
      </w:r>
      <w:r>
        <w:t>тура индивидуальных состязаний</w:t>
      </w:r>
      <w:r>
        <w:rPr>
          <w:spacing w:val="-5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тура.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-57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олимпиады.</w:t>
      </w:r>
    </w:p>
    <w:p w:rsidR="00A53D34" w:rsidRDefault="00A53D34" w:rsidP="00A53D34">
      <w:pPr>
        <w:pStyle w:val="a3"/>
        <w:ind w:right="167" w:firstLine="709"/>
        <w:jc w:val="both"/>
      </w:pP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туре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предметно-методическим</w:t>
      </w:r>
      <w:r>
        <w:rPr>
          <w:spacing w:val="1"/>
        </w:rPr>
        <w:t xml:space="preserve"> </w:t>
      </w:r>
      <w:r>
        <w:t>комиссиям необходимо разработать задания, состоящие не менее чем из 50 вопросов (для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9-11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раскрывающих требования к результатам освоения основной образовательной программы на</w:t>
      </w:r>
      <w:r>
        <w:rPr>
          <w:spacing w:val="1"/>
        </w:rPr>
        <w:t xml:space="preserve"> </w:t>
      </w:r>
      <w:r>
        <w:t>уровне основного и среднего общего образования, планируемые результаты и примерное</w:t>
      </w:r>
      <w:r>
        <w:rPr>
          <w:spacing w:val="1"/>
        </w:rPr>
        <w:t xml:space="preserve"> </w:t>
      </w:r>
      <w:r>
        <w:t>содержание учебного предмета «Китайский язык», представленные в Примерных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программах</w:t>
      </w:r>
      <w:r>
        <w:rPr>
          <w:spacing w:val="30"/>
        </w:rPr>
        <w:t xml:space="preserve"> </w:t>
      </w:r>
      <w:r>
        <w:t>основного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среднего</w:t>
      </w:r>
      <w:r>
        <w:rPr>
          <w:spacing w:val="2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уровень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возрастной группы 7-8 классов смогли затратить в общей сложности не более</w:t>
      </w:r>
      <w:r>
        <w:rPr>
          <w:spacing w:val="60"/>
        </w:rPr>
        <w:t xml:space="preserve"> </w:t>
      </w:r>
      <w:r>
        <w:t>75 минут (1</w:t>
      </w:r>
      <w:r>
        <w:rPr>
          <w:spacing w:val="1"/>
        </w:rPr>
        <w:t xml:space="preserve"> </w:t>
      </w:r>
      <w:r>
        <w:t>час 15 минут) и участники возрастной группы 9-11 классов – не более 90 минут (1 час 30</w:t>
      </w:r>
      <w:r>
        <w:rPr>
          <w:spacing w:val="1"/>
        </w:rPr>
        <w:t xml:space="preserve"> </w:t>
      </w:r>
      <w:r>
        <w:t>минут).</w:t>
      </w:r>
    </w:p>
    <w:p w:rsidR="00A53D34" w:rsidRDefault="00A53D34" w:rsidP="00A53D34">
      <w:pPr>
        <w:pStyle w:val="a3"/>
        <w:ind w:right="167" w:firstLine="709"/>
        <w:jc w:val="both"/>
      </w:pPr>
      <w:r>
        <w:t>Задания</w:t>
      </w:r>
      <w:r>
        <w:rPr>
          <w:spacing w:val="-3"/>
        </w:rPr>
        <w:t xml:space="preserve"> </w:t>
      </w:r>
      <w:r>
        <w:t>письменного</w:t>
      </w:r>
      <w:r>
        <w:rPr>
          <w:spacing w:val="-6"/>
        </w:rPr>
        <w:t xml:space="preserve"> </w:t>
      </w:r>
      <w:r>
        <w:t>тура</w:t>
      </w:r>
      <w:r>
        <w:rPr>
          <w:spacing w:val="-1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задания:</w:t>
      </w:r>
    </w:p>
    <w:p w:rsidR="00A53D34" w:rsidRDefault="00A53D34" w:rsidP="00A53D34">
      <w:pPr>
        <w:pStyle w:val="a5"/>
        <w:tabs>
          <w:tab w:val="left" w:pos="930"/>
        </w:tabs>
        <w:ind w:left="0" w:right="167" w:firstLine="709"/>
        <w:jc w:val="both"/>
        <w:rPr>
          <w:sz w:val="24"/>
        </w:rPr>
      </w:pPr>
      <w:r>
        <w:rPr>
          <w:sz w:val="24"/>
        </w:rPr>
        <w:t xml:space="preserve">тест по аудированию, предусматривающий двукратное прослушивание </w:t>
      </w:r>
      <w:proofErr w:type="spellStart"/>
      <w:r>
        <w:rPr>
          <w:sz w:val="24"/>
        </w:rPr>
        <w:t>аудиотекста</w:t>
      </w:r>
      <w:proofErr w:type="spell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 выполнением заданий, нацеленных на выбор одного правильного ответа из</w:t>
      </w:r>
      <w:r>
        <w:rPr>
          <w:spacing w:val="1"/>
          <w:sz w:val="24"/>
        </w:rPr>
        <w:t xml:space="preserve"> </w:t>
      </w:r>
      <w:r>
        <w:rPr>
          <w:sz w:val="24"/>
        </w:rPr>
        <w:t>некоего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множества;</w:t>
      </w:r>
    </w:p>
    <w:p w:rsidR="00A53D34" w:rsidRDefault="00A53D34" w:rsidP="00A53D34">
      <w:pPr>
        <w:pStyle w:val="a5"/>
        <w:tabs>
          <w:tab w:val="left" w:pos="930"/>
        </w:tabs>
        <w:ind w:left="0" w:right="167" w:firstLine="709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выборку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некоего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множества;</w:t>
      </w:r>
    </w:p>
    <w:p w:rsidR="00A53D34" w:rsidRDefault="00A53D34" w:rsidP="00A53D34">
      <w:pPr>
        <w:pStyle w:val="a5"/>
        <w:tabs>
          <w:tab w:val="left" w:pos="930"/>
        </w:tabs>
        <w:ind w:left="0" w:right="167" w:firstLine="709"/>
        <w:jc w:val="both"/>
        <w:rPr>
          <w:sz w:val="24"/>
        </w:rPr>
      </w:pPr>
      <w:r>
        <w:rPr>
          <w:sz w:val="24"/>
        </w:rPr>
        <w:t>лексико-грамматический тест, предполагающий выбор правильного ответа из некоего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заполнение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пропусков;</w:t>
      </w:r>
    </w:p>
    <w:p w:rsidR="00A53D34" w:rsidRDefault="00A53D34" w:rsidP="00A53D34">
      <w:pPr>
        <w:pStyle w:val="a5"/>
        <w:tabs>
          <w:tab w:val="left" w:pos="930"/>
        </w:tabs>
        <w:ind w:left="0" w:right="167" w:firstLine="70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9-11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A53D34" w:rsidRDefault="00A53D34" w:rsidP="00A53D34">
      <w:pPr>
        <w:ind w:firstLine="929"/>
        <w:jc w:val="both"/>
        <w:rPr>
          <w:sz w:val="24"/>
        </w:rPr>
        <w:sectPr w:rsidR="00A53D34">
          <w:pgSz w:w="11910" w:h="16840"/>
          <w:pgMar w:top="1020" w:right="340" w:bottom="1040" w:left="1480" w:header="0" w:footer="852" w:gutter="0"/>
          <w:cols w:space="720"/>
        </w:sectPr>
      </w:pPr>
    </w:p>
    <w:p w:rsidR="00A53D34" w:rsidRDefault="00A53D34" w:rsidP="00A53D34">
      <w:pPr>
        <w:pStyle w:val="a3"/>
        <w:ind w:firstLine="709"/>
        <w:jc w:val="both"/>
      </w:pPr>
      <w:r>
        <w:lastRenderedPageBreak/>
        <w:t>Задания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этапа</w:t>
      </w:r>
      <w:r>
        <w:rPr>
          <w:spacing w:val="60"/>
        </w:rPr>
        <w:t xml:space="preserve"> </w:t>
      </w:r>
      <w:r>
        <w:t>олимпиады</w:t>
      </w:r>
      <w:r>
        <w:rPr>
          <w:spacing w:val="58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разработать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возрастных групп,</w:t>
      </w:r>
      <w:r>
        <w:rPr>
          <w:spacing w:val="-1"/>
        </w:rPr>
        <w:t xml:space="preserve"> </w:t>
      </w:r>
      <w:r>
        <w:t>объединяющих</w:t>
      </w:r>
      <w:r>
        <w:rPr>
          <w:spacing w:val="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(параллелей):</w:t>
      </w:r>
    </w:p>
    <w:p w:rsidR="00A53D34" w:rsidRDefault="00A53D34" w:rsidP="00A53D34">
      <w:pPr>
        <w:pStyle w:val="a3"/>
        <w:ind w:firstLine="709"/>
        <w:jc w:val="both"/>
      </w:pPr>
      <w:r>
        <w:t>а)</w:t>
      </w:r>
      <w:r>
        <w:rPr>
          <w:spacing w:val="42"/>
        </w:rPr>
        <w:t xml:space="preserve"> </w:t>
      </w:r>
      <w:r>
        <w:t>первая</w:t>
      </w:r>
      <w:r>
        <w:rPr>
          <w:spacing w:val="43"/>
        </w:rPr>
        <w:t xml:space="preserve"> </w:t>
      </w:r>
      <w:r>
        <w:t>возрастная</w:t>
      </w:r>
      <w:r>
        <w:rPr>
          <w:spacing w:val="43"/>
        </w:rPr>
        <w:t xml:space="preserve"> </w:t>
      </w:r>
      <w:r>
        <w:t>группа</w:t>
      </w:r>
      <w:r>
        <w:rPr>
          <w:spacing w:val="46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обучающиеся</w:t>
      </w:r>
      <w:r>
        <w:rPr>
          <w:spacing w:val="44"/>
        </w:rPr>
        <w:t xml:space="preserve"> </w:t>
      </w:r>
      <w:r>
        <w:t>7-8</w:t>
      </w:r>
      <w:r>
        <w:rPr>
          <w:spacing w:val="43"/>
        </w:rPr>
        <w:t xml:space="preserve"> </w:t>
      </w:r>
      <w:r>
        <w:t>классов</w:t>
      </w:r>
      <w:r>
        <w:rPr>
          <w:spacing w:val="42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организаций;</w:t>
      </w:r>
    </w:p>
    <w:p w:rsidR="00A53D34" w:rsidRDefault="00A53D34" w:rsidP="00A53D34">
      <w:pPr>
        <w:pStyle w:val="a3"/>
        <w:ind w:firstLine="709"/>
        <w:jc w:val="both"/>
      </w:pPr>
      <w:r>
        <w:t>б)</w:t>
      </w:r>
      <w:r>
        <w:rPr>
          <w:spacing w:val="26"/>
        </w:rPr>
        <w:t xml:space="preserve"> </w:t>
      </w:r>
      <w:r>
        <w:t>вторая</w:t>
      </w:r>
      <w:r>
        <w:rPr>
          <w:spacing w:val="26"/>
        </w:rPr>
        <w:t xml:space="preserve"> </w:t>
      </w:r>
      <w:r>
        <w:t>возрастная</w:t>
      </w:r>
      <w:r>
        <w:rPr>
          <w:spacing w:val="28"/>
        </w:rPr>
        <w:t xml:space="preserve"> </w:t>
      </w:r>
      <w:r>
        <w:t>группа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обучающиеся</w:t>
      </w:r>
      <w:r>
        <w:rPr>
          <w:spacing w:val="28"/>
        </w:rPr>
        <w:t xml:space="preserve"> </w:t>
      </w:r>
      <w:r>
        <w:t>9-11</w:t>
      </w:r>
      <w:r>
        <w:rPr>
          <w:spacing w:val="26"/>
        </w:rPr>
        <w:t xml:space="preserve"> </w:t>
      </w:r>
      <w:r>
        <w:t>классов</w:t>
      </w:r>
      <w:r>
        <w:rPr>
          <w:spacing w:val="26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организаций.</w:t>
      </w:r>
    </w:p>
    <w:p w:rsidR="00A53D34" w:rsidRDefault="00A53D34" w:rsidP="00A53D34">
      <w:pPr>
        <w:spacing w:line="360" w:lineRule="auto"/>
        <w:jc w:val="both"/>
      </w:pPr>
    </w:p>
    <w:p w:rsidR="00A53D34" w:rsidRDefault="00A53D34" w:rsidP="001F1708">
      <w:pPr>
        <w:pStyle w:val="1"/>
        <w:tabs>
          <w:tab w:val="left" w:pos="1396"/>
        </w:tabs>
        <w:ind w:left="-42" w:right="79" w:firstLine="751"/>
        <w:jc w:val="both"/>
      </w:pPr>
      <w:r>
        <w:t>2.</w:t>
      </w: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муниципального этапа олимпиады</w:t>
      </w:r>
    </w:p>
    <w:p w:rsidR="00A53D34" w:rsidRDefault="00A53D34" w:rsidP="001F1708">
      <w:pPr>
        <w:pStyle w:val="a3"/>
        <w:ind w:right="79" w:firstLine="709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-2"/>
        </w:rPr>
        <w:t xml:space="preserve"> </w:t>
      </w:r>
      <w:r>
        <w:t>база,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rPr>
          <w:i/>
        </w:rPr>
        <w:t>письменного</w:t>
      </w:r>
      <w:r>
        <w:rPr>
          <w:i/>
          <w:spacing w:val="-2"/>
        </w:rPr>
        <w:t xml:space="preserve"> </w:t>
      </w:r>
      <w:r>
        <w:t>тура.</w:t>
      </w:r>
    </w:p>
    <w:p w:rsidR="00A53D34" w:rsidRDefault="00A53D34" w:rsidP="001F1708">
      <w:pPr>
        <w:pStyle w:val="a3"/>
        <w:ind w:right="79" w:firstLine="709"/>
        <w:jc w:val="both"/>
      </w:pPr>
      <w:r>
        <w:t>Каждому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предусмотренные для выполнения заданий средства обучения и воспитания, 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гелевыми</w:t>
      </w:r>
      <w:proofErr w:type="spellEnd"/>
      <w:r>
        <w:t xml:space="preserve"> или капиллярными ручками с чернилами черного</w:t>
      </w:r>
      <w:r>
        <w:rPr>
          <w:spacing w:val="1"/>
        </w:rPr>
        <w:t xml:space="preserve"> </w:t>
      </w:r>
      <w:r>
        <w:t>цвета.</w:t>
      </w:r>
    </w:p>
    <w:p w:rsidR="00A53D34" w:rsidRDefault="00A53D34" w:rsidP="001F1708">
      <w:pPr>
        <w:pStyle w:val="a3"/>
        <w:ind w:right="79" w:firstLine="709"/>
        <w:jc w:val="both"/>
      </w:pPr>
      <w:r>
        <w:t>Предлагаемое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 обеспечения проведения письменных туров муниципального этапа всероссийской</w:t>
      </w:r>
      <w:r>
        <w:rPr>
          <w:spacing w:val="1"/>
        </w:rPr>
        <w:t xml:space="preserve"> </w:t>
      </w:r>
      <w:r>
        <w:t xml:space="preserve">олимпиады школьников по китайскому языку в 2024/25 учебном году. </w:t>
      </w:r>
    </w:p>
    <w:p w:rsidR="00A53D34" w:rsidRDefault="00A53D34" w:rsidP="001F1708">
      <w:pPr>
        <w:pStyle w:val="a5"/>
        <w:tabs>
          <w:tab w:val="left" w:pos="930"/>
        </w:tabs>
        <w:ind w:left="0" w:right="79" w:firstLine="709"/>
        <w:jc w:val="both"/>
        <w:rPr>
          <w:sz w:val="24"/>
        </w:rPr>
      </w:pPr>
      <w:r>
        <w:rPr>
          <w:sz w:val="24"/>
        </w:rPr>
        <w:t>во всех рабочих аудиториях должны быть часы, поскольку выполнение тестов 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над временем;</w:t>
      </w:r>
    </w:p>
    <w:p w:rsidR="00A53D34" w:rsidRDefault="00A53D34" w:rsidP="001F1708">
      <w:pPr>
        <w:pStyle w:val="a5"/>
        <w:tabs>
          <w:tab w:val="left" w:pos="930"/>
        </w:tabs>
        <w:ind w:left="0" w:right="79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CD-проигрыватели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1"/>
          <w:sz w:val="24"/>
        </w:rPr>
        <w:t xml:space="preserve"> </w:t>
      </w:r>
      <w:r>
        <w:rPr>
          <w:sz w:val="24"/>
        </w:rPr>
        <w:t>быть</w:t>
      </w:r>
      <w:r>
        <w:rPr>
          <w:spacing w:val="33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31"/>
          <w:sz w:val="24"/>
        </w:rPr>
        <w:t xml:space="preserve"> </w:t>
      </w:r>
      <w:r>
        <w:rPr>
          <w:sz w:val="24"/>
        </w:rPr>
        <w:t>хорошая</w:t>
      </w:r>
      <w:r>
        <w:rPr>
          <w:spacing w:val="31"/>
          <w:sz w:val="24"/>
        </w:rPr>
        <w:t xml:space="preserve"> </w:t>
      </w:r>
      <w:r>
        <w:rPr>
          <w:sz w:val="24"/>
        </w:rPr>
        <w:t>акустика.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3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(диск,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 с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A53D34" w:rsidRPr="001F1708" w:rsidRDefault="00A53D34" w:rsidP="001F1708">
      <w:pPr>
        <w:pStyle w:val="a5"/>
        <w:tabs>
          <w:tab w:val="left" w:pos="930"/>
        </w:tabs>
        <w:ind w:left="0" w:right="79" w:firstLine="709"/>
        <w:jc w:val="both"/>
        <w:rPr>
          <w:sz w:val="24"/>
        </w:rPr>
      </w:pPr>
      <w:r>
        <w:rPr>
          <w:sz w:val="24"/>
        </w:rPr>
        <w:t>для проведения всех прочих конкурсов письменного тура не требуется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1F1708" w:rsidRDefault="001F1708" w:rsidP="00A53D34">
      <w:pPr>
        <w:spacing w:line="360" w:lineRule="auto"/>
        <w:jc w:val="both"/>
      </w:pPr>
    </w:p>
    <w:p w:rsidR="001F1708" w:rsidRDefault="001F1708" w:rsidP="001F1708">
      <w:pPr>
        <w:pStyle w:val="1"/>
        <w:numPr>
          <w:ilvl w:val="0"/>
          <w:numId w:val="4"/>
        </w:numPr>
        <w:tabs>
          <w:tab w:val="left" w:pos="1417"/>
        </w:tabs>
        <w:ind w:left="0" w:right="79" w:firstLine="709"/>
        <w:jc w:val="both"/>
      </w:pPr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-57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</w:p>
    <w:p w:rsidR="001F1708" w:rsidRDefault="001F1708" w:rsidP="001F1708">
      <w:pPr>
        <w:pStyle w:val="a3"/>
        <w:ind w:right="79" w:firstLine="709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вычислительными</w:t>
      </w:r>
      <w:r>
        <w:rPr>
          <w:spacing w:val="18"/>
        </w:rPr>
        <w:t xml:space="preserve"> </w:t>
      </w:r>
      <w:r>
        <w:t>средствами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любыми</w:t>
      </w:r>
      <w:r>
        <w:rPr>
          <w:spacing w:val="78"/>
        </w:rPr>
        <w:t xml:space="preserve"> </w:t>
      </w:r>
      <w:r>
        <w:t>средствами</w:t>
      </w:r>
      <w:r>
        <w:rPr>
          <w:spacing w:val="78"/>
        </w:rPr>
        <w:t xml:space="preserve"> </w:t>
      </w:r>
      <w:r>
        <w:t>связи,</w:t>
      </w:r>
      <w:r>
        <w:rPr>
          <w:spacing w:val="77"/>
        </w:rPr>
        <w:t xml:space="preserve"> </w:t>
      </w:r>
      <w:r>
        <w:t>включая</w:t>
      </w:r>
      <w:r>
        <w:rPr>
          <w:spacing w:val="77"/>
        </w:rPr>
        <w:t xml:space="preserve"> </w:t>
      </w:r>
      <w:r>
        <w:t>электронные</w:t>
      </w:r>
      <w:r>
        <w:rPr>
          <w:spacing w:val="76"/>
        </w:rPr>
        <w:t xml:space="preserve"> </w:t>
      </w:r>
      <w:r>
        <w:t>часы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возможностью подключения к</w:t>
      </w:r>
      <w:r>
        <w:rPr>
          <w:spacing w:val="-1"/>
        </w:rPr>
        <w:t xml:space="preserve"> </w:t>
      </w:r>
      <w:r>
        <w:t>Интернету</w:t>
      </w:r>
      <w:r>
        <w:rPr>
          <w:spacing w:val="-8"/>
        </w:rPr>
        <w:t xml:space="preserve"> </w:t>
      </w:r>
      <w:r>
        <w:t>или использования</w:t>
      </w:r>
      <w:r>
        <w:rPr>
          <w:spacing w:val="-4"/>
        </w:rPr>
        <w:t xml:space="preserve"> </w:t>
      </w:r>
      <w:proofErr w:type="spellStart"/>
      <w:r>
        <w:t>Wi-Fi</w:t>
      </w:r>
      <w:proofErr w:type="spellEnd"/>
      <w:r>
        <w:t>.</w:t>
      </w:r>
    </w:p>
    <w:p w:rsidR="001F1708" w:rsidRDefault="001F1708" w:rsidP="00A53D34">
      <w:pPr>
        <w:spacing w:line="360" w:lineRule="auto"/>
        <w:jc w:val="both"/>
      </w:pPr>
    </w:p>
    <w:p w:rsidR="00E17404" w:rsidRDefault="00E17404" w:rsidP="00E17404">
      <w:pPr>
        <w:pStyle w:val="1"/>
        <w:numPr>
          <w:ilvl w:val="0"/>
          <w:numId w:val="4"/>
        </w:numPr>
        <w:tabs>
          <w:tab w:val="left" w:pos="1050"/>
        </w:tabs>
        <w:spacing w:before="1"/>
        <w:ind w:left="0" w:firstLine="709"/>
        <w:jc w:val="both"/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туров</w:t>
      </w:r>
      <w:r>
        <w:rPr>
          <w:spacing w:val="-4"/>
        </w:rPr>
        <w:t xml:space="preserve"> </w:t>
      </w:r>
      <w:r>
        <w:rPr>
          <w:spacing w:val="-2"/>
        </w:rPr>
        <w:t>олимпиады</w:t>
      </w:r>
    </w:p>
    <w:p w:rsidR="00E17404" w:rsidRDefault="00E17404" w:rsidP="00E17404">
      <w:pPr>
        <w:pStyle w:val="a3"/>
        <w:ind w:right="100" w:firstLine="709"/>
        <w:jc w:val="both"/>
      </w:pPr>
      <w:r>
        <w:t>Механизм передачи комплектов олимпиадных заданий для работы жюри определяет организатор муниципального этапа олимпиады. Рекомендуется осуществлять передачу комплектов олимпиадных заданий в зашифрованном виде либо в распечатанном виде в закрытых конвертах (пакетах) в день проведения олимпиады по соответствующему общеобразовательному предмету.</w:t>
      </w:r>
    </w:p>
    <w:p w:rsidR="00E17404" w:rsidRDefault="00E17404" w:rsidP="00E17404">
      <w:pPr>
        <w:pStyle w:val="a3"/>
        <w:ind w:right="102" w:firstLine="709"/>
        <w:jc w:val="both"/>
      </w:pPr>
      <w:r>
        <w:t>Лицо, получившее комплекты олимпиадных заданий (в распечатанном либо электронном</w:t>
      </w:r>
      <w:r>
        <w:rPr>
          <w:spacing w:val="-5"/>
        </w:rPr>
        <w:t xml:space="preserve"> </w:t>
      </w:r>
      <w:r>
        <w:t>виде),</w:t>
      </w:r>
      <w:r>
        <w:rPr>
          <w:spacing w:val="-5"/>
        </w:rPr>
        <w:t xml:space="preserve"> </w:t>
      </w:r>
      <w:r>
        <w:t>несёт</w:t>
      </w:r>
      <w:r>
        <w:rPr>
          <w:spacing w:val="-5"/>
        </w:rPr>
        <w:t xml:space="preserve"> </w:t>
      </w:r>
      <w:r>
        <w:t>персональную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proofErr w:type="spellStart"/>
      <w:r>
        <w:t>конфеденциальность</w:t>
      </w:r>
      <w:proofErr w:type="spellEnd"/>
      <w:r>
        <w:rPr>
          <w:spacing w:val="-2"/>
        </w:rPr>
        <w:t xml:space="preserve"> </w:t>
      </w:r>
      <w:r>
        <w:t xml:space="preserve">переданных ему комплектов олимпиадных заданий и подписывает соглашение о неразглашении </w:t>
      </w:r>
      <w:r>
        <w:rPr>
          <w:spacing w:val="-2"/>
        </w:rPr>
        <w:t>информации.</w:t>
      </w:r>
    </w:p>
    <w:p w:rsidR="00E17404" w:rsidRDefault="00E17404" w:rsidP="00E17404">
      <w:pPr>
        <w:pStyle w:val="a3"/>
        <w:ind w:right="102" w:firstLine="709"/>
        <w:jc w:val="both"/>
      </w:pPr>
      <w:r>
        <w:t>При проведении олимпиады каждому участнику должно быть предоставлено отдельное рабочее место, оборудованное с учетом требований к проведению олимпиады по каждому общеобразовательному предмету.</w:t>
      </w:r>
    </w:p>
    <w:p w:rsidR="00E17404" w:rsidRDefault="00E17404" w:rsidP="00E17404">
      <w:pPr>
        <w:pStyle w:val="a3"/>
        <w:spacing w:before="1"/>
        <w:ind w:right="99" w:firstLine="709"/>
        <w:jc w:val="both"/>
      </w:pPr>
      <w:r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t>материалах,</w:t>
      </w:r>
      <w:r>
        <w:rPr>
          <w:spacing w:val="-3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электронно-вычислительной</w:t>
      </w:r>
      <w:r>
        <w:rPr>
          <w:spacing w:val="-2"/>
        </w:rPr>
        <w:t xml:space="preserve"> </w:t>
      </w:r>
      <w:r>
        <w:t xml:space="preserve">техники, </w:t>
      </w:r>
      <w:r>
        <w:lastRenderedPageBreak/>
        <w:t>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и порядке подачи апелляции в случаях несогласия с выставленными баллами.</w:t>
      </w:r>
    </w:p>
    <w:p w:rsidR="00E17404" w:rsidRDefault="00E17404" w:rsidP="00E17404">
      <w:pPr>
        <w:pStyle w:val="a3"/>
        <w:ind w:firstLine="709"/>
        <w:jc w:val="both"/>
      </w:pP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соревновательных</w:t>
      </w:r>
      <w:r>
        <w:rPr>
          <w:spacing w:val="-3"/>
        </w:rPr>
        <w:t xml:space="preserve"> </w:t>
      </w:r>
      <w:r>
        <w:t>туров</w:t>
      </w:r>
      <w:r>
        <w:rPr>
          <w:spacing w:val="-4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rPr>
          <w:spacing w:val="-2"/>
        </w:rPr>
        <w:t>запрещается:</w:t>
      </w:r>
    </w:p>
    <w:p w:rsidR="00E17404" w:rsidRDefault="00E17404" w:rsidP="00E17404">
      <w:pPr>
        <w:pStyle w:val="a5"/>
        <w:tabs>
          <w:tab w:val="left" w:pos="809"/>
        </w:tabs>
        <w:spacing w:before="141"/>
        <w:ind w:left="0" w:firstLine="709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перемещаться по</w:t>
      </w:r>
      <w:r>
        <w:rPr>
          <w:spacing w:val="-2"/>
          <w:sz w:val="24"/>
        </w:rPr>
        <w:t xml:space="preserve"> аудитории;</w:t>
      </w:r>
    </w:p>
    <w:p w:rsidR="00E17404" w:rsidRDefault="00E17404" w:rsidP="00E17404">
      <w:pPr>
        <w:pStyle w:val="a5"/>
        <w:tabs>
          <w:tab w:val="left" w:pos="809"/>
        </w:tabs>
        <w:spacing w:before="136"/>
        <w:ind w:left="0" w:right="104" w:firstLine="709"/>
        <w:jc w:val="both"/>
        <w:rPr>
          <w:sz w:val="24"/>
        </w:rPr>
      </w:pPr>
      <w:r>
        <w:rPr>
          <w:sz w:val="24"/>
        </w:rPr>
        <w:t>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E17404" w:rsidRDefault="00E17404" w:rsidP="00E17404">
      <w:pPr>
        <w:pStyle w:val="a5"/>
        <w:tabs>
          <w:tab w:val="left" w:pos="809"/>
        </w:tabs>
        <w:spacing w:before="75"/>
        <w:ind w:left="0" w:firstLine="709"/>
        <w:jc w:val="both"/>
        <w:rPr>
          <w:sz w:val="24"/>
        </w:rPr>
      </w:pPr>
      <w:r>
        <w:rPr>
          <w:sz w:val="24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</w:t>
      </w:r>
    </w:p>
    <w:p w:rsidR="00E17404" w:rsidRDefault="00E17404" w:rsidP="00E17404">
      <w:pPr>
        <w:pStyle w:val="a5"/>
        <w:tabs>
          <w:tab w:val="left" w:pos="809"/>
        </w:tabs>
        <w:ind w:left="0" w:right="102" w:firstLine="709"/>
        <w:jc w:val="both"/>
        <w:rPr>
          <w:sz w:val="24"/>
        </w:rPr>
      </w:pPr>
      <w:r>
        <w:rPr>
          <w:sz w:val="24"/>
        </w:rPr>
        <w:t>предмету;</w:t>
      </w:r>
    </w:p>
    <w:p w:rsidR="00E17404" w:rsidRDefault="00E17404" w:rsidP="00E17404">
      <w:pPr>
        <w:ind w:firstLine="709"/>
        <w:jc w:val="both"/>
        <w:rPr>
          <w:spacing w:val="-2"/>
          <w:sz w:val="24"/>
        </w:rPr>
      </w:pPr>
      <w:r>
        <w:rPr>
          <w:sz w:val="24"/>
        </w:rPr>
        <w:t>покидать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оргкомитета.</w:t>
      </w:r>
    </w:p>
    <w:p w:rsidR="00E17404" w:rsidRDefault="00E17404" w:rsidP="00E17404">
      <w:pPr>
        <w:pStyle w:val="a3"/>
        <w:spacing w:before="137"/>
        <w:ind w:right="104" w:firstLine="709"/>
        <w:jc w:val="both"/>
      </w:pPr>
      <w:r>
        <w:t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</w:t>
      </w:r>
    </w:p>
    <w:p w:rsidR="00E17404" w:rsidRDefault="00E17404" w:rsidP="00E17404">
      <w:pPr>
        <w:pStyle w:val="a3"/>
        <w:spacing w:before="1"/>
        <w:ind w:right="100" w:firstLine="709"/>
        <w:jc w:val="both"/>
      </w:pPr>
      <w: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E17404" w:rsidRDefault="00E17404" w:rsidP="00E17404">
      <w:pPr>
        <w:pStyle w:val="a3"/>
        <w:ind w:right="99" w:firstLine="709"/>
        <w:jc w:val="both"/>
      </w:pPr>
      <w: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E17404" w:rsidRDefault="00E17404" w:rsidP="00E17404">
      <w:pPr>
        <w:pStyle w:val="a3"/>
        <w:ind w:right="100" w:firstLine="709"/>
        <w:jc w:val="both"/>
      </w:pPr>
      <w:r>
        <w:t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</w:t>
      </w:r>
    </w:p>
    <w:p w:rsidR="00E17404" w:rsidRDefault="00E17404" w:rsidP="00E17404">
      <w:pPr>
        <w:pStyle w:val="a3"/>
        <w:ind w:right="105" w:firstLine="709"/>
        <w:jc w:val="both"/>
      </w:pPr>
      <w:r>
        <w:t>Все участники во время выполнения письменных заданий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E17404" w:rsidRDefault="00E17404" w:rsidP="00E17404">
      <w:pPr>
        <w:pStyle w:val="a3"/>
        <w:ind w:right="100" w:firstLine="709"/>
        <w:jc w:val="both"/>
      </w:pPr>
      <w:r>
        <w:t>В местах проведения соревновательных туров олимпиады вправе присутствовать: представители организатора, оргкомитета и жюри, технические специалисты (в случае необходимости), а также граждане, аккредитованные в качестве общественных</w:t>
      </w:r>
      <w:r>
        <w:rPr>
          <w:spacing w:val="40"/>
        </w:rPr>
        <w:t xml:space="preserve"> </w:t>
      </w:r>
      <w:r>
        <w:t xml:space="preserve">наблюдателей в порядке, установленном Министерством просвещения Российской </w:t>
      </w:r>
      <w:r>
        <w:rPr>
          <w:spacing w:val="-2"/>
        </w:rPr>
        <w:t>Федерации.</w:t>
      </w:r>
    </w:p>
    <w:p w:rsidR="00E17404" w:rsidRDefault="00E17404" w:rsidP="00E17404">
      <w:pPr>
        <w:pStyle w:val="a3"/>
        <w:ind w:right="102" w:firstLine="709"/>
        <w:jc w:val="both"/>
      </w:pPr>
      <w:r>
        <w:t>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E17404" w:rsidRDefault="00E17404" w:rsidP="00E17404">
      <w:pPr>
        <w:pStyle w:val="a3"/>
        <w:ind w:firstLine="709"/>
        <w:jc w:val="both"/>
      </w:pPr>
      <w:r>
        <w:t>Все</w:t>
      </w:r>
      <w:r>
        <w:rPr>
          <w:spacing w:val="-7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rPr>
          <w:spacing w:val="-2"/>
        </w:rPr>
        <w:t>обеспечиваются:</w:t>
      </w:r>
    </w:p>
    <w:p w:rsidR="00E17404" w:rsidRDefault="00E17404" w:rsidP="00E17404">
      <w:pPr>
        <w:pStyle w:val="a5"/>
        <w:tabs>
          <w:tab w:val="left" w:pos="809"/>
        </w:tabs>
        <w:spacing w:before="142"/>
        <w:ind w:left="0" w:firstLine="709"/>
        <w:jc w:val="both"/>
        <w:rPr>
          <w:sz w:val="24"/>
        </w:rPr>
      </w:pPr>
      <w:r>
        <w:rPr>
          <w:sz w:val="24"/>
        </w:rPr>
        <w:t>заданиями,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-5"/>
          <w:sz w:val="24"/>
        </w:rPr>
        <w:t xml:space="preserve"> </w:t>
      </w:r>
      <w:r>
        <w:rPr>
          <w:sz w:val="24"/>
        </w:rPr>
        <w:t>(листами)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ответов;</w:t>
      </w:r>
    </w:p>
    <w:p w:rsidR="00E17404" w:rsidRDefault="00E17404" w:rsidP="00E17404">
      <w:pPr>
        <w:pStyle w:val="a5"/>
        <w:tabs>
          <w:tab w:val="left" w:pos="809"/>
          <w:tab w:val="left" w:pos="2491"/>
          <w:tab w:val="left" w:pos="4319"/>
          <w:tab w:val="left" w:pos="4681"/>
          <w:tab w:val="left" w:pos="6291"/>
          <w:tab w:val="left" w:pos="6646"/>
          <w:tab w:val="left" w:pos="8335"/>
          <w:tab w:val="left" w:pos="8839"/>
        </w:tabs>
        <w:spacing w:before="135"/>
        <w:ind w:left="0" w:right="102" w:firstLine="709"/>
        <w:jc w:val="both"/>
        <w:rPr>
          <w:sz w:val="24"/>
        </w:rPr>
      </w:pPr>
      <w:r>
        <w:rPr>
          <w:spacing w:val="-2"/>
          <w:sz w:val="24"/>
        </w:rPr>
        <w:t>необходимым</w:t>
      </w:r>
      <w:r>
        <w:rPr>
          <w:sz w:val="24"/>
        </w:rPr>
        <w:tab/>
      </w:r>
      <w:r>
        <w:rPr>
          <w:spacing w:val="-2"/>
          <w:sz w:val="24"/>
        </w:rPr>
        <w:t>оборудованием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требованиями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каждому </w:t>
      </w:r>
      <w:r>
        <w:rPr>
          <w:sz w:val="24"/>
        </w:rPr>
        <w:t>общеобразовательному предмету олимпиады;</w:t>
      </w:r>
    </w:p>
    <w:p w:rsidR="00E17404" w:rsidRDefault="00E17404" w:rsidP="00E17404">
      <w:pPr>
        <w:pStyle w:val="a5"/>
        <w:tabs>
          <w:tab w:val="left" w:pos="809"/>
        </w:tabs>
        <w:spacing w:before="15"/>
        <w:ind w:left="0" w:firstLine="709"/>
        <w:jc w:val="both"/>
        <w:rPr>
          <w:sz w:val="24"/>
        </w:rPr>
      </w:pPr>
      <w:r>
        <w:rPr>
          <w:sz w:val="24"/>
        </w:rPr>
        <w:t>черновиками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E17404" w:rsidRDefault="00E17404" w:rsidP="00E17404">
      <w:pPr>
        <w:pStyle w:val="a3"/>
        <w:spacing w:before="134"/>
        <w:ind w:right="101" w:firstLine="709"/>
        <w:jc w:val="both"/>
      </w:pPr>
      <w:r>
        <w:t>До начала работы участники олимпиады под руководством организаторов в</w:t>
      </w:r>
      <w:r>
        <w:rPr>
          <w:spacing w:val="40"/>
        </w:rPr>
        <w:t xml:space="preserve"> </w:t>
      </w:r>
      <w:r>
        <w:t>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E17404" w:rsidRDefault="00E17404" w:rsidP="00E17404">
      <w:pPr>
        <w:pStyle w:val="a3"/>
        <w:ind w:right="104" w:firstLine="709"/>
        <w:jc w:val="both"/>
      </w:pPr>
      <w:r>
        <w:t>После заполнения титульных листов участники одновременно приступают к выполнению заданий.</w:t>
      </w:r>
    </w:p>
    <w:p w:rsidR="00E17404" w:rsidRDefault="00E17404" w:rsidP="00E17404">
      <w:pPr>
        <w:ind w:firstLine="709"/>
        <w:jc w:val="both"/>
        <w:sectPr w:rsidR="00E17404">
          <w:pgSz w:w="11910" w:h="16840"/>
          <w:pgMar w:top="1040" w:right="460" w:bottom="1200" w:left="1600" w:header="0" w:footer="1003" w:gutter="0"/>
          <w:cols w:space="720"/>
        </w:sectPr>
      </w:pPr>
    </w:p>
    <w:p w:rsidR="00E17404" w:rsidRDefault="00E17404" w:rsidP="00E17404">
      <w:pPr>
        <w:pStyle w:val="a3"/>
        <w:spacing w:before="73"/>
        <w:ind w:right="104" w:firstLine="709"/>
        <w:jc w:val="both"/>
      </w:pPr>
      <w:r>
        <w:lastRenderedPageBreak/>
        <w:t>Задания могут выполняться участниками только на бланках (листах) ответов, выданных организаторами.</w:t>
      </w:r>
    </w:p>
    <w:p w:rsidR="00E17404" w:rsidRDefault="00E17404" w:rsidP="00E17404">
      <w:pPr>
        <w:pStyle w:val="a3"/>
        <w:ind w:right="101" w:firstLine="709"/>
        <w:jc w:val="both"/>
      </w:pPr>
      <w:r>
        <w:t xml:space="preserve"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</w:t>
      </w:r>
      <w:r>
        <w:rPr>
          <w:spacing w:val="-2"/>
        </w:rPr>
        <w:t>заданий.</w:t>
      </w:r>
    </w:p>
    <w:p w:rsidR="00E17404" w:rsidRDefault="00E17404" w:rsidP="00E17404">
      <w:pPr>
        <w:pStyle w:val="a3"/>
        <w:ind w:right="107" w:firstLine="709"/>
        <w:jc w:val="both"/>
      </w:pPr>
      <w:r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</w:t>
      </w:r>
    </w:p>
    <w:p w:rsidR="00E17404" w:rsidRDefault="00E17404" w:rsidP="00E17404">
      <w:pPr>
        <w:pStyle w:val="a3"/>
        <w:ind w:right="109" w:firstLine="709"/>
        <w:jc w:val="both"/>
      </w:pPr>
      <w: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E17404" w:rsidRDefault="00E17404" w:rsidP="00E17404">
      <w:pPr>
        <w:pStyle w:val="a3"/>
        <w:ind w:right="105" w:firstLine="709"/>
        <w:jc w:val="both"/>
      </w:pPr>
      <w:r>
        <w:t>После окончания времени выполнения олимпиадных заданий все листы, используемые</w:t>
      </w:r>
      <w:r>
        <w:rPr>
          <w:spacing w:val="34"/>
        </w:rPr>
        <w:t xml:space="preserve">  </w:t>
      </w:r>
      <w:r>
        <w:t>участниками</w:t>
      </w:r>
      <w:r>
        <w:rPr>
          <w:spacing w:val="37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качестве</w:t>
      </w:r>
      <w:r>
        <w:rPr>
          <w:spacing w:val="34"/>
        </w:rPr>
        <w:t xml:space="preserve">  </w:t>
      </w:r>
      <w:r>
        <w:t>черновиков,</w:t>
      </w:r>
      <w:r>
        <w:rPr>
          <w:spacing w:val="35"/>
        </w:rPr>
        <w:t xml:space="preserve">  </w:t>
      </w:r>
      <w:r>
        <w:t>должны</w:t>
      </w:r>
      <w:r>
        <w:rPr>
          <w:spacing w:val="35"/>
        </w:rPr>
        <w:t xml:space="preserve">  </w:t>
      </w:r>
      <w:r>
        <w:t>быть</w:t>
      </w:r>
      <w:r>
        <w:rPr>
          <w:spacing w:val="35"/>
        </w:rPr>
        <w:t xml:space="preserve">  </w:t>
      </w:r>
      <w:r>
        <w:t>помечены</w:t>
      </w:r>
      <w:r>
        <w:rPr>
          <w:spacing w:val="35"/>
        </w:rPr>
        <w:t xml:space="preserve">  </w:t>
      </w:r>
      <w:r>
        <w:rPr>
          <w:spacing w:val="-2"/>
        </w:rPr>
        <w:t>словом</w:t>
      </w:r>
    </w:p>
    <w:p w:rsidR="00E17404" w:rsidRDefault="00E17404" w:rsidP="00E17404">
      <w:pPr>
        <w:pStyle w:val="a3"/>
        <w:ind w:right="105" w:firstLine="709"/>
        <w:jc w:val="both"/>
      </w:pPr>
      <w:r>
        <w:t>«черновик». Черновики сдаются организаторам, членами жюри не проверяются, а также не подлежат кодированию.</w:t>
      </w:r>
    </w:p>
    <w:p w:rsidR="00E17404" w:rsidRDefault="00E17404" w:rsidP="00E17404">
      <w:pPr>
        <w:pStyle w:val="a3"/>
        <w:ind w:right="103" w:firstLine="709"/>
        <w:jc w:val="both"/>
      </w:pPr>
      <w:r>
        <w:t>Бланки (листы) ответов сдаются организаторам, которые после окончания</w:t>
      </w:r>
      <w:r>
        <w:rPr>
          <w:spacing w:val="40"/>
        </w:rPr>
        <w:t xml:space="preserve"> </w:t>
      </w:r>
      <w:r>
        <w:t>выполнения работ всеми участниками передают их работы членам оргкомитета (шифровальной комиссии).</w:t>
      </w:r>
    </w:p>
    <w:p w:rsidR="00E17404" w:rsidRDefault="00E17404" w:rsidP="00E17404">
      <w:pPr>
        <w:pStyle w:val="a3"/>
        <w:ind w:right="103" w:firstLine="709"/>
        <w:jc w:val="both"/>
      </w:pPr>
      <w:r>
        <w:t>Кодирование работ осуществляется шифровальной комиссией после выполнения олимпиадных заданий всеми участниками олимпиады.</w:t>
      </w:r>
    </w:p>
    <w:p w:rsidR="00E17404" w:rsidRDefault="00E17404" w:rsidP="00E17404">
      <w:pPr>
        <w:pStyle w:val="a3"/>
        <w:ind w:right="104" w:firstLine="709"/>
        <w:jc w:val="both"/>
      </w:pPr>
      <w:r>
        <w:t>Работы участников олимпиады не подлежат декодированию до окончания проверки всех работ участников членами жюри.</w:t>
      </w:r>
    </w:p>
    <w:p w:rsidR="00E17404" w:rsidRDefault="00E17404" w:rsidP="00E17404">
      <w:pPr>
        <w:jc w:val="both"/>
        <w:rPr>
          <w:sz w:val="24"/>
        </w:rPr>
      </w:pPr>
    </w:p>
    <w:p w:rsidR="00E17404" w:rsidRDefault="00E17404" w:rsidP="00E17404">
      <w:pPr>
        <w:pStyle w:val="1"/>
        <w:numPr>
          <w:ilvl w:val="0"/>
          <w:numId w:val="4"/>
        </w:numPr>
        <w:tabs>
          <w:tab w:val="left" w:pos="1050"/>
        </w:tabs>
        <w:ind w:left="0" w:firstLine="709"/>
        <w:jc w:val="both"/>
      </w:pPr>
      <w:r>
        <w:t>Порядок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</w:p>
    <w:p w:rsidR="00E17404" w:rsidRDefault="00E17404" w:rsidP="00E17404">
      <w:pPr>
        <w:pStyle w:val="a3"/>
        <w:spacing w:before="140"/>
        <w:ind w:right="110" w:firstLine="709"/>
        <w:jc w:val="both"/>
      </w:pPr>
      <w:r>
        <w:t>Проверку выполненных олимпиадных работ осуществляет жюри муниципального этапа олимпиады по конкретному общеобразовательному предмету.</w:t>
      </w:r>
    </w:p>
    <w:p w:rsidR="00E17404" w:rsidRDefault="00E17404" w:rsidP="00E17404">
      <w:pPr>
        <w:pStyle w:val="a3"/>
        <w:ind w:right="106" w:firstLine="709"/>
        <w:jc w:val="both"/>
      </w:pPr>
      <w:r>
        <w:t>Число членов жюри муниципального этапа олимпиады по каждому общеобразовательному предмету должно составлять не менее 5 человек.</w:t>
      </w:r>
    </w:p>
    <w:p w:rsidR="00E17404" w:rsidRDefault="00E17404" w:rsidP="00E17404">
      <w:pPr>
        <w:pStyle w:val="a3"/>
        <w:ind w:right="101" w:firstLine="709"/>
        <w:jc w:val="both"/>
      </w:pPr>
      <w: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</w:t>
      </w:r>
      <w:r>
        <w:rPr>
          <w:spacing w:val="40"/>
        </w:rPr>
        <w:t xml:space="preserve"> </w:t>
      </w:r>
      <w:r>
        <w:t>представителем организатора.</w:t>
      </w:r>
    </w:p>
    <w:p w:rsidR="00E17404" w:rsidRDefault="00E17404" w:rsidP="00E17404">
      <w:pPr>
        <w:pStyle w:val="a3"/>
        <w:ind w:firstLine="709"/>
        <w:jc w:val="both"/>
      </w:pPr>
      <w:r>
        <w:t>Обезличенные</w:t>
      </w:r>
      <w:r>
        <w:rPr>
          <w:spacing w:val="64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участников</w:t>
      </w:r>
      <w:r>
        <w:rPr>
          <w:spacing w:val="67"/>
        </w:rPr>
        <w:t xml:space="preserve"> </w:t>
      </w:r>
      <w:r>
        <w:t>олимпиады</w:t>
      </w:r>
      <w:r>
        <w:rPr>
          <w:spacing w:val="66"/>
        </w:rPr>
        <w:t xml:space="preserve"> </w:t>
      </w:r>
      <w:r>
        <w:t>передаются</w:t>
      </w:r>
      <w:r>
        <w:rPr>
          <w:spacing w:val="68"/>
        </w:rPr>
        <w:t xml:space="preserve"> </w:t>
      </w:r>
      <w:r>
        <w:t>членами</w:t>
      </w:r>
      <w:r>
        <w:rPr>
          <w:spacing w:val="67"/>
        </w:rPr>
        <w:t xml:space="preserve"> </w:t>
      </w:r>
      <w:r>
        <w:rPr>
          <w:spacing w:val="-2"/>
        </w:rPr>
        <w:t>шифровальной</w:t>
      </w:r>
      <w: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председателю</w:t>
      </w:r>
      <w:r>
        <w:rPr>
          <w:spacing w:val="-3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проверки.</w:t>
      </w:r>
    </w:p>
    <w:p w:rsidR="00E17404" w:rsidRDefault="00E17404" w:rsidP="00E17404">
      <w:pPr>
        <w:pStyle w:val="a3"/>
        <w:spacing w:before="140"/>
        <w:ind w:right="101" w:firstLine="709"/>
        <w:jc w:val="both"/>
      </w:pPr>
      <w: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 или РПМК.</w:t>
      </w:r>
    </w:p>
    <w:p w:rsidR="00E17404" w:rsidRDefault="00E17404" w:rsidP="00E17404">
      <w:pPr>
        <w:pStyle w:val="a3"/>
        <w:ind w:right="104" w:firstLine="709"/>
        <w:jc w:val="both"/>
      </w:pPr>
      <w:r>
        <w:t>Проверку выполненных олимпиадных работ участников олимпиады рекомендуется проводить не менее чем двумя членами жюри.</w:t>
      </w:r>
    </w:p>
    <w:p w:rsidR="00E17404" w:rsidRDefault="00E17404" w:rsidP="00E17404">
      <w:pPr>
        <w:pStyle w:val="a3"/>
        <w:ind w:right="104" w:firstLine="709"/>
        <w:jc w:val="both"/>
      </w:pPr>
      <w:r>
        <w:t>Членам жюри олимпиады запрещается копировать и выносить выполненные олимпиадные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из аудиторий,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проверяются,</w:t>
      </w:r>
      <w:r>
        <w:rPr>
          <w:spacing w:val="-2"/>
        </w:rPr>
        <w:t xml:space="preserve"> </w:t>
      </w:r>
      <w:r>
        <w:t>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17404" w:rsidRDefault="00E17404" w:rsidP="00E17404">
      <w:pPr>
        <w:pStyle w:val="a3"/>
        <w:ind w:right="105" w:firstLine="709"/>
        <w:jc w:val="both"/>
      </w:pPr>
      <w:r>
        <w:t>После проверки всех выполненных олимпиадных работ участников жюри составляет протокол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передаёт</w:t>
      </w:r>
      <w:r>
        <w:rPr>
          <w:spacing w:val="-3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(листы)</w:t>
      </w:r>
      <w:r>
        <w:rPr>
          <w:spacing w:val="-5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оргкомитет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декодирования.</w:t>
      </w:r>
    </w:p>
    <w:p w:rsidR="00E17404" w:rsidRDefault="00E17404" w:rsidP="00E17404">
      <w:pPr>
        <w:pStyle w:val="a3"/>
        <w:ind w:right="101" w:firstLine="709"/>
        <w:jc w:val="both"/>
      </w:pPr>
      <w:r>
        <w:t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</w:t>
      </w:r>
    </w:p>
    <w:p w:rsidR="00E17404" w:rsidRDefault="00E17404" w:rsidP="00E17404">
      <w:pPr>
        <w:pStyle w:val="a3"/>
        <w:ind w:right="102" w:firstLine="709"/>
        <w:jc w:val="both"/>
      </w:pPr>
      <w: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E17404" w:rsidRDefault="00E17404" w:rsidP="00E17404">
      <w:pPr>
        <w:pStyle w:val="a3"/>
        <w:ind w:right="107" w:firstLine="709"/>
        <w:jc w:val="both"/>
      </w:pPr>
      <w:r>
        <w:lastRenderedPageBreak/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E17404" w:rsidRDefault="00E17404" w:rsidP="00E17404">
      <w:pPr>
        <w:ind w:firstLine="709"/>
        <w:jc w:val="both"/>
      </w:pPr>
      <w:r>
        <w:t>Итоговый протокол подписывается председателем жюри с последующим размещением его на информационном стенде площадки проведения, а также публикацией на информационном ресурсе определенного организатором муниципального этапа.</w:t>
      </w:r>
    </w:p>
    <w:p w:rsidR="00E17404" w:rsidRDefault="00E17404" w:rsidP="00E17404">
      <w:pPr>
        <w:ind w:firstLine="709"/>
        <w:jc w:val="both"/>
      </w:pPr>
    </w:p>
    <w:p w:rsidR="00E17404" w:rsidRDefault="00E17404" w:rsidP="00E17404">
      <w:pPr>
        <w:ind w:firstLine="709"/>
        <w:jc w:val="both"/>
      </w:pPr>
    </w:p>
    <w:p w:rsidR="008A2528" w:rsidRDefault="008A2528" w:rsidP="008A2528">
      <w:pPr>
        <w:pStyle w:val="1"/>
        <w:numPr>
          <w:ilvl w:val="0"/>
          <w:numId w:val="4"/>
        </w:numPr>
        <w:tabs>
          <w:tab w:val="left" w:pos="1082"/>
        </w:tabs>
        <w:ind w:left="0" w:right="102" w:firstLine="709"/>
        <w:jc w:val="both"/>
      </w:pPr>
      <w:r>
        <w:t>Порядок проведения процедур анализа олимпиадных заданий и их решений, показа работ участников и апелляции</w:t>
      </w:r>
    </w:p>
    <w:p w:rsidR="008A2528" w:rsidRDefault="008A2528" w:rsidP="008A2528">
      <w:pPr>
        <w:pStyle w:val="a3"/>
        <w:ind w:right="101" w:firstLine="709"/>
        <w:jc w:val="both"/>
      </w:pPr>
      <w:r>
        <w:t xml:space="preserve">Анализ олимпиадных заданий и их решений проходит в сроки, уставленные </w:t>
      </w:r>
      <w:r>
        <w:rPr>
          <w:spacing w:val="-2"/>
        </w:rPr>
        <w:t>оргкомитетом.</w:t>
      </w:r>
    </w:p>
    <w:p w:rsidR="008A2528" w:rsidRDefault="008A2528" w:rsidP="008A2528">
      <w:pPr>
        <w:pStyle w:val="a3"/>
        <w:ind w:right="103" w:firstLine="709"/>
        <w:jc w:val="both"/>
      </w:pPr>
      <w:r>
        <w:t>По решению организатора анализ олимпиадных заданий и их решений может проводиться очно или с использованием ИКТ.</w:t>
      </w:r>
    </w:p>
    <w:p w:rsidR="008A2528" w:rsidRDefault="008A2528" w:rsidP="008A2528">
      <w:pPr>
        <w:pStyle w:val="a3"/>
        <w:ind w:right="105" w:firstLine="709"/>
        <w:jc w:val="both"/>
      </w:pPr>
      <w:r>
        <w:t xml:space="preserve">Анализ </w:t>
      </w:r>
      <w:proofErr w:type="spellStart"/>
      <w:r>
        <w:t>олимпианых</w:t>
      </w:r>
      <w:proofErr w:type="spellEnd"/>
      <w:r>
        <w:t xml:space="preserve"> заданий и их решений осуществляют члены жюри соответствующего этапа олимпиады.</w:t>
      </w:r>
    </w:p>
    <w:p w:rsidR="008A2528" w:rsidRDefault="008A2528" w:rsidP="008A2528">
      <w:pPr>
        <w:pStyle w:val="a3"/>
        <w:ind w:right="102" w:firstLine="709"/>
        <w:jc w:val="both"/>
      </w:pPr>
      <w:r>
        <w:t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8A2528" w:rsidRDefault="008A2528" w:rsidP="008A2528">
      <w:pPr>
        <w:pStyle w:val="a3"/>
        <w:ind w:right="101" w:firstLine="709"/>
        <w:jc w:val="both"/>
      </w:pPr>
      <w:r>
        <w:t>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:rsidR="008A2528" w:rsidRDefault="008A2528" w:rsidP="008A2528">
      <w:pPr>
        <w:pStyle w:val="a3"/>
        <w:ind w:right="103" w:firstLine="709"/>
        <w:jc w:val="both"/>
      </w:pPr>
      <w:r>
        <w:t xml:space="preserve">Показ выполненных олимпиадных работ участников осуществляется в сроки, уставленные оргкомитетом в соответствии с </w:t>
      </w:r>
      <w:proofErr w:type="spellStart"/>
      <w:r>
        <w:t>оргмоделью</w:t>
      </w:r>
      <w:proofErr w:type="spellEnd"/>
      <w:r>
        <w:t xml:space="preserve"> соответствующего этапа </w:t>
      </w:r>
      <w:r>
        <w:rPr>
          <w:spacing w:val="-2"/>
        </w:rPr>
        <w:t>олимпиады.</w:t>
      </w:r>
    </w:p>
    <w:p w:rsidR="008A2528" w:rsidRDefault="008A2528" w:rsidP="008A2528">
      <w:pPr>
        <w:pStyle w:val="a3"/>
        <w:ind w:right="101" w:firstLine="709"/>
        <w:jc w:val="both"/>
      </w:pPr>
      <w: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</w:t>
      </w:r>
      <w:r>
        <w:rPr>
          <w:spacing w:val="40"/>
        </w:rPr>
        <w:t xml:space="preserve"> </w:t>
      </w:r>
      <w:r>
        <w:t>не достигших 14-летнего возраста).</w:t>
      </w:r>
    </w:p>
    <w:p w:rsidR="008A2528" w:rsidRDefault="008A2528" w:rsidP="008A2528">
      <w:pPr>
        <w:pStyle w:val="a3"/>
        <w:ind w:right="107" w:firstLine="709"/>
        <w:jc w:val="both"/>
      </w:pPr>
      <w: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8A2528" w:rsidRDefault="008A2528" w:rsidP="008A2528">
      <w:pPr>
        <w:pStyle w:val="a3"/>
        <w:ind w:right="103" w:firstLine="709"/>
        <w:jc w:val="both"/>
      </w:pPr>
      <w:r>
        <w:t>Во время показа запрещено выносить работы участников, выполнять фото- и видеофиксацию работы, делать в ней какие-либо пометки.</w:t>
      </w:r>
    </w:p>
    <w:p w:rsidR="008A2528" w:rsidRDefault="008A2528" w:rsidP="008A2528">
      <w:pPr>
        <w:pStyle w:val="a3"/>
        <w:ind w:right="102" w:firstLine="709"/>
        <w:jc w:val="both"/>
      </w:pPr>
      <w: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A2528" w:rsidRDefault="008A2528" w:rsidP="008A2528">
      <w:pPr>
        <w:pStyle w:val="a3"/>
        <w:ind w:right="101" w:firstLine="709"/>
        <w:jc w:val="both"/>
      </w:pPr>
      <w:r>
        <w:t xml:space="preserve">Участник олимпиады вправе подать апелляцию. Срок окончания подачи заявлений на апелляцию и время ее проведения устанавливается </w:t>
      </w:r>
      <w:proofErr w:type="spellStart"/>
      <w:r>
        <w:t>оргмоделью</w:t>
      </w:r>
      <w:proofErr w:type="spellEnd"/>
      <w:r>
        <w:t xml:space="preserve"> соответствующего этапа </w:t>
      </w:r>
      <w:r>
        <w:rPr>
          <w:spacing w:val="-2"/>
        </w:rPr>
        <w:t>олимпиады.</w:t>
      </w:r>
    </w:p>
    <w:p w:rsidR="008A2528" w:rsidRDefault="008A2528" w:rsidP="008A2528">
      <w:pPr>
        <w:pStyle w:val="a3"/>
        <w:ind w:right="100" w:firstLine="709"/>
        <w:jc w:val="both"/>
      </w:pPr>
      <w:r>
        <w:t>Апелляция, по решению организатора, может проводиться как в очной форме, так и с использованием ИКТ. В случае проведения апелляции с использованием ИКТ организатор должен обеспечить все необходимые условия для качественного и объективного проведения данной процедуры.</w:t>
      </w:r>
    </w:p>
    <w:p w:rsidR="008A2528" w:rsidRDefault="008A2528" w:rsidP="008A2528">
      <w:pPr>
        <w:pStyle w:val="a3"/>
        <w:ind w:right="100" w:firstLine="709"/>
        <w:jc w:val="both"/>
      </w:pPr>
      <w: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ИКТ форму подачи заявления на апелляцию определяет оргкомитет.</w:t>
      </w:r>
    </w:p>
    <w:p w:rsidR="008A2528" w:rsidRDefault="008A2528" w:rsidP="008A2528">
      <w:pPr>
        <w:pStyle w:val="a3"/>
        <w:ind w:right="101" w:firstLine="709"/>
        <w:jc w:val="both"/>
      </w:pPr>
      <w:r>
        <w:t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ОИВ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:rsidR="008A2528" w:rsidRDefault="008A2528" w:rsidP="008A2528">
      <w:pPr>
        <w:ind w:firstLine="709"/>
        <w:jc w:val="both"/>
        <w:sectPr w:rsidR="008A2528">
          <w:pgSz w:w="11910" w:h="16840"/>
          <w:pgMar w:top="1040" w:right="460" w:bottom="1240" w:left="1600" w:header="0" w:footer="1003" w:gutter="0"/>
          <w:cols w:space="720"/>
        </w:sectPr>
      </w:pPr>
    </w:p>
    <w:p w:rsidR="008A2528" w:rsidRDefault="008A2528" w:rsidP="008A2528">
      <w:pPr>
        <w:pStyle w:val="a3"/>
        <w:ind w:right="106" w:firstLine="709"/>
        <w:jc w:val="both"/>
      </w:pPr>
      <w:r>
        <w:lastRenderedPageBreak/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:rsidR="008A2528" w:rsidRDefault="008A2528" w:rsidP="008A2528">
      <w:pPr>
        <w:pStyle w:val="a3"/>
        <w:ind w:right="103" w:firstLine="709"/>
        <w:jc w:val="both"/>
      </w:pPr>
      <w:r>
        <w:t xml:space="preserve">Для проведения апелляции организатором олимпиады, в соответствии с Порядком проведения </w:t>
      </w:r>
      <w:proofErr w:type="spellStart"/>
      <w:r>
        <w:t>ВсОШ</w:t>
      </w:r>
      <w:proofErr w:type="spellEnd"/>
      <w:r>
        <w:t xml:space="preserve"> создается апелляционная комиссия. Рекомендуемое количество членов комиссии – нечетное, не менее 3-х человек.</w:t>
      </w:r>
    </w:p>
    <w:p w:rsidR="008A2528" w:rsidRDefault="008A2528" w:rsidP="008A2528">
      <w:pPr>
        <w:pStyle w:val="a3"/>
        <w:ind w:right="104" w:firstLine="709"/>
        <w:jc w:val="both"/>
      </w:pPr>
      <w:r>
        <w:t>Состав апелляционных комиссий формируется из представителей ОМС, ОИВ, организаций, осуществляющих образовательную деятельность, научных, общественных и иных организаций и объединений.</w:t>
      </w:r>
    </w:p>
    <w:p w:rsidR="008A2528" w:rsidRDefault="008A2528" w:rsidP="008A2528">
      <w:pPr>
        <w:pStyle w:val="a3"/>
        <w:ind w:right="103" w:firstLine="709"/>
        <w:jc w:val="both"/>
      </w:pPr>
      <w:r>
        <w:t xml:space="preserve">Общее руководство работой апелляционной комиссии осуществляется её </w:t>
      </w:r>
      <w:r>
        <w:rPr>
          <w:spacing w:val="-2"/>
        </w:rPr>
        <w:t>председателем.</w:t>
      </w:r>
    </w:p>
    <w:p w:rsidR="008A2528" w:rsidRDefault="008A2528" w:rsidP="008A2528">
      <w:pPr>
        <w:pStyle w:val="a3"/>
        <w:ind w:right="107" w:firstLine="709"/>
        <w:jc w:val="both"/>
      </w:pPr>
      <w:r>
        <w:t>Апелляционная комиссия до начала рассмотрения апелляции запрашивает у</w:t>
      </w:r>
      <w:r>
        <w:rPr>
          <w:spacing w:val="40"/>
        </w:rPr>
        <w:t xml:space="preserve"> </w:t>
      </w:r>
      <w:r>
        <w:t>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8A2528" w:rsidRDefault="008A2528" w:rsidP="008A2528">
      <w:pPr>
        <w:pStyle w:val="a3"/>
        <w:ind w:right="109" w:firstLine="709"/>
        <w:jc w:val="both"/>
      </w:pPr>
      <w: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8A2528" w:rsidRDefault="008A2528" w:rsidP="008A2528">
      <w:pPr>
        <w:pStyle w:val="a3"/>
        <w:ind w:right="110" w:firstLine="709"/>
        <w:jc w:val="both"/>
      </w:pPr>
      <w: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8A2528" w:rsidRDefault="008A2528" w:rsidP="008A2528">
      <w:pPr>
        <w:pStyle w:val="a3"/>
        <w:ind w:left="810" w:right="380" w:firstLine="709"/>
        <w:jc w:val="both"/>
      </w:pPr>
      <w:r>
        <w:t>Решения апелляционной комиссии принимаются простым большинством голосов.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равенства</w:t>
      </w:r>
      <w:r>
        <w:rPr>
          <w:spacing w:val="-3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решающего</w:t>
      </w:r>
      <w:r>
        <w:rPr>
          <w:spacing w:val="-2"/>
        </w:rPr>
        <w:t xml:space="preserve"> голоса.</w:t>
      </w:r>
    </w:p>
    <w:p w:rsidR="008A2528" w:rsidRDefault="008A2528" w:rsidP="008A2528">
      <w:pPr>
        <w:pStyle w:val="a3"/>
        <w:ind w:right="102" w:firstLine="709"/>
        <w:jc w:val="both"/>
      </w:pPr>
      <w: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:rsidR="008A2528" w:rsidRDefault="008A2528" w:rsidP="008A2528">
      <w:pPr>
        <w:pStyle w:val="a3"/>
        <w:ind w:right="109" w:firstLine="709"/>
        <w:jc w:val="both"/>
      </w:pPr>
      <w: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8A2528" w:rsidRDefault="008A2528" w:rsidP="008A2528">
      <w:pPr>
        <w:pStyle w:val="a3"/>
        <w:ind w:right="103" w:firstLine="709"/>
        <w:jc w:val="both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неявки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процедуру</w:t>
      </w:r>
      <w:r>
        <w:rPr>
          <w:spacing w:val="-3"/>
        </w:rPr>
        <w:t xml:space="preserve"> </w:t>
      </w:r>
      <w:r>
        <w:t>очного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апелляции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причин участника, не просившего о рассмотрении апелляции без его участия, рассмотрение апелляции по существу не проводится.</w:t>
      </w:r>
    </w:p>
    <w:p w:rsidR="008A2528" w:rsidRDefault="008A2528" w:rsidP="008A2528">
      <w:pPr>
        <w:pStyle w:val="a3"/>
        <w:ind w:left="810" w:firstLine="709"/>
        <w:jc w:val="both"/>
      </w:pPr>
      <w:r>
        <w:t>Апелляционная</w:t>
      </w:r>
      <w:r>
        <w:rPr>
          <w:spacing w:val="-7"/>
        </w:rPr>
        <w:t xml:space="preserve"> </w:t>
      </w:r>
      <w:r>
        <w:t>комиссия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решения:</w:t>
      </w:r>
    </w:p>
    <w:p w:rsidR="008A2528" w:rsidRDefault="008A2528" w:rsidP="008A2528">
      <w:pPr>
        <w:pStyle w:val="a5"/>
        <w:tabs>
          <w:tab w:val="left" w:pos="809"/>
        </w:tabs>
        <w:ind w:left="809" w:firstLine="709"/>
        <w:jc w:val="both"/>
        <w:rPr>
          <w:sz w:val="24"/>
        </w:rPr>
      </w:pPr>
      <w:r>
        <w:rPr>
          <w:sz w:val="24"/>
        </w:rPr>
        <w:t>отклонить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сохранив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баллов;</w:t>
      </w:r>
    </w:p>
    <w:p w:rsidR="008A2528" w:rsidRDefault="008A2528" w:rsidP="008A2528">
      <w:pPr>
        <w:pStyle w:val="a5"/>
        <w:tabs>
          <w:tab w:val="left" w:pos="809"/>
        </w:tabs>
        <w:ind w:left="809" w:firstLine="709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7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баллов;</w:t>
      </w:r>
    </w:p>
    <w:p w:rsidR="008A2528" w:rsidRDefault="008A2528" w:rsidP="008A2528">
      <w:pPr>
        <w:pStyle w:val="a5"/>
        <w:tabs>
          <w:tab w:val="left" w:pos="809"/>
        </w:tabs>
        <w:ind w:left="809" w:firstLine="709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баллов.</w:t>
      </w:r>
    </w:p>
    <w:p w:rsidR="008A2528" w:rsidRDefault="008A2528" w:rsidP="008A2528">
      <w:pPr>
        <w:pStyle w:val="a3"/>
        <w:ind w:firstLine="709"/>
        <w:jc w:val="both"/>
      </w:pPr>
      <w:r>
        <w:t>Апелляционная комиссия по итогам проведения апелляции информирует участников олимпиады о принятом решении.</w:t>
      </w:r>
    </w:p>
    <w:p w:rsidR="008A2528" w:rsidRDefault="008A2528" w:rsidP="008A2528">
      <w:pPr>
        <w:pStyle w:val="a3"/>
        <w:ind w:left="810" w:hanging="101"/>
        <w:jc w:val="both"/>
      </w:pPr>
      <w:r>
        <w:t>Решение</w:t>
      </w:r>
      <w:r>
        <w:rPr>
          <w:spacing w:val="-7"/>
        </w:rPr>
        <w:t xml:space="preserve"> </w:t>
      </w:r>
      <w:r>
        <w:t>апелляционной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spacing w:val="-2"/>
        </w:rPr>
        <w:t>окончательным.</w:t>
      </w:r>
    </w:p>
    <w:p w:rsidR="008A2528" w:rsidRDefault="008A2528" w:rsidP="008A2528">
      <w:pPr>
        <w:pStyle w:val="a3"/>
        <w:ind w:firstLine="709"/>
        <w:jc w:val="both"/>
      </w:pPr>
      <w:r>
        <w:t>Решения</w:t>
      </w:r>
      <w:r>
        <w:rPr>
          <w:spacing w:val="80"/>
        </w:rPr>
        <w:t xml:space="preserve"> </w:t>
      </w:r>
      <w:r>
        <w:t>апелляционной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оформляются</w:t>
      </w:r>
      <w:r>
        <w:rPr>
          <w:spacing w:val="80"/>
        </w:rPr>
        <w:t xml:space="preserve"> </w:t>
      </w:r>
      <w:r>
        <w:t>протоколами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установленной организатором форме.</w:t>
      </w:r>
    </w:p>
    <w:p w:rsidR="008A2528" w:rsidRDefault="008A2528" w:rsidP="008A2528">
      <w:pPr>
        <w:pStyle w:val="a3"/>
        <w:tabs>
          <w:tab w:val="left" w:pos="2187"/>
          <w:tab w:val="left" w:pos="3482"/>
          <w:tab w:val="left" w:pos="4892"/>
          <w:tab w:val="left" w:pos="6620"/>
          <w:tab w:val="left" w:pos="8416"/>
          <w:tab w:val="left" w:pos="9624"/>
        </w:tabs>
        <w:ind w:right="106" w:firstLine="709"/>
        <w:jc w:val="both"/>
      </w:pPr>
      <w:r>
        <w:rPr>
          <w:spacing w:val="-2"/>
        </w:rPr>
        <w:t>Протоколы</w:t>
      </w:r>
      <w:r>
        <w:tab/>
      </w:r>
      <w:r>
        <w:rPr>
          <w:spacing w:val="-2"/>
        </w:rPr>
        <w:t>апелляции</w:t>
      </w:r>
      <w:r>
        <w:tab/>
      </w:r>
      <w:r>
        <w:rPr>
          <w:spacing w:val="-2"/>
        </w:rPr>
        <w:t>передаются</w:t>
      </w:r>
      <w:r>
        <w:tab/>
      </w:r>
      <w:r>
        <w:rPr>
          <w:spacing w:val="-2"/>
        </w:rPr>
        <w:t>председателем</w:t>
      </w:r>
      <w:r>
        <w:tab/>
      </w:r>
      <w:r>
        <w:rPr>
          <w:spacing w:val="-2"/>
        </w:rPr>
        <w:t>апелляционной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оргкомитет.</w:t>
      </w:r>
    </w:p>
    <w:p w:rsidR="008A2528" w:rsidRDefault="008A2528" w:rsidP="008A2528">
      <w:pPr>
        <w:jc w:val="both"/>
        <w:rPr>
          <w:sz w:val="24"/>
        </w:rPr>
      </w:pPr>
    </w:p>
    <w:p w:rsidR="008A2528" w:rsidRDefault="008A2528" w:rsidP="008A2528">
      <w:pPr>
        <w:pStyle w:val="1"/>
        <w:numPr>
          <w:ilvl w:val="0"/>
          <w:numId w:val="4"/>
        </w:numPr>
        <w:tabs>
          <w:tab w:val="left" w:pos="1050"/>
        </w:tabs>
        <w:ind w:left="0" w:firstLine="709"/>
        <w:jc w:val="both"/>
      </w:pPr>
      <w:r>
        <w:t>Порядок</w:t>
      </w:r>
      <w:r>
        <w:rPr>
          <w:spacing w:val="-6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rPr>
          <w:spacing w:val="-2"/>
        </w:rPr>
        <w:t>олимпиады</w:t>
      </w:r>
    </w:p>
    <w:p w:rsidR="008A2528" w:rsidRDefault="008A2528" w:rsidP="008A2528">
      <w:pPr>
        <w:pStyle w:val="a3"/>
        <w:spacing w:before="140"/>
        <w:ind w:right="105" w:firstLine="709"/>
        <w:jc w:val="both"/>
      </w:pPr>
      <w: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конкретному общеобразовательному предмету.</w:t>
      </w:r>
    </w:p>
    <w:p w:rsidR="008A2528" w:rsidRDefault="008A2528" w:rsidP="008A2528">
      <w:pPr>
        <w:pStyle w:val="a3"/>
        <w:ind w:right="100" w:firstLine="709"/>
        <w:jc w:val="both"/>
      </w:pPr>
      <w: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</w:t>
      </w:r>
    </w:p>
    <w:p w:rsidR="008A2528" w:rsidRDefault="008A2528" w:rsidP="008A2528">
      <w:pPr>
        <w:pStyle w:val="a3"/>
        <w:ind w:right="102" w:firstLine="709"/>
        <w:jc w:val="both"/>
      </w:pPr>
      <w:r>
        <w:lastRenderedPageBreak/>
        <w:t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предмету.</w:t>
      </w:r>
    </w:p>
    <w:p w:rsidR="008A2528" w:rsidRDefault="008A2528" w:rsidP="008A2528">
      <w:pPr>
        <w:pStyle w:val="a3"/>
        <w:spacing w:before="1"/>
        <w:ind w:right="99" w:firstLine="709"/>
        <w:jc w:val="both"/>
      </w:pPr>
      <w:r>
        <w:t>Итоговые результаты олимпиады организатор публикует на своем официальном ресурсе в сети Интернет.</w:t>
      </w: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Default="008A2528" w:rsidP="008A2528">
      <w:pPr>
        <w:ind w:firstLine="709"/>
        <w:jc w:val="both"/>
        <w:rPr>
          <w:sz w:val="24"/>
        </w:rPr>
      </w:pPr>
    </w:p>
    <w:p w:rsidR="008A2528" w:rsidRPr="008A2528" w:rsidRDefault="008A2528" w:rsidP="008A2528">
      <w:pPr>
        <w:widowControl/>
        <w:autoSpaceDE/>
        <w:autoSpaceDN/>
        <w:rPr>
          <w:sz w:val="24"/>
          <w:szCs w:val="24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>Приложение № 1</w:t>
      </w: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>Заявление участника олимпиады на апелляцию</w:t>
      </w:r>
    </w:p>
    <w:p w:rsidR="008A2528" w:rsidRPr="008A2528" w:rsidRDefault="008A2528" w:rsidP="008A2528">
      <w:pPr>
        <w:widowControl/>
        <w:autoSpaceDE/>
        <w:autoSpaceDN/>
        <w:ind w:left="5040" w:right="560"/>
        <w:rPr>
          <w:spacing w:val="3"/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autoSpaceDE/>
        <w:autoSpaceDN/>
        <w:ind w:left="5040" w:right="560"/>
        <w:rPr>
          <w:spacing w:val="3"/>
          <w:sz w:val="28"/>
          <w:szCs w:val="28"/>
          <w:lang w:val="ru-RU" w:eastAsia="ru-RU"/>
        </w:rPr>
      </w:pPr>
      <w:r w:rsidRPr="008A2528">
        <w:rPr>
          <w:spacing w:val="3"/>
          <w:sz w:val="28"/>
          <w:szCs w:val="28"/>
          <w:lang w:val="ru-RU" w:eastAsia="ru-RU"/>
        </w:rPr>
        <w:t>Председателю Жюри муниципального этапа</w:t>
      </w:r>
      <w:r w:rsidRPr="008A2528">
        <w:rPr>
          <w:spacing w:val="3"/>
          <w:sz w:val="28"/>
          <w:szCs w:val="28"/>
          <w:lang w:val="ru-RU" w:eastAsia="ru-RU"/>
        </w:rPr>
        <w:br/>
      </w:r>
      <w:r w:rsidRPr="008A2528">
        <w:rPr>
          <w:spacing w:val="3"/>
          <w:sz w:val="28"/>
          <w:szCs w:val="28"/>
          <w:lang w:eastAsia="ru-RU"/>
        </w:rPr>
        <w:t>в</w:t>
      </w:r>
      <w:proofErr w:type="spellStart"/>
      <w:r w:rsidRPr="008A2528">
        <w:rPr>
          <w:spacing w:val="3"/>
          <w:sz w:val="28"/>
          <w:szCs w:val="28"/>
          <w:lang w:val="ru-RU" w:eastAsia="ru-RU"/>
        </w:rPr>
        <w:t>сероссийской</w:t>
      </w:r>
      <w:proofErr w:type="spellEnd"/>
      <w:r w:rsidRPr="008A2528">
        <w:rPr>
          <w:spacing w:val="3"/>
          <w:sz w:val="28"/>
          <w:szCs w:val="28"/>
          <w:lang w:val="ru-RU" w:eastAsia="ru-RU"/>
        </w:rPr>
        <w:t xml:space="preserve"> олимпиады школьников</w:t>
      </w:r>
      <w:r w:rsidRPr="008A2528">
        <w:rPr>
          <w:spacing w:val="3"/>
          <w:sz w:val="28"/>
          <w:szCs w:val="28"/>
          <w:lang w:eastAsia="ru-RU"/>
        </w:rPr>
        <w:t xml:space="preserve"> </w:t>
      </w:r>
      <w:r w:rsidRPr="008A2528">
        <w:rPr>
          <w:spacing w:val="3"/>
          <w:sz w:val="28"/>
          <w:szCs w:val="28"/>
          <w:lang w:val="ru-RU" w:eastAsia="ru-RU"/>
        </w:rPr>
        <w:t>по ________________________________</w:t>
      </w:r>
    </w:p>
    <w:p w:rsidR="008A2528" w:rsidRPr="008A2528" w:rsidRDefault="008A2528" w:rsidP="008A2528">
      <w:pPr>
        <w:widowControl/>
        <w:tabs>
          <w:tab w:val="left" w:leader="underscore" w:pos="7715"/>
        </w:tabs>
        <w:autoSpaceDE/>
        <w:autoSpaceDN/>
        <w:ind w:left="5040"/>
        <w:rPr>
          <w:spacing w:val="3"/>
          <w:sz w:val="28"/>
          <w:szCs w:val="28"/>
          <w:lang w:val="ru-RU" w:eastAsia="ru-RU"/>
        </w:rPr>
      </w:pPr>
      <w:r w:rsidRPr="008A2528">
        <w:rPr>
          <w:spacing w:val="3"/>
          <w:sz w:val="28"/>
          <w:szCs w:val="28"/>
          <w:lang w:val="ru-RU" w:eastAsia="ru-RU"/>
        </w:rPr>
        <w:t xml:space="preserve"> ученика</w:t>
      </w:r>
      <w:r w:rsidRPr="008A2528">
        <w:rPr>
          <w:spacing w:val="3"/>
          <w:sz w:val="28"/>
          <w:szCs w:val="28"/>
          <w:lang w:val="ru-RU" w:eastAsia="ru-RU"/>
        </w:rPr>
        <w:tab/>
        <w:t>класса</w:t>
      </w:r>
    </w:p>
    <w:p w:rsidR="008A2528" w:rsidRPr="008A2528" w:rsidRDefault="008A2528" w:rsidP="008A2528">
      <w:pPr>
        <w:widowControl/>
        <w:tabs>
          <w:tab w:val="left" w:leader="underscore" w:pos="6525"/>
        </w:tabs>
        <w:autoSpaceDE/>
        <w:autoSpaceDN/>
        <w:ind w:left="5040"/>
        <w:rPr>
          <w:spacing w:val="3"/>
          <w:sz w:val="28"/>
          <w:szCs w:val="28"/>
          <w:lang w:eastAsia="ru-RU"/>
        </w:rPr>
      </w:pPr>
      <w:r w:rsidRPr="008A2528">
        <w:rPr>
          <w:spacing w:val="3"/>
          <w:sz w:val="28"/>
          <w:szCs w:val="28"/>
          <w:lang w:val="ru-RU" w:eastAsia="ru-RU"/>
        </w:rPr>
        <w:tab/>
      </w:r>
    </w:p>
    <w:p w:rsidR="008A2528" w:rsidRPr="008A2528" w:rsidRDefault="008A2528" w:rsidP="008A2528">
      <w:pPr>
        <w:widowControl/>
        <w:tabs>
          <w:tab w:val="left" w:leader="underscore" w:pos="6525"/>
        </w:tabs>
        <w:autoSpaceDE/>
        <w:autoSpaceDN/>
        <w:ind w:left="5040"/>
        <w:rPr>
          <w:spacing w:val="3"/>
          <w:sz w:val="24"/>
          <w:szCs w:val="28"/>
          <w:lang w:eastAsia="ru-RU"/>
        </w:rPr>
      </w:pPr>
      <w:r w:rsidRPr="008A2528">
        <w:rPr>
          <w:spacing w:val="3"/>
          <w:sz w:val="24"/>
          <w:szCs w:val="28"/>
          <w:lang w:val="ru-RU" w:eastAsia="ru-RU"/>
        </w:rPr>
        <w:t>(полное название</w:t>
      </w:r>
      <w:r w:rsidRPr="008A2528">
        <w:rPr>
          <w:spacing w:val="3"/>
          <w:sz w:val="24"/>
          <w:szCs w:val="28"/>
          <w:lang w:eastAsia="ru-RU"/>
        </w:rPr>
        <w:t xml:space="preserve"> </w:t>
      </w:r>
      <w:r w:rsidRPr="008A2528">
        <w:rPr>
          <w:spacing w:val="3"/>
          <w:sz w:val="24"/>
          <w:szCs w:val="28"/>
          <w:lang w:val="ru-RU" w:eastAsia="ru-RU"/>
        </w:rPr>
        <w:t>образовательного учреждения)</w:t>
      </w:r>
      <w:r w:rsidRPr="008A2528">
        <w:rPr>
          <w:spacing w:val="3"/>
          <w:sz w:val="24"/>
          <w:szCs w:val="28"/>
          <w:lang w:eastAsia="ru-RU"/>
        </w:rPr>
        <w:t xml:space="preserve"> </w:t>
      </w:r>
    </w:p>
    <w:p w:rsidR="008A2528" w:rsidRPr="008A2528" w:rsidRDefault="008A2528" w:rsidP="008A2528">
      <w:pPr>
        <w:widowControl/>
        <w:tabs>
          <w:tab w:val="left" w:leader="underscore" w:pos="6525"/>
        </w:tabs>
        <w:autoSpaceDE/>
        <w:autoSpaceDN/>
        <w:ind w:left="5040"/>
        <w:rPr>
          <w:spacing w:val="3"/>
          <w:sz w:val="28"/>
          <w:szCs w:val="28"/>
          <w:lang w:eastAsia="ru-RU"/>
        </w:rPr>
      </w:pPr>
      <w:r w:rsidRPr="008A2528">
        <w:rPr>
          <w:spacing w:val="3"/>
          <w:sz w:val="28"/>
          <w:szCs w:val="28"/>
          <w:lang w:val="ru-RU" w:eastAsia="ru-RU"/>
        </w:rPr>
        <w:t>________</w:t>
      </w:r>
      <w:r w:rsidRPr="008A2528">
        <w:rPr>
          <w:spacing w:val="3"/>
          <w:sz w:val="28"/>
          <w:szCs w:val="28"/>
          <w:lang w:val="ru-RU" w:eastAsia="ru-RU"/>
        </w:rPr>
        <w:tab/>
      </w:r>
    </w:p>
    <w:p w:rsidR="008A2528" w:rsidRPr="008A2528" w:rsidRDefault="008A2528" w:rsidP="008A2528">
      <w:pPr>
        <w:widowControl/>
        <w:tabs>
          <w:tab w:val="left" w:leader="underscore" w:pos="6525"/>
        </w:tabs>
        <w:autoSpaceDE/>
        <w:autoSpaceDN/>
        <w:ind w:left="5040"/>
        <w:rPr>
          <w:spacing w:val="3"/>
          <w:sz w:val="24"/>
          <w:szCs w:val="28"/>
          <w:lang w:val="ru-RU" w:eastAsia="ru-RU"/>
        </w:rPr>
      </w:pPr>
      <w:r w:rsidRPr="008A2528">
        <w:rPr>
          <w:spacing w:val="3"/>
          <w:sz w:val="24"/>
          <w:szCs w:val="28"/>
          <w:lang w:val="ru-RU" w:eastAsia="ru-RU"/>
        </w:rPr>
        <w:t>(фамилия, имя, отчество)</w:t>
      </w:r>
    </w:p>
    <w:p w:rsidR="008A2528" w:rsidRPr="008A2528" w:rsidRDefault="008A2528" w:rsidP="008A2528">
      <w:pPr>
        <w:widowControl/>
        <w:autoSpaceDE/>
        <w:autoSpaceDN/>
        <w:jc w:val="center"/>
        <w:rPr>
          <w:sz w:val="24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ind w:left="4000"/>
        <w:outlineLvl w:val="0"/>
        <w:rPr>
          <w:spacing w:val="4"/>
          <w:sz w:val="28"/>
          <w:szCs w:val="28"/>
          <w:lang w:val="ru-RU" w:eastAsia="ru-RU"/>
        </w:rPr>
      </w:pPr>
      <w:bookmarkStart w:id="0" w:name="bookmark23"/>
      <w:r w:rsidRPr="008A2528">
        <w:rPr>
          <w:spacing w:val="4"/>
          <w:sz w:val="28"/>
          <w:szCs w:val="28"/>
          <w:lang w:val="ru-RU" w:eastAsia="ru-RU"/>
        </w:rPr>
        <w:t>Заявление</w:t>
      </w:r>
      <w:bookmarkEnd w:id="0"/>
    </w:p>
    <w:p w:rsidR="008A2528" w:rsidRPr="008A2528" w:rsidRDefault="008A2528" w:rsidP="008A2528">
      <w:pPr>
        <w:widowControl/>
        <w:autoSpaceDE/>
        <w:autoSpaceDN/>
        <w:ind w:right="220" w:firstLine="720"/>
        <w:rPr>
          <w:spacing w:val="3"/>
          <w:sz w:val="28"/>
          <w:szCs w:val="28"/>
          <w:lang w:val="ru-RU" w:eastAsia="ru-RU"/>
        </w:rPr>
      </w:pPr>
      <w:r w:rsidRPr="008A2528">
        <w:rPr>
          <w:spacing w:val="3"/>
          <w:sz w:val="28"/>
          <w:szCs w:val="28"/>
          <w:lang w:val="ru-RU" w:eastAsia="ru-RU"/>
        </w:rPr>
        <w:t>Прошу Вас пересмотреть мою работу, выполненную в конкурсе</w:t>
      </w:r>
      <w:r w:rsidRPr="008A2528">
        <w:rPr>
          <w:i/>
          <w:iCs/>
          <w:spacing w:val="3"/>
          <w:sz w:val="28"/>
          <w:szCs w:val="28"/>
          <w:u w:val="single"/>
          <w:lang w:val="ru-RU" w:eastAsia="ru-RU"/>
        </w:rPr>
        <w:t xml:space="preserve"> (указывается олимпиадное задание),</w:t>
      </w:r>
      <w:r w:rsidRPr="008A2528">
        <w:rPr>
          <w:spacing w:val="3"/>
          <w:sz w:val="28"/>
          <w:szCs w:val="28"/>
          <w:lang w:val="ru-RU" w:eastAsia="ru-RU"/>
        </w:rPr>
        <w:t xml:space="preserve"> так как я не согласен с выставленными мне баллами.</w:t>
      </w:r>
      <w:r w:rsidRPr="008A2528">
        <w:rPr>
          <w:i/>
          <w:iCs/>
          <w:spacing w:val="3"/>
          <w:sz w:val="28"/>
          <w:szCs w:val="28"/>
          <w:u w:val="single"/>
          <w:lang w:val="ru-RU" w:eastAsia="ru-RU"/>
        </w:rPr>
        <w:t xml:space="preserve"> (Участник Олимпиады далее обосновывает свое заявление.)</w:t>
      </w:r>
    </w:p>
    <w:p w:rsidR="008A2528" w:rsidRPr="008A2528" w:rsidRDefault="008A2528" w:rsidP="008A252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>Дата                                                                                 Подпись</w:t>
      </w: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>Приложение № 2</w:t>
      </w:r>
    </w:p>
    <w:p w:rsidR="008A2528" w:rsidRPr="008A2528" w:rsidRDefault="008A2528" w:rsidP="008A2528">
      <w:pPr>
        <w:widowControl/>
        <w:tabs>
          <w:tab w:val="left" w:leader="underscore" w:pos="6423"/>
        </w:tabs>
        <w:autoSpaceDE/>
        <w:autoSpaceDN/>
        <w:ind w:left="1820" w:firstLine="1560"/>
        <w:outlineLvl w:val="1"/>
        <w:rPr>
          <w:spacing w:val="-2"/>
          <w:sz w:val="28"/>
          <w:szCs w:val="28"/>
          <w:lang w:val="ru-RU" w:eastAsia="ru-RU"/>
        </w:rPr>
      </w:pPr>
      <w:bookmarkStart w:id="1" w:name="bookmark32"/>
      <w:r w:rsidRPr="008A2528">
        <w:rPr>
          <w:spacing w:val="-2"/>
          <w:sz w:val="28"/>
          <w:szCs w:val="28"/>
          <w:lang w:val="ru-RU" w:eastAsia="ru-RU"/>
        </w:rPr>
        <w:t>ПРОТОКОЛ №</w:t>
      </w:r>
      <w:r w:rsidRPr="008A2528">
        <w:rPr>
          <w:spacing w:val="-2"/>
          <w:sz w:val="28"/>
          <w:szCs w:val="28"/>
          <w:lang w:val="ru-RU" w:eastAsia="ru-RU"/>
        </w:rPr>
        <w:tab/>
      </w:r>
      <w:bookmarkEnd w:id="1"/>
    </w:p>
    <w:p w:rsidR="008A2528" w:rsidRPr="008A2528" w:rsidRDefault="008A2528" w:rsidP="008A2528">
      <w:pPr>
        <w:widowControl/>
        <w:tabs>
          <w:tab w:val="left" w:leader="underscore" w:pos="3802"/>
          <w:tab w:val="left" w:leader="underscore" w:pos="6110"/>
          <w:tab w:val="left" w:leader="underscore" w:pos="6883"/>
        </w:tabs>
        <w:autoSpaceDE/>
        <w:autoSpaceDN/>
        <w:ind w:right="420"/>
        <w:jc w:val="center"/>
        <w:outlineLvl w:val="1"/>
        <w:rPr>
          <w:spacing w:val="-2"/>
          <w:sz w:val="28"/>
          <w:szCs w:val="28"/>
          <w:lang w:val="ru-RU" w:eastAsia="ru-RU"/>
        </w:rPr>
      </w:pPr>
      <w:bookmarkStart w:id="2" w:name="bookmark33"/>
      <w:r w:rsidRPr="008A2528">
        <w:rPr>
          <w:spacing w:val="-2"/>
          <w:sz w:val="28"/>
          <w:szCs w:val="28"/>
          <w:lang w:val="ru-RU" w:eastAsia="ru-RU"/>
        </w:rPr>
        <w:t>заседания Жюри по подведению итогов муниципального этапа</w:t>
      </w:r>
      <w:r w:rsidRPr="008A2528">
        <w:rPr>
          <w:spacing w:val="-2"/>
          <w:sz w:val="28"/>
          <w:szCs w:val="28"/>
          <w:lang w:val="ru-RU" w:eastAsia="ru-RU"/>
        </w:rPr>
        <w:br/>
      </w:r>
      <w:r w:rsidRPr="008A2528">
        <w:rPr>
          <w:spacing w:val="-2"/>
          <w:sz w:val="28"/>
          <w:szCs w:val="28"/>
          <w:lang w:eastAsia="ru-RU"/>
        </w:rPr>
        <w:t>в</w:t>
      </w:r>
      <w:proofErr w:type="spellStart"/>
      <w:r w:rsidRPr="008A2528">
        <w:rPr>
          <w:spacing w:val="-2"/>
          <w:sz w:val="28"/>
          <w:szCs w:val="28"/>
          <w:lang w:val="ru-RU" w:eastAsia="ru-RU"/>
        </w:rPr>
        <w:t>сероссийской</w:t>
      </w:r>
      <w:proofErr w:type="spellEnd"/>
      <w:r w:rsidRPr="008A2528">
        <w:rPr>
          <w:spacing w:val="-2"/>
          <w:sz w:val="28"/>
          <w:szCs w:val="28"/>
          <w:lang w:val="ru-RU" w:eastAsia="ru-RU"/>
        </w:rPr>
        <w:t xml:space="preserve"> олимпиады школьников по _______________</w:t>
      </w:r>
      <w:r w:rsidRPr="008A2528">
        <w:rPr>
          <w:spacing w:val="-2"/>
          <w:sz w:val="28"/>
          <w:szCs w:val="28"/>
          <w:lang w:val="ru-RU" w:eastAsia="ru-RU"/>
        </w:rPr>
        <w:br/>
        <w:t>от «</w:t>
      </w:r>
      <w:r w:rsidRPr="008A2528">
        <w:rPr>
          <w:spacing w:val="-2"/>
          <w:sz w:val="28"/>
          <w:szCs w:val="28"/>
          <w:lang w:eastAsia="ru-RU"/>
        </w:rPr>
        <w:t>_____</w:t>
      </w:r>
      <w:r w:rsidRPr="008A2528">
        <w:rPr>
          <w:spacing w:val="-2"/>
          <w:sz w:val="28"/>
          <w:szCs w:val="28"/>
          <w:lang w:val="ru-RU" w:eastAsia="ru-RU"/>
        </w:rPr>
        <w:t>»</w:t>
      </w:r>
      <w:r w:rsidRPr="008A2528">
        <w:rPr>
          <w:spacing w:val="-2"/>
          <w:sz w:val="28"/>
          <w:szCs w:val="28"/>
          <w:lang w:val="ru-RU" w:eastAsia="ru-RU"/>
        </w:rPr>
        <w:tab/>
        <w:t>20</w:t>
      </w:r>
      <w:r w:rsidRPr="008A2528">
        <w:rPr>
          <w:spacing w:val="-2"/>
          <w:sz w:val="28"/>
          <w:szCs w:val="28"/>
          <w:lang w:eastAsia="ru-RU"/>
        </w:rPr>
        <w:t xml:space="preserve"> ____</w:t>
      </w:r>
      <w:r w:rsidRPr="008A2528">
        <w:rPr>
          <w:spacing w:val="-2"/>
          <w:sz w:val="28"/>
          <w:szCs w:val="28"/>
          <w:lang w:val="ru-RU" w:eastAsia="ru-RU"/>
        </w:rPr>
        <w:t>г.</w:t>
      </w:r>
      <w:bookmarkEnd w:id="2"/>
    </w:p>
    <w:p w:rsidR="008A2528" w:rsidRPr="008A2528" w:rsidRDefault="008A2528" w:rsidP="008A2528">
      <w:pPr>
        <w:widowControl/>
        <w:tabs>
          <w:tab w:val="left" w:leader="underscore" w:pos="3802"/>
          <w:tab w:val="left" w:leader="underscore" w:pos="6110"/>
          <w:tab w:val="left" w:leader="underscore" w:pos="6883"/>
        </w:tabs>
        <w:autoSpaceDE/>
        <w:autoSpaceDN/>
        <w:ind w:right="420"/>
        <w:jc w:val="center"/>
        <w:outlineLvl w:val="1"/>
        <w:rPr>
          <w:spacing w:val="-2"/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tabs>
          <w:tab w:val="left" w:leader="underscore" w:pos="4475"/>
        </w:tabs>
        <w:autoSpaceDE/>
        <w:autoSpaceDN/>
        <w:ind w:left="28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На заседании присутствовали</w:t>
      </w:r>
      <w:r w:rsidRPr="008A2528">
        <w:rPr>
          <w:sz w:val="28"/>
          <w:szCs w:val="28"/>
          <w:lang w:val="ru-RU" w:eastAsia="ru-RU"/>
        </w:rPr>
        <w:tab/>
        <w:t>членов оргкомитета.</w:t>
      </w:r>
    </w:p>
    <w:p w:rsidR="008A2528" w:rsidRPr="008A2528" w:rsidRDefault="008A2528" w:rsidP="008A2528">
      <w:pPr>
        <w:widowControl/>
        <w:tabs>
          <w:tab w:val="left" w:leader="underscore" w:pos="4475"/>
        </w:tabs>
        <w:autoSpaceDE/>
        <w:autoSpaceDN/>
        <w:ind w:left="280"/>
        <w:rPr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autoSpaceDE/>
        <w:autoSpaceDN/>
        <w:ind w:left="280" w:right="800"/>
        <w:rPr>
          <w:sz w:val="28"/>
          <w:szCs w:val="28"/>
          <w:lang w:val="ru-RU" w:eastAsia="ru-RU"/>
        </w:rPr>
      </w:pPr>
      <w:r w:rsidRPr="008A2528">
        <w:rPr>
          <w:b/>
          <w:bCs/>
          <w:spacing w:val="4"/>
          <w:sz w:val="28"/>
          <w:szCs w:val="28"/>
          <w:lang w:val="ru-RU" w:eastAsia="ru-RU"/>
        </w:rPr>
        <w:t>Повестка:</w:t>
      </w:r>
      <w:r w:rsidRPr="008A2528">
        <w:rPr>
          <w:sz w:val="28"/>
          <w:szCs w:val="28"/>
          <w:lang w:val="ru-RU" w:eastAsia="ru-RU"/>
        </w:rPr>
        <w:t xml:space="preserve"> подведение итогов муниципального этапа </w:t>
      </w:r>
      <w:r w:rsidRPr="008A2528">
        <w:rPr>
          <w:sz w:val="28"/>
          <w:szCs w:val="28"/>
          <w:lang w:eastAsia="ru-RU"/>
        </w:rPr>
        <w:t>в</w:t>
      </w:r>
      <w:proofErr w:type="spellStart"/>
      <w:r w:rsidRPr="008A2528">
        <w:rPr>
          <w:sz w:val="28"/>
          <w:szCs w:val="28"/>
          <w:lang w:val="ru-RU" w:eastAsia="ru-RU"/>
        </w:rPr>
        <w:t>сероссийской</w:t>
      </w:r>
      <w:proofErr w:type="spellEnd"/>
      <w:r w:rsidRPr="008A2528">
        <w:rPr>
          <w:sz w:val="28"/>
          <w:szCs w:val="28"/>
          <w:lang w:val="ru-RU" w:eastAsia="ru-RU"/>
        </w:rPr>
        <w:br/>
        <w:t>олимпиады школьников по ________________.</w:t>
      </w:r>
    </w:p>
    <w:p w:rsidR="008A2528" w:rsidRPr="008A2528" w:rsidRDefault="008A2528" w:rsidP="008A2528">
      <w:pPr>
        <w:widowControl/>
        <w:autoSpaceDE/>
        <w:autoSpaceDN/>
        <w:ind w:left="280" w:right="800"/>
        <w:rPr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autoSpaceDE/>
        <w:autoSpaceDN/>
        <w:ind w:left="280"/>
        <w:outlineLvl w:val="1"/>
        <w:rPr>
          <w:spacing w:val="-2"/>
          <w:sz w:val="28"/>
          <w:szCs w:val="28"/>
          <w:lang w:val="ru-RU" w:eastAsia="ru-RU"/>
        </w:rPr>
      </w:pPr>
      <w:bookmarkStart w:id="3" w:name="bookmark34"/>
      <w:r w:rsidRPr="008A2528">
        <w:rPr>
          <w:spacing w:val="-2"/>
          <w:sz w:val="28"/>
          <w:szCs w:val="28"/>
          <w:lang w:val="ru-RU" w:eastAsia="ru-RU"/>
        </w:rPr>
        <w:t>Выступили:</w:t>
      </w:r>
      <w:bookmarkEnd w:id="3"/>
    </w:p>
    <w:p w:rsidR="008A2528" w:rsidRPr="008A2528" w:rsidRDefault="008A2528" w:rsidP="008A2528">
      <w:pPr>
        <w:widowControl/>
        <w:numPr>
          <w:ilvl w:val="1"/>
          <w:numId w:val="6"/>
        </w:numPr>
        <w:tabs>
          <w:tab w:val="left" w:pos="549"/>
        </w:tabs>
        <w:autoSpaceDE/>
        <w:autoSpaceDN/>
        <w:ind w:left="280" w:right="42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Председатель жюри (заслушан доклад по итогам проведения туров</w:t>
      </w:r>
      <w:r w:rsidRPr="008A2528">
        <w:rPr>
          <w:sz w:val="28"/>
          <w:szCs w:val="28"/>
          <w:lang w:val="ru-RU" w:eastAsia="ru-RU"/>
        </w:rPr>
        <w:br/>
        <w:t>(конкурсов) муниципального этапа олимпиады)</w:t>
      </w:r>
    </w:p>
    <w:p w:rsidR="008A2528" w:rsidRPr="008A2528" w:rsidRDefault="008A2528" w:rsidP="008A2528">
      <w:pPr>
        <w:widowControl/>
        <w:numPr>
          <w:ilvl w:val="1"/>
          <w:numId w:val="6"/>
        </w:numPr>
        <w:tabs>
          <w:tab w:val="left" w:pos="554"/>
        </w:tabs>
        <w:autoSpaceDE/>
        <w:autoSpaceDN/>
        <w:ind w:left="28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Члены Оргкомитета</w:t>
      </w:r>
    </w:p>
    <w:p w:rsidR="008A2528" w:rsidRPr="008A2528" w:rsidRDefault="008A2528" w:rsidP="008A2528">
      <w:pPr>
        <w:widowControl/>
        <w:numPr>
          <w:ilvl w:val="1"/>
          <w:numId w:val="6"/>
        </w:numPr>
        <w:tabs>
          <w:tab w:val="left" w:pos="549"/>
        </w:tabs>
        <w:autoSpaceDE/>
        <w:autoSpaceDN/>
        <w:ind w:left="28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Председатель Оргкомитета</w:t>
      </w:r>
    </w:p>
    <w:p w:rsidR="008A2528" w:rsidRPr="008A2528" w:rsidRDefault="008A2528" w:rsidP="008A2528">
      <w:pPr>
        <w:widowControl/>
        <w:numPr>
          <w:ilvl w:val="1"/>
          <w:numId w:val="6"/>
        </w:numPr>
        <w:tabs>
          <w:tab w:val="left" w:pos="549"/>
        </w:tabs>
        <w:autoSpaceDE/>
        <w:autoSpaceDN/>
        <w:ind w:left="280"/>
        <w:rPr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autoSpaceDE/>
        <w:autoSpaceDN/>
        <w:ind w:left="280"/>
        <w:rPr>
          <w:sz w:val="28"/>
          <w:szCs w:val="28"/>
          <w:lang w:val="ru-RU" w:eastAsia="ru-RU"/>
        </w:rPr>
      </w:pPr>
      <w:r w:rsidRPr="008A2528">
        <w:rPr>
          <w:b/>
          <w:bCs/>
          <w:spacing w:val="4"/>
          <w:sz w:val="28"/>
          <w:szCs w:val="28"/>
          <w:lang w:val="ru-RU" w:eastAsia="ru-RU"/>
        </w:rPr>
        <w:t>Голосование</w:t>
      </w:r>
      <w:r w:rsidRPr="008A2528">
        <w:rPr>
          <w:sz w:val="28"/>
          <w:szCs w:val="28"/>
          <w:lang w:val="ru-RU" w:eastAsia="ru-RU"/>
        </w:rPr>
        <w:t xml:space="preserve"> членов Оргкомитета:</w:t>
      </w:r>
    </w:p>
    <w:p w:rsidR="008A2528" w:rsidRPr="008A2528" w:rsidRDefault="008A2528" w:rsidP="008A2528">
      <w:pPr>
        <w:widowControl/>
        <w:tabs>
          <w:tab w:val="left" w:leader="underscore" w:pos="1562"/>
        </w:tabs>
        <w:autoSpaceDE/>
        <w:autoSpaceDN/>
        <w:ind w:left="28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«за»</w:t>
      </w:r>
      <w:r w:rsidRPr="008A2528">
        <w:rPr>
          <w:sz w:val="28"/>
          <w:szCs w:val="28"/>
          <w:lang w:val="ru-RU" w:eastAsia="ru-RU"/>
        </w:rPr>
        <w:tab/>
      </w:r>
    </w:p>
    <w:p w:rsidR="008A2528" w:rsidRPr="008A2528" w:rsidRDefault="008A2528" w:rsidP="008A2528">
      <w:pPr>
        <w:widowControl/>
        <w:tabs>
          <w:tab w:val="left" w:leader="underscore" w:pos="2090"/>
        </w:tabs>
        <w:autoSpaceDE/>
        <w:autoSpaceDN/>
        <w:ind w:left="28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«против»</w:t>
      </w:r>
      <w:r w:rsidRPr="008A2528">
        <w:rPr>
          <w:sz w:val="28"/>
          <w:szCs w:val="28"/>
          <w:lang w:val="ru-RU" w:eastAsia="ru-RU"/>
        </w:rPr>
        <w:tab/>
      </w:r>
    </w:p>
    <w:p w:rsidR="008A2528" w:rsidRPr="008A2528" w:rsidRDefault="008A2528" w:rsidP="008A2528">
      <w:pPr>
        <w:widowControl/>
        <w:tabs>
          <w:tab w:val="left" w:leader="underscore" w:pos="2090"/>
        </w:tabs>
        <w:autoSpaceDE/>
        <w:autoSpaceDN/>
        <w:ind w:left="280"/>
        <w:rPr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autoSpaceDE/>
        <w:autoSpaceDN/>
        <w:ind w:left="280" w:right="420"/>
        <w:rPr>
          <w:sz w:val="28"/>
          <w:szCs w:val="28"/>
          <w:lang w:val="ru-RU" w:eastAsia="ru-RU"/>
        </w:rPr>
      </w:pPr>
      <w:r w:rsidRPr="008A2528">
        <w:rPr>
          <w:b/>
          <w:bCs/>
          <w:spacing w:val="4"/>
          <w:sz w:val="28"/>
          <w:szCs w:val="28"/>
          <w:lang w:val="ru-RU" w:eastAsia="ru-RU"/>
        </w:rPr>
        <w:t>Решение:</w:t>
      </w:r>
      <w:r w:rsidRPr="008A2528">
        <w:rPr>
          <w:sz w:val="28"/>
          <w:szCs w:val="28"/>
          <w:lang w:val="ru-RU" w:eastAsia="ru-RU"/>
        </w:rPr>
        <w:t xml:space="preserve"> утвердить результаты муниципального этапа </w:t>
      </w:r>
      <w:r w:rsidRPr="008A2528">
        <w:rPr>
          <w:sz w:val="28"/>
          <w:szCs w:val="28"/>
          <w:lang w:eastAsia="ru-RU"/>
        </w:rPr>
        <w:t>в</w:t>
      </w:r>
      <w:proofErr w:type="spellStart"/>
      <w:r w:rsidRPr="008A2528">
        <w:rPr>
          <w:sz w:val="28"/>
          <w:szCs w:val="28"/>
          <w:lang w:val="ru-RU" w:eastAsia="ru-RU"/>
        </w:rPr>
        <w:t>сероссийской</w:t>
      </w:r>
      <w:proofErr w:type="spellEnd"/>
      <w:r w:rsidRPr="008A2528">
        <w:rPr>
          <w:sz w:val="28"/>
          <w:szCs w:val="28"/>
          <w:lang w:val="ru-RU" w:eastAsia="ru-RU"/>
        </w:rPr>
        <w:br/>
        <w:t>олимпиады школьников по ___________________ (прилагается).</w:t>
      </w:r>
    </w:p>
    <w:p w:rsidR="008A2528" w:rsidRPr="008A2528" w:rsidRDefault="008A2528" w:rsidP="008A2528">
      <w:pPr>
        <w:widowControl/>
        <w:autoSpaceDE/>
        <w:autoSpaceDN/>
        <w:ind w:left="280" w:right="420"/>
        <w:rPr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tabs>
          <w:tab w:val="left" w:pos="6985"/>
        </w:tabs>
        <w:autoSpaceDE/>
        <w:autoSpaceDN/>
        <w:ind w:left="1820" w:right="1040" w:firstLine="156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Председатель жюри</w:t>
      </w:r>
      <w:r w:rsidRPr="008A2528">
        <w:rPr>
          <w:sz w:val="28"/>
          <w:szCs w:val="28"/>
          <w:lang w:val="ru-RU" w:eastAsia="ru-RU"/>
        </w:rPr>
        <w:br/>
        <w:t>Ф.И.О.</w:t>
      </w:r>
      <w:r w:rsidRPr="008A2528">
        <w:rPr>
          <w:sz w:val="28"/>
          <w:szCs w:val="28"/>
          <w:lang w:val="ru-RU" w:eastAsia="ru-RU"/>
        </w:rPr>
        <w:tab/>
        <w:t>Подпись</w:t>
      </w: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586"/>
        <w:gridCol w:w="1541"/>
      </w:tblGrid>
      <w:tr w:rsidR="008A2528" w:rsidRPr="008A2528" w:rsidTr="00533C73">
        <w:trPr>
          <w:trHeight w:val="1181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Секретарь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30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1176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6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Члены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8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</w:tbl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ind w:left="3280"/>
        <w:jc w:val="right"/>
        <w:outlineLvl w:val="1"/>
        <w:rPr>
          <w:spacing w:val="-2"/>
          <w:sz w:val="28"/>
          <w:szCs w:val="28"/>
          <w:lang w:val="ru-RU" w:eastAsia="ru-RU"/>
        </w:rPr>
      </w:pPr>
      <w:bookmarkStart w:id="4" w:name="bookmark35"/>
      <w:r w:rsidRPr="008A2528">
        <w:rPr>
          <w:spacing w:val="-2"/>
          <w:sz w:val="28"/>
          <w:szCs w:val="28"/>
          <w:lang w:val="ru-RU" w:eastAsia="ru-RU"/>
        </w:rPr>
        <w:br w:type="page"/>
      </w:r>
      <w:r w:rsidRPr="008A2528">
        <w:rPr>
          <w:spacing w:val="-2"/>
          <w:sz w:val="28"/>
          <w:szCs w:val="28"/>
          <w:lang w:val="ru-RU" w:eastAsia="ru-RU"/>
        </w:rPr>
        <w:lastRenderedPageBreak/>
        <w:t>Приложение № 3</w:t>
      </w:r>
    </w:p>
    <w:p w:rsidR="008A2528" w:rsidRPr="008A2528" w:rsidRDefault="008A2528" w:rsidP="008A2528">
      <w:pPr>
        <w:widowControl/>
        <w:autoSpaceDE/>
        <w:autoSpaceDN/>
        <w:ind w:left="3280"/>
        <w:outlineLvl w:val="1"/>
        <w:rPr>
          <w:spacing w:val="-2"/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autoSpaceDE/>
        <w:autoSpaceDN/>
        <w:ind w:left="3280"/>
        <w:outlineLvl w:val="1"/>
        <w:rPr>
          <w:spacing w:val="-2"/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autoSpaceDE/>
        <w:autoSpaceDN/>
        <w:ind w:left="3280"/>
        <w:outlineLvl w:val="1"/>
        <w:rPr>
          <w:spacing w:val="-2"/>
          <w:sz w:val="28"/>
          <w:szCs w:val="28"/>
          <w:lang w:val="ru-RU" w:eastAsia="ru-RU"/>
        </w:rPr>
      </w:pPr>
      <w:r w:rsidRPr="008A2528">
        <w:rPr>
          <w:spacing w:val="-2"/>
          <w:sz w:val="28"/>
          <w:szCs w:val="28"/>
          <w:lang w:val="ru-RU" w:eastAsia="ru-RU"/>
        </w:rPr>
        <w:t>ПРОТОКОЛ №</w:t>
      </w:r>
      <w:bookmarkEnd w:id="4"/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tabs>
          <w:tab w:val="left" w:leader="underscore" w:pos="3542"/>
          <w:tab w:val="left" w:leader="underscore" w:pos="5851"/>
          <w:tab w:val="left" w:leader="underscore" w:pos="6624"/>
        </w:tabs>
        <w:autoSpaceDE/>
        <w:autoSpaceDN/>
        <w:ind w:left="1320" w:right="1320" w:firstLine="1060"/>
        <w:outlineLvl w:val="1"/>
        <w:rPr>
          <w:spacing w:val="-2"/>
          <w:sz w:val="28"/>
          <w:szCs w:val="28"/>
          <w:lang w:val="ru-RU" w:eastAsia="ru-RU"/>
        </w:rPr>
      </w:pPr>
      <w:bookmarkStart w:id="5" w:name="bookmark36"/>
      <w:r w:rsidRPr="008A2528">
        <w:rPr>
          <w:spacing w:val="-2"/>
          <w:sz w:val="28"/>
          <w:szCs w:val="28"/>
          <w:lang w:val="ru-RU" w:eastAsia="ru-RU"/>
        </w:rPr>
        <w:t>заседания Жюри муниципального этапа</w:t>
      </w:r>
      <w:r w:rsidRPr="008A2528">
        <w:rPr>
          <w:spacing w:val="-2"/>
          <w:sz w:val="28"/>
          <w:szCs w:val="28"/>
          <w:lang w:eastAsia="ru-RU"/>
        </w:rPr>
        <w:t xml:space="preserve"> в</w:t>
      </w:r>
      <w:proofErr w:type="spellStart"/>
      <w:r w:rsidRPr="008A2528">
        <w:rPr>
          <w:spacing w:val="-2"/>
          <w:sz w:val="28"/>
          <w:szCs w:val="28"/>
          <w:lang w:val="ru-RU" w:eastAsia="ru-RU"/>
        </w:rPr>
        <w:t>сероссийской</w:t>
      </w:r>
      <w:proofErr w:type="spellEnd"/>
      <w:r w:rsidRPr="008A2528">
        <w:rPr>
          <w:spacing w:val="-2"/>
          <w:sz w:val="28"/>
          <w:szCs w:val="28"/>
          <w:lang w:val="ru-RU" w:eastAsia="ru-RU"/>
        </w:rPr>
        <w:t xml:space="preserve"> олимпиады школьников по _________________</w:t>
      </w:r>
      <w:r w:rsidRPr="008A2528">
        <w:rPr>
          <w:spacing w:val="-2"/>
          <w:sz w:val="28"/>
          <w:szCs w:val="28"/>
          <w:lang w:val="ru-RU" w:eastAsia="ru-RU"/>
        </w:rPr>
        <w:br/>
        <w:t>от «</w:t>
      </w:r>
      <w:r w:rsidRPr="008A2528">
        <w:rPr>
          <w:spacing w:val="-2"/>
          <w:sz w:val="28"/>
          <w:szCs w:val="28"/>
          <w:lang w:eastAsia="ru-RU"/>
        </w:rPr>
        <w:t>_____</w:t>
      </w:r>
      <w:r w:rsidRPr="008A2528">
        <w:rPr>
          <w:spacing w:val="-2"/>
          <w:sz w:val="28"/>
          <w:szCs w:val="28"/>
          <w:lang w:val="ru-RU" w:eastAsia="ru-RU"/>
        </w:rPr>
        <w:t>»</w:t>
      </w:r>
      <w:r w:rsidRPr="008A2528">
        <w:rPr>
          <w:spacing w:val="-2"/>
          <w:sz w:val="28"/>
          <w:szCs w:val="28"/>
          <w:lang w:eastAsia="ru-RU"/>
        </w:rPr>
        <w:t xml:space="preserve"> ____________</w:t>
      </w:r>
      <w:r w:rsidRPr="008A2528">
        <w:rPr>
          <w:spacing w:val="-2"/>
          <w:sz w:val="28"/>
          <w:szCs w:val="28"/>
          <w:lang w:val="ru-RU" w:eastAsia="ru-RU"/>
        </w:rPr>
        <w:t>20</w:t>
      </w:r>
      <w:r w:rsidRPr="008A2528">
        <w:rPr>
          <w:spacing w:val="-2"/>
          <w:sz w:val="28"/>
          <w:szCs w:val="28"/>
          <w:lang w:eastAsia="ru-RU"/>
        </w:rPr>
        <w:t xml:space="preserve"> ___</w:t>
      </w:r>
      <w:r w:rsidRPr="008A2528">
        <w:rPr>
          <w:spacing w:val="-2"/>
          <w:sz w:val="28"/>
          <w:szCs w:val="28"/>
          <w:lang w:val="ru-RU" w:eastAsia="ru-RU"/>
        </w:rPr>
        <w:t>г.</w:t>
      </w:r>
      <w:bookmarkEnd w:id="5"/>
    </w:p>
    <w:p w:rsidR="008A2528" w:rsidRPr="008A2528" w:rsidRDefault="008A2528" w:rsidP="008A2528">
      <w:pPr>
        <w:widowControl/>
        <w:tabs>
          <w:tab w:val="left" w:leader="underscore" w:pos="3542"/>
          <w:tab w:val="left" w:leader="underscore" w:pos="5851"/>
          <w:tab w:val="left" w:leader="underscore" w:pos="6624"/>
        </w:tabs>
        <w:autoSpaceDE/>
        <w:autoSpaceDN/>
        <w:ind w:left="1320" w:right="1320" w:firstLine="1060"/>
        <w:outlineLvl w:val="1"/>
        <w:rPr>
          <w:spacing w:val="-2"/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tabs>
          <w:tab w:val="left" w:leader="underscore" w:pos="4215"/>
        </w:tabs>
        <w:autoSpaceDE/>
        <w:autoSpaceDN/>
        <w:ind w:left="2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На заседании присутствовали</w:t>
      </w:r>
      <w:r w:rsidRPr="008A2528">
        <w:rPr>
          <w:sz w:val="28"/>
          <w:szCs w:val="28"/>
          <w:lang w:val="ru-RU" w:eastAsia="ru-RU"/>
        </w:rPr>
        <w:tab/>
        <w:t>членов жюри.</w:t>
      </w:r>
    </w:p>
    <w:p w:rsidR="008A2528" w:rsidRPr="008A2528" w:rsidRDefault="008A2528" w:rsidP="008A2528">
      <w:pPr>
        <w:widowControl/>
        <w:tabs>
          <w:tab w:val="left" w:leader="underscore" w:pos="4215"/>
        </w:tabs>
        <w:autoSpaceDE/>
        <w:autoSpaceDN/>
        <w:ind w:left="20"/>
        <w:rPr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autoSpaceDE/>
        <w:autoSpaceDN/>
        <w:ind w:left="20"/>
        <w:rPr>
          <w:sz w:val="28"/>
          <w:szCs w:val="28"/>
          <w:lang w:val="ru-RU" w:eastAsia="ru-RU"/>
        </w:rPr>
      </w:pPr>
      <w:r w:rsidRPr="008A2528">
        <w:rPr>
          <w:b/>
          <w:bCs/>
          <w:spacing w:val="4"/>
          <w:sz w:val="28"/>
          <w:szCs w:val="28"/>
          <w:lang w:val="ru-RU" w:eastAsia="ru-RU"/>
        </w:rPr>
        <w:t>Повестка:</w:t>
      </w:r>
      <w:r w:rsidRPr="008A2528">
        <w:rPr>
          <w:sz w:val="28"/>
          <w:szCs w:val="28"/>
          <w:lang w:val="ru-RU" w:eastAsia="ru-RU"/>
        </w:rPr>
        <w:t xml:space="preserve"> утверждение списка победителей и призеров.</w:t>
      </w:r>
    </w:p>
    <w:p w:rsidR="008A2528" w:rsidRPr="008A2528" w:rsidRDefault="008A2528" w:rsidP="008A2528">
      <w:pPr>
        <w:widowControl/>
        <w:autoSpaceDE/>
        <w:autoSpaceDN/>
        <w:ind w:left="20"/>
        <w:outlineLvl w:val="1"/>
        <w:rPr>
          <w:spacing w:val="-2"/>
          <w:sz w:val="28"/>
          <w:szCs w:val="28"/>
          <w:lang w:val="ru-RU" w:eastAsia="ru-RU"/>
        </w:rPr>
      </w:pPr>
      <w:bookmarkStart w:id="6" w:name="bookmark37"/>
      <w:r w:rsidRPr="008A2528">
        <w:rPr>
          <w:spacing w:val="-2"/>
          <w:sz w:val="28"/>
          <w:szCs w:val="28"/>
          <w:lang w:val="ru-RU" w:eastAsia="ru-RU"/>
        </w:rPr>
        <w:t>Выступили:</w:t>
      </w:r>
      <w:bookmarkEnd w:id="6"/>
    </w:p>
    <w:p w:rsidR="008A2528" w:rsidRPr="008A2528" w:rsidRDefault="008A2528" w:rsidP="008A2528">
      <w:pPr>
        <w:widowControl/>
        <w:numPr>
          <w:ilvl w:val="2"/>
          <w:numId w:val="6"/>
        </w:numPr>
        <w:tabs>
          <w:tab w:val="left" w:pos="265"/>
        </w:tabs>
        <w:autoSpaceDE/>
        <w:autoSpaceDN/>
        <w:ind w:left="2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Председатель жюри</w:t>
      </w:r>
    </w:p>
    <w:p w:rsidR="008A2528" w:rsidRPr="008A2528" w:rsidRDefault="008A2528" w:rsidP="008A2528">
      <w:pPr>
        <w:widowControl/>
        <w:numPr>
          <w:ilvl w:val="2"/>
          <w:numId w:val="6"/>
        </w:numPr>
        <w:tabs>
          <w:tab w:val="left" w:pos="294"/>
          <w:tab w:val="left" w:leader="dot" w:pos="1086"/>
        </w:tabs>
        <w:autoSpaceDE/>
        <w:autoSpaceDN/>
        <w:ind w:left="20" w:right="246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Члены жюри</w:t>
      </w:r>
      <w:r w:rsidRPr="008A2528">
        <w:rPr>
          <w:sz w:val="28"/>
          <w:szCs w:val="28"/>
          <w:lang w:val="ru-RU" w:eastAsia="ru-RU"/>
        </w:rPr>
        <w:br/>
        <w:t>3</w:t>
      </w:r>
      <w:r w:rsidRPr="008A2528">
        <w:rPr>
          <w:sz w:val="28"/>
          <w:szCs w:val="28"/>
          <w:lang w:val="ru-RU" w:eastAsia="ru-RU"/>
        </w:rPr>
        <w:tab/>
      </w:r>
    </w:p>
    <w:p w:rsidR="008A2528" w:rsidRPr="008A2528" w:rsidRDefault="008A2528" w:rsidP="008A2528">
      <w:pPr>
        <w:widowControl/>
        <w:autoSpaceDE/>
        <w:autoSpaceDN/>
        <w:ind w:left="20"/>
        <w:outlineLvl w:val="1"/>
        <w:rPr>
          <w:b/>
          <w:bCs/>
          <w:spacing w:val="-2"/>
          <w:sz w:val="28"/>
          <w:szCs w:val="28"/>
          <w:lang w:val="ru-RU" w:eastAsia="ru-RU"/>
        </w:rPr>
      </w:pPr>
      <w:bookmarkStart w:id="7" w:name="bookmark38"/>
    </w:p>
    <w:p w:rsidR="008A2528" w:rsidRPr="008A2528" w:rsidRDefault="008A2528" w:rsidP="008A2528">
      <w:pPr>
        <w:widowControl/>
        <w:autoSpaceDE/>
        <w:autoSpaceDN/>
        <w:ind w:left="20"/>
        <w:outlineLvl w:val="1"/>
        <w:rPr>
          <w:sz w:val="26"/>
          <w:szCs w:val="26"/>
          <w:lang w:val="ru-RU" w:eastAsia="ru-RU"/>
        </w:rPr>
      </w:pPr>
      <w:r w:rsidRPr="008A2528">
        <w:rPr>
          <w:b/>
          <w:bCs/>
          <w:spacing w:val="-2"/>
          <w:sz w:val="28"/>
          <w:szCs w:val="28"/>
          <w:lang w:val="ru-RU" w:eastAsia="ru-RU"/>
        </w:rPr>
        <w:t>Голосование</w:t>
      </w:r>
      <w:r w:rsidRPr="008A2528">
        <w:rPr>
          <w:sz w:val="28"/>
          <w:szCs w:val="28"/>
          <w:lang w:val="ru-RU" w:eastAsia="ru-RU"/>
        </w:rPr>
        <w:t xml:space="preserve"> членов Жюри:</w:t>
      </w:r>
      <w:bookmarkEnd w:id="7"/>
    </w:p>
    <w:p w:rsidR="008A2528" w:rsidRPr="008A2528" w:rsidRDefault="008A2528" w:rsidP="008A2528">
      <w:pPr>
        <w:widowControl/>
        <w:tabs>
          <w:tab w:val="left" w:leader="underscore" w:pos="1302"/>
        </w:tabs>
        <w:autoSpaceDE/>
        <w:autoSpaceDN/>
        <w:ind w:left="2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«за»</w:t>
      </w:r>
      <w:r w:rsidRPr="008A2528">
        <w:rPr>
          <w:sz w:val="28"/>
          <w:szCs w:val="28"/>
          <w:lang w:val="ru-RU" w:eastAsia="ru-RU"/>
        </w:rPr>
        <w:tab/>
      </w:r>
    </w:p>
    <w:p w:rsidR="008A2528" w:rsidRPr="008A2528" w:rsidRDefault="008A2528" w:rsidP="008A2528">
      <w:pPr>
        <w:widowControl/>
        <w:tabs>
          <w:tab w:val="left" w:leader="underscore" w:pos="1830"/>
        </w:tabs>
        <w:autoSpaceDE/>
        <w:autoSpaceDN/>
        <w:ind w:left="2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«против»</w:t>
      </w:r>
      <w:r w:rsidRPr="008A2528">
        <w:rPr>
          <w:sz w:val="28"/>
          <w:szCs w:val="28"/>
          <w:lang w:val="ru-RU" w:eastAsia="ru-RU"/>
        </w:rPr>
        <w:tab/>
      </w:r>
    </w:p>
    <w:p w:rsidR="008A2528" w:rsidRPr="008A2528" w:rsidRDefault="008A2528" w:rsidP="008A2528">
      <w:pPr>
        <w:widowControl/>
        <w:tabs>
          <w:tab w:val="left" w:leader="underscore" w:pos="1830"/>
        </w:tabs>
        <w:autoSpaceDE/>
        <w:autoSpaceDN/>
        <w:ind w:left="20"/>
        <w:rPr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autoSpaceDE/>
        <w:autoSpaceDN/>
        <w:ind w:left="20" w:right="140"/>
        <w:rPr>
          <w:sz w:val="28"/>
          <w:szCs w:val="28"/>
          <w:lang w:val="ru-RU" w:eastAsia="ru-RU"/>
        </w:rPr>
      </w:pPr>
      <w:r w:rsidRPr="008A2528">
        <w:rPr>
          <w:b/>
          <w:bCs/>
          <w:spacing w:val="4"/>
          <w:sz w:val="28"/>
          <w:szCs w:val="28"/>
          <w:lang w:val="ru-RU" w:eastAsia="ru-RU"/>
        </w:rPr>
        <w:t>Решение:</w:t>
      </w:r>
      <w:r w:rsidRPr="008A2528">
        <w:rPr>
          <w:sz w:val="28"/>
          <w:szCs w:val="28"/>
          <w:lang w:val="ru-RU" w:eastAsia="ru-RU"/>
        </w:rPr>
        <w:t xml:space="preserve"> предложить Оргкомитету для утверждения список победителей и</w:t>
      </w:r>
      <w:r w:rsidRPr="008A2528">
        <w:rPr>
          <w:sz w:val="28"/>
          <w:szCs w:val="28"/>
          <w:lang w:val="ru-RU" w:eastAsia="ru-RU"/>
        </w:rPr>
        <w:br/>
        <w:t xml:space="preserve">призеров муниципального этапа </w:t>
      </w:r>
      <w:r w:rsidRPr="008A2528">
        <w:rPr>
          <w:sz w:val="28"/>
          <w:szCs w:val="28"/>
          <w:lang w:eastAsia="ru-RU"/>
        </w:rPr>
        <w:t>в</w:t>
      </w:r>
      <w:proofErr w:type="spellStart"/>
      <w:r w:rsidRPr="008A2528">
        <w:rPr>
          <w:sz w:val="28"/>
          <w:szCs w:val="28"/>
          <w:lang w:val="ru-RU" w:eastAsia="ru-RU"/>
        </w:rPr>
        <w:t>сероссийской</w:t>
      </w:r>
      <w:proofErr w:type="spellEnd"/>
      <w:r w:rsidRPr="008A2528">
        <w:rPr>
          <w:sz w:val="28"/>
          <w:szCs w:val="28"/>
          <w:lang w:val="ru-RU" w:eastAsia="ru-RU"/>
        </w:rPr>
        <w:t xml:space="preserve"> олимпиады школьников по</w:t>
      </w:r>
      <w:r w:rsidRPr="008A2528">
        <w:rPr>
          <w:sz w:val="28"/>
          <w:szCs w:val="28"/>
          <w:lang w:val="ru-RU" w:eastAsia="ru-RU"/>
        </w:rPr>
        <w:br/>
        <w:t>_______________________ (прилагается).</w:t>
      </w:r>
    </w:p>
    <w:p w:rsidR="008A2528" w:rsidRPr="008A2528" w:rsidRDefault="008A2528" w:rsidP="008A2528">
      <w:pPr>
        <w:widowControl/>
        <w:autoSpaceDE/>
        <w:autoSpaceDN/>
        <w:ind w:left="20" w:right="140"/>
        <w:rPr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tabs>
          <w:tab w:val="left" w:pos="6985"/>
        </w:tabs>
        <w:autoSpaceDE/>
        <w:autoSpaceDN/>
        <w:ind w:left="1820" w:right="1040" w:firstLine="156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Председатель жюри</w:t>
      </w:r>
      <w:r w:rsidRPr="008A2528">
        <w:rPr>
          <w:sz w:val="28"/>
          <w:szCs w:val="28"/>
          <w:lang w:val="ru-RU" w:eastAsia="ru-RU"/>
        </w:rPr>
        <w:br/>
        <w:t>Ф.И.О.</w:t>
      </w:r>
      <w:r w:rsidRPr="008A2528">
        <w:rPr>
          <w:sz w:val="28"/>
          <w:szCs w:val="28"/>
          <w:lang w:val="ru-RU" w:eastAsia="ru-RU"/>
        </w:rPr>
        <w:tab/>
        <w:t>Подпись</w:t>
      </w: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586"/>
        <w:gridCol w:w="1541"/>
      </w:tblGrid>
      <w:tr w:rsidR="008A2528" w:rsidRPr="008A2528" w:rsidTr="00533C73">
        <w:trPr>
          <w:trHeight w:val="1181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Секретарь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30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1176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6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Члены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8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</w:tbl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>Приложение № 4</w:t>
      </w: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ind w:left="235" w:right="300"/>
        <w:jc w:val="center"/>
        <w:outlineLvl w:val="1"/>
        <w:rPr>
          <w:spacing w:val="-2"/>
          <w:sz w:val="28"/>
          <w:szCs w:val="28"/>
          <w:lang w:val="ru-RU" w:eastAsia="ru-RU"/>
        </w:rPr>
      </w:pPr>
      <w:bookmarkStart w:id="8" w:name="bookmark39"/>
      <w:r w:rsidRPr="008A2528">
        <w:rPr>
          <w:spacing w:val="-2"/>
          <w:sz w:val="28"/>
          <w:szCs w:val="28"/>
          <w:lang w:val="ru-RU" w:eastAsia="ru-RU"/>
        </w:rPr>
        <w:t>ОТЧЕТ ЖЮРИ</w:t>
      </w:r>
      <w:r w:rsidRPr="008A2528">
        <w:rPr>
          <w:spacing w:val="-2"/>
          <w:sz w:val="28"/>
          <w:szCs w:val="28"/>
          <w:lang w:val="ru-RU" w:eastAsia="ru-RU"/>
        </w:rPr>
        <w:br/>
        <w:t>об итогах выполнения участниками олимпиадных заданий</w:t>
      </w:r>
      <w:r w:rsidRPr="008A2528">
        <w:rPr>
          <w:spacing w:val="-2"/>
          <w:sz w:val="28"/>
          <w:szCs w:val="28"/>
          <w:lang w:val="ru-RU" w:eastAsia="ru-RU"/>
        </w:rPr>
        <w:br/>
        <w:t>муниципального этапа всероссийской олимпиады школьников по</w:t>
      </w:r>
      <w:bookmarkEnd w:id="8"/>
    </w:p>
    <w:p w:rsidR="008A2528" w:rsidRPr="008A2528" w:rsidRDefault="008A2528" w:rsidP="008A2528">
      <w:pPr>
        <w:widowControl/>
        <w:tabs>
          <w:tab w:val="left" w:leader="underscore" w:pos="8574"/>
        </w:tabs>
        <w:autoSpaceDE/>
        <w:autoSpaceDN/>
        <w:ind w:left="1220"/>
        <w:outlineLvl w:val="1"/>
        <w:rPr>
          <w:spacing w:val="-2"/>
          <w:sz w:val="28"/>
          <w:szCs w:val="28"/>
          <w:lang w:val="ru-RU" w:eastAsia="ru-RU"/>
        </w:rPr>
      </w:pPr>
      <w:bookmarkStart w:id="9" w:name="bookmark40"/>
      <w:r w:rsidRPr="008A2528">
        <w:rPr>
          <w:spacing w:val="-2"/>
          <w:sz w:val="28"/>
          <w:szCs w:val="28"/>
          <w:lang w:val="ru-RU" w:eastAsia="ru-RU"/>
        </w:rPr>
        <w:t>______________ в</w:t>
      </w:r>
      <w:r w:rsidRPr="008A2528">
        <w:rPr>
          <w:spacing w:val="-2"/>
          <w:sz w:val="28"/>
          <w:szCs w:val="28"/>
          <w:lang w:val="ru-RU" w:eastAsia="ru-RU"/>
        </w:rPr>
        <w:tab/>
      </w:r>
      <w:bookmarkEnd w:id="9"/>
    </w:p>
    <w:p w:rsidR="008A2528" w:rsidRPr="008A2528" w:rsidRDefault="008A2528" w:rsidP="008A2528">
      <w:pPr>
        <w:widowControl/>
        <w:autoSpaceDE/>
        <w:autoSpaceDN/>
        <w:ind w:left="235" w:right="300"/>
        <w:jc w:val="center"/>
        <w:outlineLvl w:val="1"/>
        <w:rPr>
          <w:spacing w:val="-2"/>
          <w:sz w:val="28"/>
          <w:szCs w:val="28"/>
          <w:lang w:val="ru-RU" w:eastAsia="ru-RU"/>
        </w:rPr>
      </w:pPr>
      <w:bookmarkStart w:id="10" w:name="bookmark41"/>
      <w:r w:rsidRPr="008A2528">
        <w:rPr>
          <w:spacing w:val="-2"/>
          <w:sz w:val="28"/>
          <w:szCs w:val="28"/>
          <w:lang w:val="ru-RU" w:eastAsia="ru-RU"/>
        </w:rPr>
        <w:t>(территория Оренбургской области)</w:t>
      </w:r>
      <w:bookmarkEnd w:id="10"/>
    </w:p>
    <w:p w:rsidR="008A2528" w:rsidRPr="008A2528" w:rsidRDefault="008A2528" w:rsidP="008A2528">
      <w:pPr>
        <w:widowControl/>
        <w:autoSpaceDE/>
        <w:autoSpaceDN/>
        <w:ind w:left="235" w:right="300"/>
        <w:jc w:val="center"/>
        <w:outlineLvl w:val="1"/>
        <w:rPr>
          <w:spacing w:val="-2"/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tabs>
          <w:tab w:val="left" w:leader="underscore" w:pos="5818"/>
        </w:tabs>
        <w:autoSpaceDE/>
        <w:autoSpaceDN/>
        <w:ind w:left="260" w:right="40" w:firstLine="700"/>
        <w:jc w:val="both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Общее количество участников, прошедших регистрацию и</w:t>
      </w:r>
      <w:r w:rsidRPr="008A2528">
        <w:rPr>
          <w:sz w:val="28"/>
          <w:szCs w:val="28"/>
          <w:lang w:val="ru-RU" w:eastAsia="ru-RU"/>
        </w:rPr>
        <w:br/>
        <w:t>допущенных к выполнению заданий</w:t>
      </w:r>
      <w:r w:rsidRPr="008A2528">
        <w:rPr>
          <w:sz w:val="28"/>
          <w:szCs w:val="28"/>
          <w:lang w:val="ru-RU" w:eastAsia="ru-RU"/>
        </w:rPr>
        <w:tab/>
      </w:r>
    </w:p>
    <w:p w:rsidR="008A2528" w:rsidRPr="008A2528" w:rsidRDefault="008A2528" w:rsidP="008A2528">
      <w:pPr>
        <w:widowControl/>
        <w:tabs>
          <w:tab w:val="left" w:leader="underscore" w:pos="4987"/>
          <w:tab w:val="left" w:leader="underscore" w:pos="7162"/>
          <w:tab w:val="left" w:leader="underscore" w:pos="9331"/>
        </w:tabs>
        <w:autoSpaceDE/>
        <w:autoSpaceDN/>
        <w:ind w:left="260" w:firstLine="700"/>
        <w:jc w:val="both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 xml:space="preserve">Из них учащихся </w:t>
      </w:r>
      <w:r w:rsidRPr="008A2528">
        <w:rPr>
          <w:sz w:val="28"/>
          <w:szCs w:val="28"/>
          <w:lang w:eastAsia="ru-RU"/>
        </w:rPr>
        <w:t xml:space="preserve">8 класса ___, </w:t>
      </w:r>
      <w:r w:rsidRPr="008A2528">
        <w:rPr>
          <w:sz w:val="28"/>
          <w:szCs w:val="28"/>
          <w:lang w:val="ru-RU" w:eastAsia="ru-RU"/>
        </w:rPr>
        <w:t>9 класса</w:t>
      </w:r>
      <w:r w:rsidRPr="008A2528">
        <w:rPr>
          <w:sz w:val="28"/>
          <w:szCs w:val="28"/>
          <w:lang w:eastAsia="ru-RU"/>
        </w:rPr>
        <w:t xml:space="preserve">  ____</w:t>
      </w:r>
      <w:r w:rsidRPr="008A2528">
        <w:rPr>
          <w:sz w:val="28"/>
          <w:szCs w:val="28"/>
          <w:lang w:val="ru-RU" w:eastAsia="ru-RU"/>
        </w:rPr>
        <w:t>, 10 класса</w:t>
      </w:r>
      <w:r w:rsidRPr="008A2528">
        <w:rPr>
          <w:sz w:val="28"/>
          <w:szCs w:val="28"/>
          <w:lang w:eastAsia="ru-RU"/>
        </w:rPr>
        <w:t xml:space="preserve"> _____</w:t>
      </w:r>
      <w:r w:rsidRPr="008A2528">
        <w:rPr>
          <w:sz w:val="28"/>
          <w:szCs w:val="28"/>
          <w:lang w:val="ru-RU" w:eastAsia="ru-RU"/>
        </w:rPr>
        <w:t>, 11 класса</w:t>
      </w:r>
      <w:r w:rsidRPr="008A2528">
        <w:rPr>
          <w:sz w:val="28"/>
          <w:szCs w:val="28"/>
          <w:lang w:eastAsia="ru-RU"/>
        </w:rPr>
        <w:t xml:space="preserve"> _____.</w:t>
      </w:r>
    </w:p>
    <w:p w:rsidR="008A2528" w:rsidRPr="008A2528" w:rsidRDefault="008A2528" w:rsidP="008A2528">
      <w:pPr>
        <w:widowControl/>
        <w:autoSpaceDE/>
        <w:autoSpaceDN/>
        <w:ind w:left="260" w:firstLine="700"/>
        <w:jc w:val="both"/>
        <w:outlineLvl w:val="1"/>
        <w:rPr>
          <w:spacing w:val="-2"/>
          <w:sz w:val="28"/>
          <w:szCs w:val="28"/>
          <w:lang w:val="ru-RU" w:eastAsia="ru-RU"/>
        </w:rPr>
      </w:pPr>
      <w:bookmarkStart w:id="11" w:name="bookmark42"/>
      <w:r w:rsidRPr="008A2528">
        <w:rPr>
          <w:spacing w:val="-2"/>
          <w:sz w:val="28"/>
          <w:szCs w:val="28"/>
          <w:lang w:val="ru-RU" w:eastAsia="ru-RU"/>
        </w:rPr>
        <w:t xml:space="preserve">Отдельно </w:t>
      </w:r>
      <w:r w:rsidRPr="008A2528">
        <w:rPr>
          <w:spacing w:val="-2"/>
          <w:sz w:val="28"/>
          <w:szCs w:val="28"/>
          <w:lang w:eastAsia="ru-RU"/>
        </w:rPr>
        <w:t xml:space="preserve">8 класс, </w:t>
      </w:r>
      <w:r w:rsidRPr="008A2528">
        <w:rPr>
          <w:spacing w:val="-2"/>
          <w:sz w:val="28"/>
          <w:szCs w:val="28"/>
          <w:lang w:val="ru-RU" w:eastAsia="ru-RU"/>
        </w:rPr>
        <w:t>9 класс; 10 класс; 11 класс.</w:t>
      </w:r>
      <w:bookmarkEnd w:id="11"/>
    </w:p>
    <w:p w:rsidR="008A2528" w:rsidRPr="008A2528" w:rsidRDefault="008A2528" w:rsidP="008A2528">
      <w:pPr>
        <w:widowControl/>
        <w:autoSpaceDE/>
        <w:autoSpaceDN/>
        <w:ind w:left="260" w:right="40" w:firstLine="700"/>
        <w:jc w:val="both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Итоги выполнения заданий: (средний балл по каждой задаче,</w:t>
      </w:r>
      <w:r w:rsidRPr="008A2528">
        <w:rPr>
          <w:sz w:val="28"/>
          <w:szCs w:val="28"/>
          <w:lang w:val="ru-RU" w:eastAsia="ru-RU"/>
        </w:rPr>
        <w:br/>
        <w:t>описание типичных ошибок и недочетов в решении каждой задачи,</w:t>
      </w:r>
      <w:r w:rsidRPr="008A2528">
        <w:rPr>
          <w:sz w:val="28"/>
          <w:szCs w:val="28"/>
          <w:lang w:val="ru-RU" w:eastAsia="ru-RU"/>
        </w:rPr>
        <w:br/>
        <w:t>пожелания для РПМК по совершенствованию задач).</w:t>
      </w:r>
    </w:p>
    <w:p w:rsidR="008A2528" w:rsidRPr="008A2528" w:rsidRDefault="008A2528" w:rsidP="008A2528">
      <w:pPr>
        <w:widowControl/>
        <w:tabs>
          <w:tab w:val="left" w:leader="underscore" w:pos="1110"/>
        </w:tabs>
        <w:autoSpaceDE/>
        <w:autoSpaceDN/>
        <w:ind w:left="260" w:right="40" w:firstLine="700"/>
        <w:jc w:val="both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По итогам работы апелляционной комиссии были изменены результаты</w:t>
      </w:r>
      <w:r w:rsidRPr="008A2528">
        <w:rPr>
          <w:sz w:val="28"/>
          <w:szCs w:val="28"/>
          <w:lang w:val="ru-RU" w:eastAsia="ru-RU"/>
        </w:rPr>
        <w:br/>
      </w:r>
      <w:r w:rsidRPr="008A2528">
        <w:rPr>
          <w:sz w:val="28"/>
          <w:szCs w:val="28"/>
          <w:lang w:val="ru-RU" w:eastAsia="ru-RU"/>
        </w:rPr>
        <w:tab/>
        <w:t>участников (список с изменением результатов).</w:t>
      </w:r>
    </w:p>
    <w:p w:rsidR="008A2528" w:rsidRPr="008A2528" w:rsidRDefault="008A2528" w:rsidP="008A2528">
      <w:pPr>
        <w:widowControl/>
        <w:autoSpaceDE/>
        <w:autoSpaceDN/>
        <w:ind w:left="260" w:firstLine="700"/>
        <w:jc w:val="both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По итогам выполнения заданий в соответствии с балльным</w:t>
      </w:r>
    </w:p>
    <w:p w:rsidR="008A2528" w:rsidRPr="008A2528" w:rsidRDefault="008A2528" w:rsidP="008A2528">
      <w:pPr>
        <w:widowControl/>
        <w:tabs>
          <w:tab w:val="left" w:leader="underscore" w:pos="9615"/>
        </w:tabs>
        <w:autoSpaceDE/>
        <w:autoSpaceDN/>
        <w:ind w:left="26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 xml:space="preserve">рейтингом жюри предложило Оргкомитету признать победителями </w:t>
      </w:r>
      <w:r w:rsidRPr="008A2528">
        <w:rPr>
          <w:sz w:val="28"/>
          <w:szCs w:val="28"/>
          <w:lang w:val="ru-RU" w:eastAsia="ru-RU"/>
        </w:rPr>
        <w:tab/>
      </w:r>
    </w:p>
    <w:p w:rsidR="008A2528" w:rsidRPr="008A2528" w:rsidRDefault="008A2528" w:rsidP="008A2528">
      <w:pPr>
        <w:widowControl/>
        <w:tabs>
          <w:tab w:val="left" w:leader="underscore" w:pos="3951"/>
        </w:tabs>
        <w:autoSpaceDE/>
        <w:autoSpaceDN/>
        <w:ind w:left="26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участников и призерами</w:t>
      </w:r>
      <w:r w:rsidRPr="008A2528">
        <w:rPr>
          <w:sz w:val="28"/>
          <w:szCs w:val="28"/>
          <w:lang w:val="ru-RU" w:eastAsia="ru-RU"/>
        </w:rPr>
        <w:tab/>
        <w:t>участников.</w:t>
      </w:r>
    </w:p>
    <w:p w:rsidR="008A2528" w:rsidRPr="008A2528" w:rsidRDefault="008A2528" w:rsidP="008A2528">
      <w:pPr>
        <w:widowControl/>
        <w:tabs>
          <w:tab w:val="left" w:pos="6985"/>
        </w:tabs>
        <w:autoSpaceDE/>
        <w:autoSpaceDN/>
        <w:ind w:left="1820" w:right="1040" w:firstLine="1560"/>
        <w:rPr>
          <w:sz w:val="28"/>
          <w:szCs w:val="28"/>
          <w:lang w:val="ru-RU" w:eastAsia="ru-RU"/>
        </w:rPr>
      </w:pPr>
    </w:p>
    <w:p w:rsidR="008A2528" w:rsidRPr="008A2528" w:rsidRDefault="008A2528" w:rsidP="008A2528">
      <w:pPr>
        <w:widowControl/>
        <w:tabs>
          <w:tab w:val="left" w:pos="6985"/>
        </w:tabs>
        <w:autoSpaceDE/>
        <w:autoSpaceDN/>
        <w:ind w:left="1820" w:right="1040" w:firstLine="1560"/>
        <w:rPr>
          <w:sz w:val="28"/>
          <w:szCs w:val="28"/>
          <w:lang w:val="ru-RU" w:eastAsia="ru-RU"/>
        </w:rPr>
      </w:pPr>
      <w:r w:rsidRPr="008A2528">
        <w:rPr>
          <w:sz w:val="28"/>
          <w:szCs w:val="28"/>
          <w:lang w:val="ru-RU" w:eastAsia="ru-RU"/>
        </w:rPr>
        <w:t>Председатель жюри</w:t>
      </w:r>
      <w:r w:rsidRPr="008A2528">
        <w:rPr>
          <w:sz w:val="28"/>
          <w:szCs w:val="28"/>
          <w:lang w:val="ru-RU" w:eastAsia="ru-RU"/>
        </w:rPr>
        <w:br/>
        <w:t>Ф.И.О.</w:t>
      </w:r>
      <w:r w:rsidRPr="008A2528">
        <w:rPr>
          <w:sz w:val="28"/>
          <w:szCs w:val="28"/>
          <w:lang w:val="ru-RU" w:eastAsia="ru-RU"/>
        </w:rPr>
        <w:tab/>
        <w:t>Подпись</w:t>
      </w: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586"/>
        <w:gridCol w:w="1541"/>
      </w:tblGrid>
      <w:tr w:rsidR="008A2528" w:rsidRPr="008A2528" w:rsidTr="00533C73">
        <w:trPr>
          <w:trHeight w:val="1181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Секретарь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30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1176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6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Члены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A2528" w:rsidRPr="008A2528" w:rsidTr="00533C73">
        <w:trPr>
          <w:trHeight w:val="538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18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A2528" w:rsidRPr="008A2528" w:rsidRDefault="008A2528" w:rsidP="008A2528">
            <w:pPr>
              <w:widowControl/>
              <w:autoSpaceDE/>
              <w:autoSpaceDN/>
              <w:ind w:left="440"/>
              <w:rPr>
                <w:sz w:val="28"/>
                <w:szCs w:val="28"/>
                <w:lang w:val="ru-RU" w:eastAsia="ru-RU"/>
              </w:rPr>
            </w:pPr>
            <w:r w:rsidRPr="008A2528">
              <w:rPr>
                <w:sz w:val="28"/>
                <w:szCs w:val="28"/>
                <w:lang w:val="ru-RU" w:eastAsia="ru-RU"/>
              </w:rPr>
              <w:t>Подпись</w:t>
            </w:r>
          </w:p>
        </w:tc>
      </w:tr>
    </w:tbl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spacing w:line="269" w:lineRule="exact"/>
        <w:ind w:right="20" w:firstLine="720"/>
        <w:jc w:val="both"/>
        <w:rPr>
          <w:spacing w:val="3"/>
          <w:sz w:val="21"/>
          <w:szCs w:val="21"/>
          <w:lang w:eastAsia="ru-RU"/>
        </w:rPr>
      </w:pPr>
    </w:p>
    <w:p w:rsidR="008A2528" w:rsidRDefault="008A2528" w:rsidP="008A2528">
      <w:pPr>
        <w:widowControl/>
        <w:autoSpaceDE/>
        <w:autoSpaceDN/>
        <w:rPr>
          <w:sz w:val="24"/>
          <w:szCs w:val="24"/>
          <w:lang w:eastAsia="ru-RU"/>
        </w:rPr>
      </w:pPr>
    </w:p>
    <w:p w:rsidR="008A2528" w:rsidRDefault="008A2528" w:rsidP="008A2528">
      <w:pPr>
        <w:widowControl/>
        <w:autoSpaceDE/>
        <w:autoSpaceDN/>
        <w:rPr>
          <w:sz w:val="24"/>
          <w:szCs w:val="24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rPr>
          <w:sz w:val="24"/>
          <w:szCs w:val="24"/>
          <w:lang w:eastAsia="ru-RU"/>
        </w:rPr>
      </w:pPr>
      <w:r w:rsidRPr="008A2528">
        <w:rPr>
          <w:sz w:val="28"/>
          <w:szCs w:val="28"/>
          <w:lang w:eastAsia="ru-RU"/>
        </w:rPr>
        <w:lastRenderedPageBreak/>
        <w:t>Приложение № 5</w:t>
      </w:r>
    </w:p>
    <w:p w:rsidR="008A2528" w:rsidRPr="008A2528" w:rsidRDefault="008A2528" w:rsidP="008A2528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>ПРОТОКОЛ №___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16"/>
          <w:szCs w:val="16"/>
          <w:lang w:eastAsia="ru-RU"/>
        </w:rPr>
      </w:pPr>
      <w:r w:rsidRPr="008A2528">
        <w:rPr>
          <w:sz w:val="28"/>
          <w:szCs w:val="28"/>
          <w:lang w:eastAsia="ru-RU"/>
        </w:rPr>
        <w:t xml:space="preserve">рассмотрения апелляции участника муниципального этапа всероссийской олимпиады школьников по  ____________________________________  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 xml:space="preserve">ученика ____________________________________________________ </w:t>
      </w:r>
    </w:p>
    <w:p w:rsidR="008A2528" w:rsidRPr="008A2528" w:rsidRDefault="008A2528" w:rsidP="008A2528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8A2528">
        <w:rPr>
          <w:sz w:val="16"/>
          <w:szCs w:val="16"/>
          <w:lang w:eastAsia="ru-RU"/>
        </w:rPr>
        <w:t>(Ф.И.О. полностью)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>класса____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 xml:space="preserve">                                 </w:t>
      </w:r>
      <w:r w:rsidRPr="008A2528">
        <w:rPr>
          <w:sz w:val="16"/>
          <w:szCs w:val="16"/>
          <w:lang w:eastAsia="ru-RU"/>
        </w:rPr>
        <w:t>(полное название образовательного учреждения)</w:t>
      </w:r>
      <w:r w:rsidRPr="008A2528">
        <w:rPr>
          <w:sz w:val="28"/>
          <w:szCs w:val="28"/>
          <w:lang w:eastAsia="ru-RU"/>
        </w:rPr>
        <w:t xml:space="preserve"> </w:t>
      </w:r>
    </w:p>
    <w:p w:rsidR="008A2528" w:rsidRPr="008A2528" w:rsidRDefault="008A2528" w:rsidP="008A2528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 xml:space="preserve">Место проведения _____________________________________________________ </w:t>
      </w:r>
      <w:r w:rsidRPr="008A2528">
        <w:rPr>
          <w:sz w:val="16"/>
          <w:szCs w:val="16"/>
          <w:lang w:eastAsia="ru-RU"/>
        </w:rPr>
        <w:t>(муниципалитет) Дата и время</w:t>
      </w:r>
      <w:r w:rsidRPr="008A2528">
        <w:rPr>
          <w:sz w:val="28"/>
          <w:szCs w:val="28"/>
          <w:lang w:eastAsia="ru-RU"/>
        </w:rPr>
        <w:t xml:space="preserve"> ____________________________________________________________________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 xml:space="preserve">Присутствуют: Члены Жюри: __________________________________________________________________________  __________________________________________________________________________  __________________________________________________________________________ 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16"/>
          <w:szCs w:val="16"/>
          <w:lang w:eastAsia="ru-RU"/>
        </w:rPr>
      </w:pPr>
      <w:r w:rsidRPr="008A2528">
        <w:rPr>
          <w:sz w:val="16"/>
          <w:szCs w:val="16"/>
          <w:lang w:eastAsia="ru-RU"/>
        </w:rPr>
        <w:t xml:space="preserve">(указываются Ф.И.О. полностью).  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 xml:space="preserve">Краткая запись разъяснений членов Жюри (по сути апелляции)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 xml:space="preserve">Результат апелляции: 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 xml:space="preserve">1) апелляция отклонена, выставленные баллы сохранены;  </w:t>
      </w:r>
    </w:p>
    <w:p w:rsidR="008A2528" w:rsidRPr="008A2528" w:rsidRDefault="008A2528" w:rsidP="008A252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 xml:space="preserve">2) апелляция удовлетворена, произведена корректировка баллов ___________ __________________________________________________________________________ ____________________________________________________________________________________________________________________________________________________ </w:t>
      </w:r>
      <w:r w:rsidRPr="008A2528">
        <w:rPr>
          <w:sz w:val="16"/>
          <w:szCs w:val="16"/>
          <w:lang w:eastAsia="ru-RU"/>
        </w:rPr>
        <w:t>(указываются №№ вопросов, по которым произведена корректировка баллов и скорректированные итоговые баллы)</w:t>
      </w:r>
      <w:r w:rsidRPr="008A2528">
        <w:rPr>
          <w:sz w:val="28"/>
          <w:szCs w:val="28"/>
          <w:lang w:eastAsia="ru-RU"/>
        </w:rPr>
        <w:t xml:space="preserve">   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 xml:space="preserve">С результатом апелляции согласен (не согласен) 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 xml:space="preserve">______________               _______________________    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16"/>
          <w:szCs w:val="16"/>
          <w:lang w:eastAsia="ru-RU"/>
        </w:rPr>
        <w:t>(подпись заявителя)</w:t>
      </w:r>
      <w:r w:rsidRPr="008A2528">
        <w:rPr>
          <w:sz w:val="28"/>
          <w:szCs w:val="28"/>
          <w:lang w:eastAsia="ru-RU"/>
        </w:rPr>
        <w:t xml:space="preserve">                             </w:t>
      </w:r>
      <w:r w:rsidRPr="008A2528">
        <w:rPr>
          <w:sz w:val="16"/>
          <w:szCs w:val="16"/>
          <w:lang w:eastAsia="ru-RU"/>
        </w:rPr>
        <w:t xml:space="preserve">(расшифровка подписи Ф.И.О.)                                                                                            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>Председатель Жюри __________________________________________________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16"/>
          <w:szCs w:val="16"/>
          <w:lang w:eastAsia="ru-RU"/>
        </w:rPr>
      </w:pPr>
      <w:r w:rsidRPr="008A2528">
        <w:rPr>
          <w:sz w:val="28"/>
          <w:szCs w:val="28"/>
          <w:lang w:eastAsia="ru-RU"/>
        </w:rPr>
        <w:t xml:space="preserve">                                                                    </w:t>
      </w:r>
      <w:r w:rsidRPr="008A2528">
        <w:rPr>
          <w:sz w:val="16"/>
          <w:szCs w:val="16"/>
          <w:lang w:eastAsia="ru-RU"/>
        </w:rPr>
        <w:t xml:space="preserve">Ф.И.О.  Подпись   </w:t>
      </w:r>
    </w:p>
    <w:p w:rsidR="008A2528" w:rsidRPr="008A2528" w:rsidRDefault="008A2528" w:rsidP="008A252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>Члены Жюри ________________________________________________________</w:t>
      </w:r>
    </w:p>
    <w:p w:rsidR="008A2528" w:rsidRPr="008A2528" w:rsidRDefault="008A2528" w:rsidP="008A2528">
      <w:pPr>
        <w:widowControl/>
        <w:autoSpaceDE/>
        <w:autoSpaceDN/>
        <w:rPr>
          <w:sz w:val="28"/>
          <w:szCs w:val="28"/>
          <w:lang w:eastAsia="ru-RU"/>
        </w:rPr>
      </w:pPr>
      <w:r w:rsidRPr="008A2528">
        <w:rPr>
          <w:sz w:val="28"/>
          <w:szCs w:val="28"/>
          <w:lang w:eastAsia="ru-RU"/>
        </w:rPr>
        <w:t>________________________________________________________</w:t>
      </w:r>
    </w:p>
    <w:p w:rsidR="008A2528" w:rsidRPr="008A2528" w:rsidRDefault="008A2528" w:rsidP="008A2528">
      <w:pPr>
        <w:widowControl/>
        <w:autoSpaceDE/>
        <w:autoSpaceDN/>
        <w:rPr>
          <w:sz w:val="24"/>
          <w:szCs w:val="24"/>
          <w:lang w:eastAsia="ru-RU"/>
        </w:rPr>
      </w:pPr>
      <w:bookmarkStart w:id="12" w:name="_GoBack"/>
      <w:bookmarkEnd w:id="12"/>
    </w:p>
    <w:p w:rsidR="008A2528" w:rsidRDefault="008A2528" w:rsidP="008A2528">
      <w:pPr>
        <w:jc w:val="both"/>
        <w:rPr>
          <w:sz w:val="24"/>
        </w:rPr>
        <w:sectPr w:rsidR="008A2528">
          <w:pgSz w:w="11910" w:h="16840"/>
          <w:pgMar w:top="1040" w:right="460" w:bottom="1200" w:left="1600" w:header="0" w:footer="1003" w:gutter="0"/>
          <w:cols w:space="720"/>
        </w:sectPr>
      </w:pPr>
    </w:p>
    <w:p w:rsidR="008A2528" w:rsidRDefault="008A2528" w:rsidP="008A2528">
      <w:pPr>
        <w:ind w:firstLine="709"/>
        <w:jc w:val="both"/>
        <w:rPr>
          <w:sz w:val="24"/>
        </w:rPr>
        <w:sectPr w:rsidR="008A2528">
          <w:pgSz w:w="11910" w:h="16840"/>
          <w:pgMar w:top="1040" w:right="460" w:bottom="1200" w:left="1600" w:header="0" w:footer="1003" w:gutter="0"/>
          <w:cols w:space="720"/>
        </w:sectPr>
      </w:pPr>
    </w:p>
    <w:p w:rsidR="008A2528" w:rsidRDefault="008A2528" w:rsidP="008A2528">
      <w:pPr>
        <w:spacing w:line="360" w:lineRule="auto"/>
        <w:sectPr w:rsidR="008A2528">
          <w:pgSz w:w="11910" w:h="16840"/>
          <w:pgMar w:top="1040" w:right="460" w:bottom="1240" w:left="1600" w:header="0" w:footer="1003" w:gutter="0"/>
          <w:cols w:space="720"/>
        </w:sectPr>
      </w:pPr>
    </w:p>
    <w:p w:rsidR="00E17404" w:rsidRDefault="00E17404" w:rsidP="00E17404">
      <w:pPr>
        <w:ind w:firstLine="709"/>
        <w:jc w:val="both"/>
        <w:sectPr w:rsidR="00E17404">
          <w:pgSz w:w="11910" w:h="16840"/>
          <w:pgMar w:top="1040" w:right="460" w:bottom="1240" w:left="1600" w:header="0" w:footer="1003" w:gutter="0"/>
          <w:cols w:space="720"/>
        </w:sectPr>
      </w:pPr>
    </w:p>
    <w:p w:rsidR="001F1708" w:rsidRDefault="001F1708" w:rsidP="00A53D34">
      <w:pPr>
        <w:spacing w:line="360" w:lineRule="auto"/>
        <w:jc w:val="both"/>
        <w:sectPr w:rsidR="001F1708" w:rsidSect="00A53D34">
          <w:pgSz w:w="11910" w:h="16840"/>
          <w:pgMar w:top="1040" w:right="570" w:bottom="1040" w:left="1480" w:header="0" w:footer="852" w:gutter="0"/>
          <w:cols w:space="720"/>
        </w:sectPr>
      </w:pPr>
    </w:p>
    <w:p w:rsidR="00A53D34" w:rsidRDefault="00A53D34" w:rsidP="00A53D34">
      <w:pPr>
        <w:jc w:val="center"/>
      </w:pPr>
    </w:p>
    <w:sectPr w:rsidR="00A5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82175"/>
    <w:multiLevelType w:val="multilevel"/>
    <w:tmpl w:val="3E6075BC"/>
    <w:lvl w:ilvl="0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B9315BE"/>
    <w:multiLevelType w:val="hybridMultilevel"/>
    <w:tmpl w:val="7C903C38"/>
    <w:lvl w:ilvl="0" w:tplc="AB9E4E34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4E2DA0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2" w:tplc="AB2C4D3E">
      <w:numFmt w:val="bullet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3" w:tplc="C6589DD6">
      <w:numFmt w:val="bullet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 w:tplc="BE7E9E40">
      <w:numFmt w:val="bullet"/>
      <w:lvlText w:val="•"/>
      <w:lvlJc w:val="left"/>
      <w:pPr>
        <w:ind w:left="4574" w:hanging="240"/>
      </w:pPr>
      <w:rPr>
        <w:rFonts w:hint="default"/>
        <w:lang w:val="ru-RU" w:eastAsia="en-US" w:bidi="ar-SA"/>
      </w:rPr>
    </w:lvl>
    <w:lvl w:ilvl="5" w:tplc="76EA57F6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131206F8">
      <w:numFmt w:val="bullet"/>
      <w:lvlText w:val="•"/>
      <w:lvlJc w:val="left"/>
      <w:pPr>
        <w:ind w:left="6331" w:hanging="240"/>
      </w:pPr>
      <w:rPr>
        <w:rFonts w:hint="default"/>
        <w:lang w:val="ru-RU" w:eastAsia="en-US" w:bidi="ar-SA"/>
      </w:rPr>
    </w:lvl>
    <w:lvl w:ilvl="7" w:tplc="C5EC96C8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0E923854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8131571"/>
    <w:multiLevelType w:val="hybridMultilevel"/>
    <w:tmpl w:val="9CBA2B4C"/>
    <w:lvl w:ilvl="0" w:tplc="E0E41C58">
      <w:start w:val="3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" w15:restartNumberingAfterBreak="0">
    <w:nsid w:val="3FC40356"/>
    <w:multiLevelType w:val="multilevel"/>
    <w:tmpl w:val="3E6075BC"/>
    <w:lvl w:ilvl="0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C53614D"/>
    <w:multiLevelType w:val="multilevel"/>
    <w:tmpl w:val="12189C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6B6C4F29"/>
    <w:multiLevelType w:val="multilevel"/>
    <w:tmpl w:val="3E6075BC"/>
    <w:lvl w:ilvl="0">
      <w:start w:val="1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34"/>
    <w:rsid w:val="001F1708"/>
    <w:rsid w:val="008A2528"/>
    <w:rsid w:val="00966D0C"/>
    <w:rsid w:val="00A53D34"/>
    <w:rsid w:val="00E1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5315"/>
  <w15:chartTrackingRefBased/>
  <w15:docId w15:val="{5F48E2DD-8388-4E13-AA32-AC1D3AE7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53D34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D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53D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3D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53D34"/>
    <w:pPr>
      <w:ind w:left="222" w:firstLine="4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2024-11-27T09:12:00Z</dcterms:created>
  <dcterms:modified xsi:type="dcterms:W3CDTF">2024-11-27T10:20:00Z</dcterms:modified>
</cp:coreProperties>
</file>