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9B3" w:rsidRPr="00531898" w:rsidRDefault="00DF49B3" w:rsidP="00DF49B3">
      <w:pPr>
        <w:jc w:val="center"/>
        <w:rPr>
          <w:sz w:val="28"/>
          <w:szCs w:val="28"/>
        </w:rPr>
      </w:pPr>
      <w:r w:rsidRPr="00531898">
        <w:rPr>
          <w:sz w:val="28"/>
          <w:szCs w:val="28"/>
        </w:rPr>
        <w:t>Всероссийская олимпиада школьников</w:t>
      </w:r>
    </w:p>
    <w:p w:rsidR="00DF49B3" w:rsidRPr="00531898" w:rsidRDefault="00DF49B3" w:rsidP="00DF49B3">
      <w:pPr>
        <w:jc w:val="center"/>
        <w:rPr>
          <w:sz w:val="28"/>
          <w:szCs w:val="28"/>
        </w:rPr>
      </w:pPr>
      <w:r w:rsidRPr="00531898">
        <w:rPr>
          <w:sz w:val="28"/>
          <w:szCs w:val="28"/>
        </w:rPr>
        <w:t>по литературе</w:t>
      </w: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Требования</w:t>
      </w: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 xml:space="preserve">к проведению муниципального этапа </w:t>
      </w: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DF49B3" w:rsidRPr="00531898" w:rsidRDefault="00DF49B3" w:rsidP="00DF49B3">
      <w:pPr>
        <w:pStyle w:val="30"/>
        <w:shd w:val="clear" w:color="auto" w:fill="auto"/>
        <w:spacing w:before="0" w:after="0"/>
        <w:ind w:left="80" w:right="340"/>
        <w:jc w:val="center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202</w:t>
      </w:r>
      <w:r w:rsidR="0031737F">
        <w:rPr>
          <w:rFonts w:ascii="Times New Roman" w:hAnsi="Times New Roman" w:cs="Times New Roman"/>
          <w:sz w:val="28"/>
          <w:szCs w:val="28"/>
        </w:rPr>
        <w:t>4</w:t>
      </w:r>
      <w:r w:rsidRPr="00531898">
        <w:rPr>
          <w:rFonts w:ascii="Times New Roman" w:hAnsi="Times New Roman" w:cs="Times New Roman"/>
          <w:sz w:val="28"/>
          <w:szCs w:val="28"/>
        </w:rPr>
        <w:t>/202</w:t>
      </w:r>
      <w:r w:rsidR="0031737F">
        <w:rPr>
          <w:rFonts w:ascii="Times New Roman" w:hAnsi="Times New Roman" w:cs="Times New Roman"/>
          <w:sz w:val="28"/>
          <w:szCs w:val="28"/>
        </w:rPr>
        <w:t>5</w:t>
      </w:r>
      <w:r w:rsidRPr="00531898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Default="00DF49B3" w:rsidP="00DF49B3">
      <w:pPr>
        <w:jc w:val="center"/>
        <w:rPr>
          <w:sz w:val="28"/>
          <w:szCs w:val="28"/>
        </w:rPr>
      </w:pPr>
    </w:p>
    <w:p w:rsidR="0031737F" w:rsidRPr="00531898" w:rsidRDefault="0031737F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pStyle w:val="11"/>
        <w:shd w:val="clear" w:color="auto" w:fill="auto"/>
        <w:spacing w:after="0" w:line="240" w:lineRule="auto"/>
        <w:ind w:left="40" w:firstLine="6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531898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0"/>
    </w:p>
    <w:p w:rsidR="00DF49B3" w:rsidRPr="00531898" w:rsidRDefault="00DF49B3" w:rsidP="00DF49B3">
      <w:pPr>
        <w:pStyle w:val="11"/>
        <w:shd w:val="clear" w:color="auto" w:fill="auto"/>
        <w:spacing w:after="0" w:line="240" w:lineRule="auto"/>
        <w:ind w:left="40"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1"/>
        <w:numPr>
          <w:ilvl w:val="0"/>
          <w:numId w:val="2"/>
        </w:numPr>
        <w:shd w:val="clear" w:color="auto" w:fill="auto"/>
        <w:tabs>
          <w:tab w:val="left" w:pos="1186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Муниципальный этап проводится по заданиям, разработанным Региональной предметно-методической комиссией (РПМК) по литературе.</w:t>
      </w:r>
    </w:p>
    <w:p w:rsidR="00DF49B3" w:rsidRPr="00531898" w:rsidRDefault="00DF49B3" w:rsidP="00DF49B3">
      <w:pPr>
        <w:pStyle w:val="21"/>
        <w:numPr>
          <w:ilvl w:val="0"/>
          <w:numId w:val="2"/>
        </w:numPr>
        <w:shd w:val="clear" w:color="auto" w:fill="auto"/>
        <w:tabs>
          <w:tab w:val="left" w:pos="1152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Срок проведения муниципального этапа олимпиады установлен министерством образования Оренбургской области. Место проведения регионального этапа олимпиады устанавливает муниципальный орган, </w:t>
      </w:r>
      <w:r w:rsidR="0031737F" w:rsidRPr="00531898">
        <w:rPr>
          <w:sz w:val="28"/>
          <w:szCs w:val="28"/>
        </w:rPr>
        <w:t>осуществляющий управление</w:t>
      </w:r>
      <w:r w:rsidRPr="00531898">
        <w:rPr>
          <w:sz w:val="28"/>
          <w:szCs w:val="28"/>
        </w:rPr>
        <w:t xml:space="preserve"> в сфере образования.</w:t>
      </w:r>
    </w:p>
    <w:p w:rsidR="00DF49B3" w:rsidRPr="00531898" w:rsidRDefault="00DF49B3" w:rsidP="00DF49B3">
      <w:pPr>
        <w:pStyle w:val="21"/>
        <w:numPr>
          <w:ilvl w:val="0"/>
          <w:numId w:val="2"/>
        </w:numPr>
        <w:shd w:val="clear" w:color="auto" w:fill="auto"/>
        <w:tabs>
          <w:tab w:val="left" w:pos="954"/>
        </w:tabs>
        <w:spacing w:line="240" w:lineRule="auto"/>
        <w:ind w:left="40" w:firstLine="680"/>
        <w:rPr>
          <w:sz w:val="28"/>
          <w:szCs w:val="28"/>
        </w:rPr>
      </w:pPr>
      <w:r w:rsidRPr="00531898">
        <w:rPr>
          <w:sz w:val="28"/>
          <w:szCs w:val="28"/>
        </w:rPr>
        <w:t>В муниципальном этапе олимпиады принимают участие:</w:t>
      </w:r>
    </w:p>
    <w:p w:rsidR="00DF49B3" w:rsidRPr="00531898" w:rsidRDefault="00DF49B3" w:rsidP="00DF49B3">
      <w:pPr>
        <w:pStyle w:val="21"/>
        <w:shd w:val="clear" w:color="auto" w:fill="auto"/>
        <w:spacing w:line="240" w:lineRule="auto"/>
        <w:ind w:left="40" w:firstLine="680"/>
        <w:rPr>
          <w:sz w:val="28"/>
          <w:szCs w:val="28"/>
        </w:rPr>
      </w:pPr>
      <w:r w:rsidRPr="00531898">
        <w:rPr>
          <w:sz w:val="28"/>
          <w:szCs w:val="28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DF49B3" w:rsidRPr="00531898" w:rsidRDefault="00DF49B3" w:rsidP="00DF49B3">
      <w:pPr>
        <w:pStyle w:val="21"/>
        <w:shd w:val="clear" w:color="auto" w:fill="auto"/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победители и </w:t>
      </w:r>
      <w:r w:rsidR="0031737F" w:rsidRPr="00531898">
        <w:rPr>
          <w:sz w:val="28"/>
          <w:szCs w:val="28"/>
        </w:rPr>
        <w:t>призёры муниципального</w:t>
      </w:r>
      <w:r w:rsidRPr="00531898">
        <w:rPr>
          <w:sz w:val="28"/>
          <w:szCs w:val="28"/>
        </w:rPr>
        <w:t xml:space="preserve"> этапа олимпиады предыдущего учебного года.</w:t>
      </w:r>
    </w:p>
    <w:p w:rsidR="00DF49B3" w:rsidRPr="00531898" w:rsidRDefault="00DF49B3" w:rsidP="00DF49B3">
      <w:pPr>
        <w:pStyle w:val="21"/>
        <w:shd w:val="clear" w:color="auto" w:fill="auto"/>
        <w:spacing w:line="240" w:lineRule="auto"/>
        <w:ind w:left="40" w:right="20" w:firstLine="680"/>
        <w:rPr>
          <w:sz w:val="28"/>
          <w:szCs w:val="28"/>
        </w:rPr>
      </w:pPr>
    </w:p>
    <w:p w:rsidR="00DF49B3" w:rsidRPr="00531898" w:rsidRDefault="00DF49B3" w:rsidP="00DF49B3">
      <w:pPr>
        <w:pStyle w:val="11"/>
        <w:shd w:val="clear" w:color="auto" w:fill="auto"/>
        <w:spacing w:after="0" w:line="240" w:lineRule="auto"/>
        <w:ind w:left="40" w:firstLine="68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531898">
        <w:rPr>
          <w:rFonts w:ascii="Times New Roman" w:hAnsi="Times New Roman" w:cs="Times New Roman"/>
          <w:sz w:val="28"/>
          <w:szCs w:val="28"/>
        </w:rPr>
        <w:t xml:space="preserve">Оргкомитет и жюри муниципального этапа </w:t>
      </w:r>
    </w:p>
    <w:p w:rsidR="00DF49B3" w:rsidRPr="00531898" w:rsidRDefault="0031737F" w:rsidP="00DF49B3">
      <w:pPr>
        <w:pStyle w:val="11"/>
        <w:shd w:val="clear" w:color="auto" w:fill="auto"/>
        <w:spacing w:after="0" w:line="240" w:lineRule="auto"/>
        <w:ind w:left="40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49B3" w:rsidRPr="00531898">
        <w:rPr>
          <w:rFonts w:ascii="Times New Roman" w:hAnsi="Times New Roman" w:cs="Times New Roman"/>
          <w:sz w:val="28"/>
          <w:szCs w:val="28"/>
        </w:rPr>
        <w:t>сероссийской олимпиады школьников по литературе</w:t>
      </w:r>
      <w:bookmarkEnd w:id="1"/>
    </w:p>
    <w:p w:rsidR="00DF49B3" w:rsidRPr="00531898" w:rsidRDefault="00DF49B3" w:rsidP="00DF49B3">
      <w:pPr>
        <w:pStyle w:val="11"/>
        <w:shd w:val="clear" w:color="auto" w:fill="auto"/>
        <w:spacing w:after="0" w:line="240" w:lineRule="auto"/>
        <w:ind w:left="40" w:firstLine="680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1"/>
        <w:numPr>
          <w:ilvl w:val="1"/>
          <w:numId w:val="2"/>
        </w:numPr>
        <w:shd w:val="clear" w:color="auto" w:fill="auto"/>
        <w:tabs>
          <w:tab w:val="left" w:pos="1076"/>
        </w:tabs>
        <w:spacing w:line="240" w:lineRule="auto"/>
        <w:ind w:left="40" w:firstLine="680"/>
        <w:rPr>
          <w:sz w:val="28"/>
          <w:szCs w:val="28"/>
        </w:rPr>
      </w:pPr>
      <w:r w:rsidRPr="00531898">
        <w:rPr>
          <w:sz w:val="28"/>
          <w:szCs w:val="28"/>
        </w:rPr>
        <w:t>Организатор муниципального этапа олимпиады:</w:t>
      </w:r>
    </w:p>
    <w:p w:rsidR="00DF49B3" w:rsidRPr="00531898" w:rsidRDefault="0031737F" w:rsidP="0031737F">
      <w:pPr>
        <w:pStyle w:val="21"/>
        <w:shd w:val="clear" w:color="auto" w:fill="auto"/>
        <w:tabs>
          <w:tab w:val="left" w:pos="709"/>
        </w:tabs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DF49B3" w:rsidRPr="00531898">
        <w:rPr>
          <w:sz w:val="28"/>
          <w:szCs w:val="28"/>
        </w:rPr>
        <w:t>формирует оргкомитет и жюри муниципального этапа олимпиады и утверждает их состав;</w:t>
      </w:r>
    </w:p>
    <w:p w:rsidR="00DF49B3" w:rsidRPr="00531898" w:rsidRDefault="0031737F" w:rsidP="0031737F">
      <w:pPr>
        <w:pStyle w:val="21"/>
        <w:shd w:val="clear" w:color="auto" w:fill="auto"/>
        <w:tabs>
          <w:tab w:val="left" w:pos="709"/>
        </w:tabs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DF49B3" w:rsidRPr="00531898">
        <w:rPr>
          <w:sz w:val="28"/>
          <w:szCs w:val="28"/>
        </w:rPr>
        <w:t>заблаговременно информирует руководителей образовательных организаций, участников муниципального этапа олимпиады и их родителей (законных представителей) о сроках и местах проведения муниципального этапа олимпиады;</w:t>
      </w:r>
    </w:p>
    <w:p w:rsidR="00DF49B3" w:rsidRPr="00531898" w:rsidRDefault="0031737F" w:rsidP="0031737F">
      <w:pPr>
        <w:pStyle w:val="21"/>
        <w:shd w:val="clear" w:color="auto" w:fill="auto"/>
        <w:tabs>
          <w:tab w:val="left" w:pos="709"/>
        </w:tabs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DF49B3" w:rsidRPr="00531898">
        <w:rPr>
          <w:sz w:val="28"/>
          <w:szCs w:val="28"/>
        </w:rPr>
        <w:t>определяет квоты победителей и призёров муниципального этапа олимпиады по литературе;</w:t>
      </w:r>
    </w:p>
    <w:p w:rsidR="00DF49B3" w:rsidRPr="00531898" w:rsidRDefault="00DF49B3" w:rsidP="0031737F">
      <w:pPr>
        <w:pStyle w:val="21"/>
        <w:shd w:val="clear" w:color="auto" w:fill="auto"/>
        <w:spacing w:line="240" w:lineRule="auto"/>
        <w:ind w:left="40" w:right="20" w:firstLine="668"/>
        <w:rPr>
          <w:sz w:val="28"/>
          <w:szCs w:val="28"/>
        </w:rPr>
      </w:pPr>
      <w:r w:rsidRPr="00531898">
        <w:rPr>
          <w:sz w:val="28"/>
          <w:szCs w:val="28"/>
        </w:rPr>
        <w:t>утверждает результаты муниципального этапа олимпиады (рейтинг победителей и рейтинг призёров муниципального этапа олимпиады) и публикует их на своём официальном сайте, в том числе протоколы жюри муниципального этапа олимпиады;</w:t>
      </w:r>
    </w:p>
    <w:p w:rsidR="00DF49B3" w:rsidRPr="00531898" w:rsidRDefault="00DF49B3" w:rsidP="0031737F">
      <w:pPr>
        <w:pStyle w:val="21"/>
        <w:shd w:val="clear" w:color="auto" w:fill="auto"/>
        <w:spacing w:line="240" w:lineRule="auto"/>
        <w:ind w:left="40" w:right="20" w:firstLine="668"/>
        <w:rPr>
          <w:sz w:val="28"/>
          <w:szCs w:val="28"/>
        </w:rPr>
      </w:pPr>
      <w:r w:rsidRPr="00531898">
        <w:rPr>
          <w:sz w:val="28"/>
          <w:szCs w:val="28"/>
        </w:rPr>
        <w:t>публикует на своём официальном сайте олимпиадные работы победителей и призёров муниципального этапа с указанием персональных данных участников олимпиады;</w:t>
      </w:r>
    </w:p>
    <w:p w:rsidR="00DF49B3" w:rsidRPr="00531898" w:rsidRDefault="00DF49B3" w:rsidP="0031737F">
      <w:pPr>
        <w:pStyle w:val="21"/>
        <w:shd w:val="clear" w:color="auto" w:fill="auto"/>
        <w:spacing w:line="240" w:lineRule="auto"/>
        <w:ind w:left="40" w:right="20" w:firstLine="668"/>
        <w:rPr>
          <w:sz w:val="28"/>
          <w:szCs w:val="28"/>
        </w:rPr>
      </w:pPr>
      <w:r w:rsidRPr="00531898">
        <w:rPr>
          <w:sz w:val="28"/>
          <w:szCs w:val="28"/>
        </w:rPr>
        <w:t>награждает победителей и призёров муниципального этапа олимпиады поощрительными грамотами.</w:t>
      </w:r>
    </w:p>
    <w:p w:rsidR="00DF49B3" w:rsidRPr="00531898" w:rsidRDefault="00DF49B3" w:rsidP="00DF49B3">
      <w:pPr>
        <w:pStyle w:val="21"/>
        <w:numPr>
          <w:ilvl w:val="1"/>
          <w:numId w:val="3"/>
        </w:numPr>
        <w:shd w:val="clear" w:color="auto" w:fill="auto"/>
        <w:tabs>
          <w:tab w:val="left" w:pos="1028"/>
        </w:tabs>
        <w:spacing w:line="240" w:lineRule="auto"/>
        <w:ind w:left="40" w:firstLine="680"/>
        <w:rPr>
          <w:sz w:val="28"/>
          <w:szCs w:val="28"/>
        </w:rPr>
      </w:pPr>
      <w:r w:rsidRPr="00531898">
        <w:rPr>
          <w:sz w:val="28"/>
          <w:szCs w:val="28"/>
        </w:rPr>
        <w:t>Оргкомитет муниципального этапа олимпиады:</w:t>
      </w:r>
    </w:p>
    <w:p w:rsidR="00DF49B3" w:rsidRPr="00531898" w:rsidRDefault="0031737F" w:rsidP="0031737F">
      <w:pPr>
        <w:pStyle w:val="21"/>
        <w:shd w:val="clear" w:color="auto" w:fill="auto"/>
        <w:tabs>
          <w:tab w:val="left" w:pos="709"/>
        </w:tabs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DF49B3" w:rsidRPr="00531898">
        <w:rPr>
          <w:sz w:val="28"/>
          <w:szCs w:val="28"/>
        </w:rPr>
        <w:t>определяет организационно-технологическую модель проведения муниципального этапа олимпиады;</w:t>
      </w:r>
    </w:p>
    <w:p w:rsidR="00DF49B3" w:rsidRPr="00531898" w:rsidRDefault="00DF49B3" w:rsidP="0031737F">
      <w:pPr>
        <w:pStyle w:val="21"/>
        <w:shd w:val="clear" w:color="auto" w:fill="auto"/>
        <w:spacing w:line="240" w:lineRule="auto"/>
        <w:ind w:left="40" w:right="20" w:firstLine="668"/>
        <w:rPr>
          <w:sz w:val="28"/>
          <w:szCs w:val="28"/>
        </w:rPr>
      </w:pPr>
      <w:r w:rsidRPr="00531898">
        <w:rPr>
          <w:sz w:val="28"/>
          <w:szCs w:val="28"/>
        </w:rPr>
        <w:t>обеспечивает организацию и проведение муниципального этапа олимпиады в соответствии с настоящими требованиями;</w:t>
      </w:r>
    </w:p>
    <w:p w:rsidR="00DF49B3" w:rsidRPr="00531898" w:rsidRDefault="0031737F" w:rsidP="0031737F">
      <w:pPr>
        <w:pStyle w:val="21"/>
        <w:shd w:val="clear" w:color="auto" w:fill="auto"/>
        <w:tabs>
          <w:tab w:val="left" w:pos="709"/>
        </w:tabs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DF49B3" w:rsidRPr="00531898">
        <w:rPr>
          <w:sz w:val="28"/>
          <w:szCs w:val="28"/>
        </w:rPr>
        <w:t>обеспечивает при необходимости участников муниципального этапа олимпиады проживанием и питанием на время проведения муниципального этапа олимпиады;</w:t>
      </w:r>
    </w:p>
    <w:p w:rsidR="00DF49B3" w:rsidRPr="00531898" w:rsidRDefault="0031737F" w:rsidP="0031737F">
      <w:pPr>
        <w:pStyle w:val="21"/>
        <w:shd w:val="clear" w:color="auto" w:fill="auto"/>
        <w:tabs>
          <w:tab w:val="left" w:pos="709"/>
        </w:tabs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DF49B3" w:rsidRPr="00531898">
        <w:rPr>
          <w:sz w:val="28"/>
          <w:szCs w:val="28"/>
        </w:rPr>
        <w:t>осуществляет кодирование олимпиадных работ участников муниципального этапа олимпиады;</w:t>
      </w:r>
    </w:p>
    <w:p w:rsidR="00DF49B3" w:rsidRPr="00531898" w:rsidRDefault="00DF49B3" w:rsidP="0031737F">
      <w:pPr>
        <w:pStyle w:val="21"/>
        <w:shd w:val="clear" w:color="auto" w:fill="auto"/>
        <w:spacing w:line="240" w:lineRule="auto"/>
        <w:ind w:left="40" w:right="20" w:firstLine="668"/>
        <w:rPr>
          <w:sz w:val="28"/>
          <w:szCs w:val="28"/>
        </w:rPr>
      </w:pPr>
      <w:r w:rsidRPr="00531898">
        <w:rPr>
          <w:sz w:val="28"/>
          <w:szCs w:val="28"/>
        </w:rPr>
        <w:t>несёт ответственность за жизнь и здоровье участников олимпиады во время проведения муниципального этапа олимпиады.</w:t>
      </w:r>
    </w:p>
    <w:p w:rsidR="00DF49B3" w:rsidRPr="00531898" w:rsidRDefault="00DF49B3" w:rsidP="00DF49B3">
      <w:pPr>
        <w:pStyle w:val="21"/>
        <w:shd w:val="clear" w:color="auto" w:fill="auto"/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lastRenderedPageBreak/>
        <w:t xml:space="preserve">Состав оргкомитета муниципального этапа олимпиады формируется из представителей муниципального органа, осуществляющего управление в сфере </w:t>
      </w:r>
      <w:r w:rsidR="0031737F" w:rsidRPr="00531898">
        <w:rPr>
          <w:sz w:val="28"/>
          <w:szCs w:val="28"/>
        </w:rPr>
        <w:t>образования, муниципальных</w:t>
      </w:r>
      <w:r w:rsidRPr="00531898">
        <w:rPr>
          <w:sz w:val="28"/>
          <w:szCs w:val="28"/>
        </w:rPr>
        <w:t xml:space="preserve"> предметно-методических комиссий по литературе, педагогических и научно-педагогических работников.</w:t>
      </w:r>
    </w:p>
    <w:p w:rsidR="00DF49B3" w:rsidRPr="00531898" w:rsidRDefault="00DF49B3" w:rsidP="00DF49B3">
      <w:pPr>
        <w:pStyle w:val="21"/>
        <w:shd w:val="clear" w:color="auto" w:fill="auto"/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3. </w:t>
      </w:r>
      <w:r w:rsidR="0031737F" w:rsidRPr="00531898">
        <w:rPr>
          <w:sz w:val="28"/>
          <w:szCs w:val="28"/>
        </w:rPr>
        <w:t>Жюри муниципального</w:t>
      </w:r>
      <w:r w:rsidRPr="00531898">
        <w:rPr>
          <w:sz w:val="28"/>
          <w:szCs w:val="28"/>
        </w:rPr>
        <w:t xml:space="preserve"> этапа олимпиады осуществляет проверку работ в соответствии с настоящими требованиями, а также с критериями и методикой оценивания олимпиадных заданий, разработанными РПМК.</w:t>
      </w:r>
    </w:p>
    <w:p w:rsidR="00DF49B3" w:rsidRDefault="00DF49B3" w:rsidP="00DF49B3">
      <w:pPr>
        <w:pStyle w:val="21"/>
        <w:shd w:val="clear" w:color="auto" w:fill="auto"/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В жюри муниципального этапа могут входить школьные учителя литературы, преподаватели вузов, учёные, методисты, литературоведы.</w:t>
      </w:r>
    </w:p>
    <w:p w:rsidR="0031737F" w:rsidRPr="00531898" w:rsidRDefault="0031737F" w:rsidP="00DF49B3">
      <w:pPr>
        <w:pStyle w:val="21"/>
        <w:shd w:val="clear" w:color="auto" w:fill="auto"/>
        <w:spacing w:line="240" w:lineRule="auto"/>
        <w:ind w:left="40" w:right="20" w:firstLine="680"/>
        <w:rPr>
          <w:sz w:val="28"/>
          <w:szCs w:val="28"/>
        </w:rPr>
      </w:pPr>
    </w:p>
    <w:p w:rsidR="00DF49B3" w:rsidRDefault="00DF49B3" w:rsidP="0031737F">
      <w:pPr>
        <w:pStyle w:val="11"/>
        <w:shd w:val="clear" w:color="auto" w:fill="auto"/>
        <w:spacing w:after="0" w:line="240" w:lineRule="auto"/>
        <w:ind w:left="40" w:firstLine="68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53189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1737F" w:rsidRPr="00531898">
        <w:rPr>
          <w:rFonts w:ascii="Times New Roman" w:hAnsi="Times New Roman" w:cs="Times New Roman"/>
          <w:sz w:val="28"/>
          <w:szCs w:val="28"/>
        </w:rPr>
        <w:t>проведения муниципального</w:t>
      </w:r>
      <w:r w:rsidRPr="00531898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31737F">
        <w:rPr>
          <w:rFonts w:ascii="Times New Roman" w:hAnsi="Times New Roman" w:cs="Times New Roman"/>
          <w:sz w:val="28"/>
          <w:szCs w:val="28"/>
        </w:rPr>
        <w:t>в</w:t>
      </w:r>
      <w:r w:rsidRPr="00531898">
        <w:rPr>
          <w:rFonts w:ascii="Times New Roman" w:hAnsi="Times New Roman" w:cs="Times New Roman"/>
          <w:sz w:val="28"/>
          <w:szCs w:val="28"/>
        </w:rPr>
        <w:t>сероссийской олимпиады школьников по литературе</w:t>
      </w:r>
      <w:bookmarkEnd w:id="2"/>
    </w:p>
    <w:p w:rsidR="0031737F" w:rsidRPr="00531898" w:rsidRDefault="0031737F" w:rsidP="0031737F">
      <w:pPr>
        <w:pStyle w:val="11"/>
        <w:shd w:val="clear" w:color="auto" w:fill="auto"/>
        <w:spacing w:after="0" w:line="240" w:lineRule="auto"/>
        <w:ind w:left="40"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spacing w:line="240" w:lineRule="auto"/>
        <w:ind w:left="40" w:right="20" w:firstLine="720"/>
        <w:rPr>
          <w:sz w:val="28"/>
          <w:szCs w:val="28"/>
        </w:rPr>
      </w:pPr>
      <w:r w:rsidRPr="00531898">
        <w:rPr>
          <w:sz w:val="28"/>
          <w:szCs w:val="28"/>
        </w:rPr>
        <w:t xml:space="preserve">Муниципальный этап Олимпиады по литературе проводится в один тур. Участникам олимпиады предлагается аналитическое задание (анализ прозаического или поэтического текста по выбору учащегося) и творческое задание. Олимпиада проводится в течение </w:t>
      </w:r>
      <w:r w:rsidR="0031737F">
        <w:rPr>
          <w:sz w:val="28"/>
          <w:szCs w:val="28"/>
        </w:rPr>
        <w:t>135</w:t>
      </w:r>
      <w:r w:rsidR="00531898" w:rsidRPr="00531898">
        <w:rPr>
          <w:sz w:val="28"/>
          <w:szCs w:val="28"/>
        </w:rPr>
        <w:t xml:space="preserve"> минут для обучающихся 7-8 классов и </w:t>
      </w:r>
      <w:r w:rsidR="0031737F">
        <w:rPr>
          <w:sz w:val="28"/>
          <w:szCs w:val="28"/>
        </w:rPr>
        <w:t>270</w:t>
      </w:r>
      <w:r w:rsidRPr="00531898">
        <w:rPr>
          <w:sz w:val="28"/>
          <w:szCs w:val="28"/>
        </w:rPr>
        <w:t xml:space="preserve"> минут</w:t>
      </w:r>
      <w:r w:rsidR="00531898" w:rsidRPr="00531898">
        <w:rPr>
          <w:sz w:val="28"/>
          <w:szCs w:val="28"/>
        </w:rPr>
        <w:t xml:space="preserve"> для обучающихся 9-11 классов</w:t>
      </w:r>
      <w:r w:rsidRPr="00531898">
        <w:rPr>
          <w:sz w:val="28"/>
          <w:szCs w:val="28"/>
        </w:rPr>
        <w:t>.</w:t>
      </w: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spacing w:line="240" w:lineRule="auto"/>
        <w:ind w:right="20" w:firstLine="720"/>
        <w:rPr>
          <w:sz w:val="28"/>
          <w:szCs w:val="28"/>
        </w:rPr>
      </w:pPr>
      <w:r w:rsidRPr="00531898">
        <w:rPr>
          <w:sz w:val="28"/>
          <w:szCs w:val="28"/>
        </w:rPr>
        <w:t xml:space="preserve"> Максимальный общий балл за работу - 90 баллов</w:t>
      </w:r>
      <w:r w:rsidR="00531898" w:rsidRPr="00531898">
        <w:rPr>
          <w:sz w:val="28"/>
          <w:szCs w:val="28"/>
        </w:rPr>
        <w:t xml:space="preserve"> (7-8 классы), 100 баллов (9-11 классы)</w:t>
      </w:r>
      <w:r w:rsidRPr="00531898">
        <w:rPr>
          <w:sz w:val="28"/>
          <w:szCs w:val="28"/>
        </w:rPr>
        <w:t>.</w:t>
      </w:r>
    </w:p>
    <w:p w:rsidR="00DF49B3" w:rsidRPr="00531898" w:rsidRDefault="00DF49B3" w:rsidP="00DF49B3">
      <w:pPr>
        <w:pStyle w:val="21"/>
        <w:numPr>
          <w:ilvl w:val="1"/>
          <w:numId w:val="3"/>
        </w:numPr>
        <w:shd w:val="clear" w:color="auto" w:fill="auto"/>
        <w:tabs>
          <w:tab w:val="left" w:pos="1066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Олимпиада проводится для каждого класса отдельно. Для каждой параллели выделяются отдельные аудитории.</w:t>
      </w:r>
    </w:p>
    <w:p w:rsidR="00DF49B3" w:rsidRPr="00531898" w:rsidRDefault="00DF49B3" w:rsidP="00DF49B3">
      <w:pPr>
        <w:pStyle w:val="21"/>
        <w:numPr>
          <w:ilvl w:val="1"/>
          <w:numId w:val="3"/>
        </w:numPr>
        <w:shd w:val="clear" w:color="auto" w:fill="auto"/>
        <w:tabs>
          <w:tab w:val="left" w:pos="1052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Участники олимпиады размещаются по одному человеку за партой (в лекционных аудиториях - расстояние между сидящими в одном ряду не должно быть меньше 2 свободных мест).</w:t>
      </w:r>
    </w:p>
    <w:p w:rsidR="00DF49B3" w:rsidRPr="00531898" w:rsidRDefault="00DF49B3" w:rsidP="00DF49B3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Для выполнения заданий каждому участнику предоставляется распечатанный комплект заданий и две стандартные ученические тетради в клетку (12 или 18 листов): одна - для чистовика, другая - для черновика. Тетради должны быть проштампованы. Возможно выполнение работ на проштампованных листах А4 - именно листы А4 удобнее сканировать</w:t>
      </w:r>
      <w:r w:rsidRPr="0031737F">
        <w:rPr>
          <w:b/>
          <w:bCs/>
          <w:sz w:val="28"/>
          <w:szCs w:val="28"/>
        </w:rPr>
        <w:t xml:space="preserve">. </w:t>
      </w:r>
      <w:r w:rsidRPr="0031737F">
        <w:rPr>
          <w:rStyle w:val="22"/>
          <w:b w:val="0"/>
          <w:bCs w:val="0"/>
          <w:sz w:val="28"/>
          <w:szCs w:val="28"/>
        </w:rPr>
        <w:t>Напоминаем, что сканы работ будут предоставляться на перепроверку в РПМК (по запросу).</w:t>
      </w:r>
    </w:p>
    <w:p w:rsidR="00DF49B3" w:rsidRPr="00531898" w:rsidRDefault="00DF49B3" w:rsidP="00DF49B3">
      <w:pPr>
        <w:pStyle w:val="21"/>
        <w:numPr>
          <w:ilvl w:val="1"/>
          <w:numId w:val="3"/>
        </w:numPr>
        <w:shd w:val="clear" w:color="auto" w:fill="auto"/>
        <w:tabs>
          <w:tab w:val="left" w:pos="1119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Участники выполняют работы ручками с </w:t>
      </w:r>
      <w:r w:rsidR="0031737F">
        <w:rPr>
          <w:sz w:val="28"/>
          <w:szCs w:val="28"/>
        </w:rPr>
        <w:t>черными</w:t>
      </w:r>
      <w:r w:rsidRPr="00531898">
        <w:rPr>
          <w:sz w:val="28"/>
          <w:szCs w:val="28"/>
        </w:rPr>
        <w:t xml:space="preserve"> чернилами. Не разрешается использование ручек с красными или зелёными чернилами.</w:t>
      </w:r>
    </w:p>
    <w:p w:rsidR="00DF49B3" w:rsidRPr="00531898" w:rsidRDefault="00DF49B3" w:rsidP="00DF49B3">
      <w:pPr>
        <w:pStyle w:val="21"/>
        <w:numPr>
          <w:ilvl w:val="1"/>
          <w:numId w:val="3"/>
        </w:numPr>
        <w:shd w:val="clear" w:color="auto" w:fill="auto"/>
        <w:tabs>
          <w:tab w:val="left" w:pos="1210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Во время работы участникам не разрешается пользоваться справочной или художественной литературой, собственной бумагой, электронными средствами связи. В случае нарушения этих требований обучающийся исключается из состава участников олимпиады.</w:t>
      </w:r>
    </w:p>
    <w:p w:rsidR="00DF49B3" w:rsidRPr="00531898" w:rsidRDefault="00DF49B3" w:rsidP="00DF49B3">
      <w:pPr>
        <w:pStyle w:val="21"/>
        <w:shd w:val="clear" w:color="auto" w:fill="auto"/>
        <w:tabs>
          <w:tab w:val="left" w:pos="1210"/>
        </w:tabs>
        <w:spacing w:line="240" w:lineRule="auto"/>
        <w:ind w:left="40" w:right="20"/>
        <w:rPr>
          <w:sz w:val="28"/>
          <w:szCs w:val="28"/>
        </w:rPr>
      </w:pP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Обеспечение секретности</w:t>
      </w: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1"/>
        <w:shd w:val="clear" w:color="auto" w:fill="auto"/>
        <w:spacing w:line="240" w:lineRule="auto"/>
        <w:ind w:left="40" w:right="1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1. </w:t>
      </w:r>
      <w:r w:rsidR="0031737F" w:rsidRPr="00531898">
        <w:rPr>
          <w:sz w:val="28"/>
          <w:szCs w:val="28"/>
        </w:rPr>
        <w:t>Задания муниципального</w:t>
      </w:r>
      <w:r w:rsidRPr="00531898">
        <w:rPr>
          <w:sz w:val="28"/>
          <w:szCs w:val="28"/>
        </w:rPr>
        <w:t xml:space="preserve"> этапа олимпиады разрабатываются РПМК.</w:t>
      </w:r>
    </w:p>
    <w:p w:rsidR="00DF49B3" w:rsidRPr="00531898" w:rsidRDefault="00DF49B3" w:rsidP="00DF49B3">
      <w:pPr>
        <w:pStyle w:val="21"/>
        <w:shd w:val="clear" w:color="auto" w:fill="auto"/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После их получения организаторы муниципального этапа должны обеспечить их хранение и распечатку в соответствии с планируемым количеством участников, соблюдая при этом строгую секретность.</w:t>
      </w:r>
    </w:p>
    <w:p w:rsidR="00DF49B3" w:rsidRPr="00531898" w:rsidRDefault="00DF49B3" w:rsidP="00DF49B3">
      <w:pPr>
        <w:pStyle w:val="21"/>
        <w:numPr>
          <w:ilvl w:val="2"/>
          <w:numId w:val="3"/>
        </w:numPr>
        <w:shd w:val="clear" w:color="auto" w:fill="auto"/>
        <w:tabs>
          <w:tab w:val="left" w:pos="1052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Работы участников кодируются. Для кодирования и декодирования работ </w:t>
      </w:r>
      <w:r w:rsidR="0031737F" w:rsidRPr="00531898">
        <w:rPr>
          <w:sz w:val="28"/>
          <w:szCs w:val="28"/>
        </w:rPr>
        <w:t>оргкомитетом муниципального</w:t>
      </w:r>
      <w:r w:rsidRPr="00531898">
        <w:rPr>
          <w:sz w:val="28"/>
          <w:szCs w:val="28"/>
        </w:rPr>
        <w:t xml:space="preserve"> этапа создаётся специальная комиссия. После выполнения заданий работы участников олимпиады отдельно по каждому классу </w:t>
      </w:r>
      <w:r w:rsidRPr="00531898">
        <w:rPr>
          <w:sz w:val="28"/>
          <w:szCs w:val="28"/>
        </w:rPr>
        <w:lastRenderedPageBreak/>
        <w:t>передаются шифровальной комиссии на кодирование. На обложке каждой тетради проставляется соответствующий код (шифр), указывающий № класса и № работы (например, 9-1-1, 10-1-1, 11-1-1). Шифр дублируется на прикреплённом бланке для кодирования. После этого обложка тетради снимается. Все страницы с указанием фамилии автора работы при кодировании изымаются и проверке не подлежат. Если ученики пишут работу на листах А4, то в самом начале нужно оформить отдельный титульный лист, который будет выполнять при кодировании роль тетрадной обложки.</w:t>
      </w:r>
    </w:p>
    <w:p w:rsidR="00DF49B3" w:rsidRPr="00531898" w:rsidRDefault="00DF49B3" w:rsidP="00DF49B3">
      <w:pPr>
        <w:pStyle w:val="21"/>
        <w:numPr>
          <w:ilvl w:val="2"/>
          <w:numId w:val="3"/>
        </w:numPr>
        <w:shd w:val="clear" w:color="auto" w:fill="auto"/>
        <w:tabs>
          <w:tab w:val="left" w:pos="1129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Обложки (отдельно для каждого класса) сдаются председателю шифровальной комиссии, который помещает их в сейф и хранит там до показа работ.</w:t>
      </w:r>
    </w:p>
    <w:p w:rsidR="00DF49B3" w:rsidRPr="00531898" w:rsidRDefault="00DF49B3" w:rsidP="00DF49B3">
      <w:pPr>
        <w:pStyle w:val="21"/>
        <w:numPr>
          <w:ilvl w:val="2"/>
          <w:numId w:val="3"/>
        </w:numPr>
        <w:shd w:val="clear" w:color="auto" w:fill="auto"/>
        <w:tabs>
          <w:tab w:val="left" w:pos="1018"/>
        </w:tabs>
        <w:spacing w:line="240" w:lineRule="auto"/>
        <w:ind w:left="40" w:firstLine="680"/>
        <w:rPr>
          <w:sz w:val="28"/>
          <w:szCs w:val="28"/>
        </w:rPr>
      </w:pPr>
      <w:r w:rsidRPr="00531898">
        <w:rPr>
          <w:sz w:val="28"/>
          <w:szCs w:val="28"/>
        </w:rPr>
        <w:t>Для показа работ шифровальная комиссия декодирует работы.</w:t>
      </w: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firstLine="680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 xml:space="preserve">Работа по кодированию, проверке и процедура внесения баллов в компьютер должны быть организованы так, чтобы до подведения окончательных итогов полная информация о рейтинге каждого участника муниципального этапа олимпиады была доступна только членам шифровальной комиссии </w:t>
      </w: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firstLine="680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Общая система проверки и оценивания олимпиадных работ</w:t>
      </w: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firstLine="680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tabs>
          <w:tab w:val="left" w:pos="1057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Работы участников оценивает жюри муниципального этапа. Оно же, совместно с оргкомитетом, проводит показ работ и апелляцию, а также анализ выполненных олимпиадных заданий.</w:t>
      </w:r>
    </w:p>
    <w:p w:rsidR="00DF49B3" w:rsidRPr="00531898" w:rsidRDefault="00DF49B3" w:rsidP="00DF49B3">
      <w:pPr>
        <w:pStyle w:val="25"/>
        <w:numPr>
          <w:ilvl w:val="3"/>
          <w:numId w:val="3"/>
        </w:numPr>
        <w:shd w:val="clear" w:color="auto" w:fill="auto"/>
        <w:tabs>
          <w:tab w:val="left" w:pos="1119"/>
        </w:tabs>
        <w:spacing w:line="240" w:lineRule="auto"/>
        <w:ind w:left="40" w:right="20" w:firstLine="680"/>
        <w:rPr>
          <w:rFonts w:ascii="Times New Roman" w:hAnsi="Times New Roman" w:cs="Times New Roman"/>
          <w:sz w:val="28"/>
          <w:szCs w:val="28"/>
        </w:rPr>
      </w:pPr>
      <w:r w:rsidRPr="00710556">
        <w:rPr>
          <w:rStyle w:val="26"/>
          <w:b w:val="0"/>
          <w:bCs w:val="0"/>
          <w:sz w:val="28"/>
          <w:szCs w:val="28"/>
        </w:rPr>
        <w:t>Проверка работ должна производиться в спокойной обстановке, исключающей спешку</w:t>
      </w:r>
      <w:r w:rsidRPr="00531898">
        <w:rPr>
          <w:rStyle w:val="26"/>
          <w:sz w:val="28"/>
          <w:szCs w:val="28"/>
        </w:rPr>
        <w:t>.</w:t>
      </w:r>
      <w:r w:rsidRPr="00531898">
        <w:rPr>
          <w:rFonts w:ascii="Times New Roman" w:hAnsi="Times New Roman" w:cs="Times New Roman"/>
          <w:sz w:val="28"/>
          <w:szCs w:val="28"/>
        </w:rPr>
        <w:t xml:space="preserve"> При большом количестве участников проверка работ может производиться в два дня.</w:t>
      </w: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tabs>
          <w:tab w:val="left" w:pos="1047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Выполненное задание оценивается членами жюри в соответствии с критериями и методикой оценки, разработанной РПМК.</w:t>
      </w: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tabs>
          <w:tab w:val="left" w:pos="1081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Оценка выставляется в баллах. Итоговые результаты объявляются после окончания олимпиады.</w:t>
      </w: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tabs>
          <w:tab w:val="left" w:pos="1081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Работы пишутся только в прозаической форме. Черновик сдается вместе с работой. Члены жюри оценивают записи, приведённые в чистовике. Черновики не проверяются. </w:t>
      </w: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tabs>
          <w:tab w:val="left" w:pos="1148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Объём работ не регламентируется, но должен соответствовать поставленной задаче.</w:t>
      </w: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tabs>
          <w:tab w:val="left" w:pos="1081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Работа должна быть проверена и подписана не менее чем двумя членами жюри. Итоговый балл выставляется как среднее арифметическое от баллов, выставленных каждым проверяющим. В спорных случаях председателем жюри назначается третий проверяющий. Его оценка и решает спорный вопрос об итоговом балле.</w:t>
      </w: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tabs>
          <w:tab w:val="left" w:pos="1220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Рекомендуется дополнительная проверка работ, получивших высокие баллы и оказавшихся в верхней части итогового рейтинга.</w:t>
      </w:r>
    </w:p>
    <w:p w:rsidR="00DF49B3" w:rsidRPr="00531898" w:rsidRDefault="00DF49B3" w:rsidP="00DF49B3">
      <w:pPr>
        <w:pStyle w:val="21"/>
        <w:numPr>
          <w:ilvl w:val="3"/>
          <w:numId w:val="3"/>
        </w:numPr>
        <w:shd w:val="clear" w:color="auto" w:fill="auto"/>
        <w:tabs>
          <w:tab w:val="left" w:pos="1383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После проверки рекомендуется провести разбор работ с участниками олимпиады.</w:t>
      </w: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Показ работ. Порядок подачи и рассмотрения апелляций</w:t>
      </w:r>
    </w:p>
    <w:p w:rsidR="00DF49B3" w:rsidRPr="00531898" w:rsidRDefault="00DF49B3" w:rsidP="00DF49B3">
      <w:pPr>
        <w:pStyle w:val="25"/>
        <w:shd w:val="clear" w:color="auto" w:fill="auto"/>
        <w:spacing w:line="240" w:lineRule="auto"/>
        <w:ind w:left="40" w:firstLine="680"/>
        <w:jc w:val="left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1"/>
        <w:numPr>
          <w:ilvl w:val="4"/>
          <w:numId w:val="3"/>
        </w:numPr>
        <w:shd w:val="clear" w:color="auto" w:fill="auto"/>
        <w:tabs>
          <w:tab w:val="left" w:pos="1153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Для рассмотрения заявлений участников олимпиады создаётся апелляционная комиссия.</w:t>
      </w:r>
    </w:p>
    <w:p w:rsidR="00DF49B3" w:rsidRPr="00531898" w:rsidRDefault="00DF49B3" w:rsidP="00DF49B3">
      <w:pPr>
        <w:pStyle w:val="21"/>
        <w:numPr>
          <w:ilvl w:val="4"/>
          <w:numId w:val="3"/>
        </w:numPr>
        <w:shd w:val="clear" w:color="auto" w:fill="auto"/>
        <w:tabs>
          <w:tab w:val="left" w:pos="1023"/>
        </w:tabs>
        <w:spacing w:line="240" w:lineRule="auto"/>
        <w:ind w:left="40" w:firstLine="680"/>
        <w:rPr>
          <w:sz w:val="28"/>
          <w:szCs w:val="28"/>
        </w:rPr>
      </w:pPr>
      <w:r w:rsidRPr="00531898">
        <w:rPr>
          <w:sz w:val="28"/>
          <w:szCs w:val="28"/>
        </w:rPr>
        <w:lastRenderedPageBreak/>
        <w:t>Право подачи апелляции имеют все участники олимпиады.</w:t>
      </w:r>
    </w:p>
    <w:p w:rsidR="00DF49B3" w:rsidRPr="00531898" w:rsidRDefault="00DF49B3" w:rsidP="00DF49B3">
      <w:pPr>
        <w:pStyle w:val="21"/>
        <w:numPr>
          <w:ilvl w:val="4"/>
          <w:numId w:val="3"/>
        </w:numPr>
        <w:shd w:val="clear" w:color="auto" w:fill="auto"/>
        <w:tabs>
          <w:tab w:val="left" w:pos="1086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Апелляцией является аргументированное письменное заявление о несогласии с результатами оценки и указанием конкретных пунктов, вызывающих несогласие.</w:t>
      </w:r>
    </w:p>
    <w:p w:rsidR="00DF49B3" w:rsidRPr="00531898" w:rsidRDefault="00DF49B3" w:rsidP="00DF49B3">
      <w:pPr>
        <w:pStyle w:val="21"/>
        <w:numPr>
          <w:ilvl w:val="4"/>
          <w:numId w:val="3"/>
        </w:numPr>
        <w:shd w:val="clear" w:color="auto" w:fill="auto"/>
        <w:tabs>
          <w:tab w:val="left" w:pos="1047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Апелляция подаётся в предметный оргкомитет муниципального этапа </w:t>
      </w:r>
      <w:r w:rsidR="00710556">
        <w:rPr>
          <w:sz w:val="28"/>
          <w:szCs w:val="28"/>
        </w:rPr>
        <w:t>в</w:t>
      </w:r>
      <w:r w:rsidRPr="00531898">
        <w:rPr>
          <w:sz w:val="28"/>
          <w:szCs w:val="28"/>
        </w:rPr>
        <w:t>сероссийской олимпиады школьников по литературе после официального объявления итогов проверки олимпиадных работ и показа работ. Часть вопросов может быть снята во время показа, который организуется до проведения апелляции.</w:t>
      </w:r>
    </w:p>
    <w:p w:rsidR="00DF49B3" w:rsidRPr="00531898" w:rsidRDefault="00DF49B3" w:rsidP="00DF49B3">
      <w:pPr>
        <w:pStyle w:val="21"/>
        <w:numPr>
          <w:ilvl w:val="4"/>
          <w:numId w:val="3"/>
        </w:numPr>
        <w:shd w:val="clear" w:color="auto" w:fill="auto"/>
        <w:tabs>
          <w:tab w:val="left" w:pos="1306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Показ работ и рассмотрение апелляции проводится в доброжелательной обстановке. Участнику олимпиады должна быть предоставлена возможность убедиться в том, что его работа проверена и оценена в соответствии с установленными критериями. Объявлять максимальное время продолжительности апелляции одной работы не рекомендуется.</w:t>
      </w:r>
    </w:p>
    <w:p w:rsidR="00DF49B3" w:rsidRPr="00531898" w:rsidRDefault="00DF49B3" w:rsidP="00DF49B3">
      <w:pPr>
        <w:pStyle w:val="21"/>
        <w:numPr>
          <w:ilvl w:val="4"/>
          <w:numId w:val="3"/>
        </w:numPr>
        <w:shd w:val="clear" w:color="auto" w:fill="auto"/>
        <w:tabs>
          <w:tab w:val="left" w:pos="1177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баллов. Не рекомендуется во время апелляции снижать баллы и основанием для этого снижения объявлять недочёты, найденные во время апелляции. Такие недочёты свидетельствуют только о недостаточном качестве первоначальной проверки. В любом случае апелляция не должна становиться поводом для «наказания» участника олимпиады.</w:t>
      </w:r>
    </w:p>
    <w:p w:rsidR="00DF49B3" w:rsidRPr="00531898" w:rsidRDefault="00DF49B3" w:rsidP="00DF49B3">
      <w:pPr>
        <w:pStyle w:val="21"/>
        <w:numPr>
          <w:ilvl w:val="4"/>
          <w:numId w:val="3"/>
        </w:numPr>
        <w:shd w:val="clear" w:color="auto" w:fill="auto"/>
        <w:tabs>
          <w:tab w:val="left" w:pos="1215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Информация об итогах апелляции передаётся комиссией в предметный оргкомитет с целью пересчета баллов и внесения соответствующих изменений в итоговую таблицу результатов участников муниципального этапа олимпиады. Изменённые данные в итоговых таблицах являются основанием для пересмотра списка победителей и призёров завершённого этапа олимпиады.</w:t>
      </w:r>
    </w:p>
    <w:p w:rsidR="00DF49B3" w:rsidRPr="00531898" w:rsidRDefault="00DF49B3" w:rsidP="00DF49B3">
      <w:pPr>
        <w:pStyle w:val="21"/>
        <w:shd w:val="clear" w:color="auto" w:fill="auto"/>
        <w:tabs>
          <w:tab w:val="left" w:pos="1215"/>
        </w:tabs>
        <w:spacing w:line="240" w:lineRule="auto"/>
        <w:ind w:left="40" w:right="20" w:firstLine="680"/>
        <w:rPr>
          <w:sz w:val="28"/>
          <w:szCs w:val="28"/>
        </w:rPr>
      </w:pPr>
    </w:p>
    <w:p w:rsidR="00DF49B3" w:rsidRPr="00531898" w:rsidRDefault="00DF49B3" w:rsidP="00DF49B3">
      <w:pPr>
        <w:pStyle w:val="11"/>
        <w:shd w:val="clear" w:color="auto" w:fill="auto"/>
        <w:spacing w:after="0" w:line="240" w:lineRule="auto"/>
        <w:ind w:left="40" w:firstLine="68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531898">
        <w:rPr>
          <w:rFonts w:ascii="Times New Roman" w:hAnsi="Times New Roman" w:cs="Times New Roman"/>
          <w:sz w:val="28"/>
          <w:szCs w:val="28"/>
        </w:rPr>
        <w:t xml:space="preserve">Подведение итогов муниципального этапа </w:t>
      </w:r>
    </w:p>
    <w:p w:rsidR="00DF49B3" w:rsidRPr="00531898" w:rsidRDefault="00710556" w:rsidP="00DF49B3">
      <w:pPr>
        <w:pStyle w:val="11"/>
        <w:shd w:val="clear" w:color="auto" w:fill="auto"/>
        <w:spacing w:after="0" w:line="240" w:lineRule="auto"/>
        <w:ind w:left="40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49B3" w:rsidRPr="00531898">
        <w:rPr>
          <w:rFonts w:ascii="Times New Roman" w:hAnsi="Times New Roman" w:cs="Times New Roman"/>
          <w:sz w:val="28"/>
          <w:szCs w:val="28"/>
        </w:rPr>
        <w:t>сероссийской олимпиады школьников по литературе</w:t>
      </w:r>
      <w:bookmarkEnd w:id="3"/>
    </w:p>
    <w:p w:rsidR="00DF49B3" w:rsidRPr="00531898" w:rsidRDefault="00DF49B3" w:rsidP="00DF49B3">
      <w:pPr>
        <w:pStyle w:val="11"/>
        <w:shd w:val="clear" w:color="auto" w:fill="auto"/>
        <w:spacing w:after="0" w:line="240" w:lineRule="auto"/>
        <w:ind w:left="40" w:firstLine="680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1"/>
        <w:shd w:val="clear" w:color="auto" w:fill="auto"/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1. Результаты проверки всех работ участников муниципального этапа олимпиады члены жюри заносят в итоговую таблицу, представляющую собой ранжированный список участников по классам, расположенных в порядке убывания набранных ими баллов.</w:t>
      </w:r>
    </w:p>
    <w:p w:rsidR="00DF49B3" w:rsidRPr="00531898" w:rsidRDefault="00DF49B3" w:rsidP="00DF49B3">
      <w:pPr>
        <w:pStyle w:val="21"/>
        <w:numPr>
          <w:ilvl w:val="5"/>
          <w:numId w:val="3"/>
        </w:numPr>
        <w:shd w:val="clear" w:color="auto" w:fill="auto"/>
        <w:tabs>
          <w:tab w:val="left" w:pos="1095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Участники с одинаковыми баллами располагаются в алфавитном порядке.</w:t>
      </w:r>
    </w:p>
    <w:p w:rsidR="00DF49B3" w:rsidRPr="00531898" w:rsidRDefault="00DF49B3" w:rsidP="00DF49B3">
      <w:pPr>
        <w:pStyle w:val="21"/>
        <w:numPr>
          <w:ilvl w:val="5"/>
          <w:numId w:val="3"/>
        </w:numPr>
        <w:shd w:val="clear" w:color="auto" w:fill="auto"/>
        <w:tabs>
          <w:tab w:val="left" w:pos="1066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>На основании итоговой таблицы и в соответствии с квотой жюри определяет победителей и призеров муниципального этапа олимпиады, которые награждаются поощрительными грамотами.</w:t>
      </w:r>
    </w:p>
    <w:p w:rsidR="00DF49B3" w:rsidRPr="00531898" w:rsidRDefault="00DF49B3" w:rsidP="00DF49B3">
      <w:pPr>
        <w:pStyle w:val="21"/>
        <w:numPr>
          <w:ilvl w:val="5"/>
          <w:numId w:val="3"/>
        </w:numPr>
        <w:shd w:val="clear" w:color="auto" w:fill="auto"/>
        <w:tabs>
          <w:tab w:val="left" w:pos="1225"/>
        </w:tabs>
        <w:spacing w:line="240" w:lineRule="auto"/>
        <w:ind w:left="40" w:right="20" w:firstLine="680"/>
        <w:rPr>
          <w:sz w:val="28"/>
          <w:szCs w:val="28"/>
        </w:rPr>
      </w:pPr>
      <w:r w:rsidRPr="00531898">
        <w:rPr>
          <w:sz w:val="28"/>
          <w:szCs w:val="28"/>
        </w:rPr>
        <w:t xml:space="preserve">Результаты олимпиады и работы победителей и призёров публикуются на сайте </w:t>
      </w:r>
      <w:r w:rsidR="00710556" w:rsidRPr="00531898">
        <w:rPr>
          <w:sz w:val="28"/>
          <w:szCs w:val="28"/>
        </w:rPr>
        <w:t>организатора муниципального</w:t>
      </w:r>
      <w:r w:rsidRPr="00531898">
        <w:rPr>
          <w:sz w:val="28"/>
          <w:szCs w:val="28"/>
        </w:rPr>
        <w:t xml:space="preserve"> этапа олимпиады (или на других сайтах, которые определяются организатором). </w:t>
      </w:r>
    </w:p>
    <w:p w:rsidR="00DF49B3" w:rsidRPr="00531898" w:rsidRDefault="00DF49B3" w:rsidP="00DF49B3">
      <w:pPr>
        <w:pStyle w:val="21"/>
        <w:shd w:val="clear" w:color="auto" w:fill="auto"/>
        <w:ind w:left="40" w:right="20" w:firstLine="680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  <w:r w:rsidRPr="00531898">
        <w:rPr>
          <w:sz w:val="28"/>
          <w:szCs w:val="28"/>
        </w:rPr>
        <w:br w:type="page"/>
      </w:r>
      <w:r w:rsidRPr="00531898">
        <w:rPr>
          <w:sz w:val="28"/>
          <w:szCs w:val="28"/>
        </w:rPr>
        <w:lastRenderedPageBreak/>
        <w:t>Приложение № 1</w:t>
      </w: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  <w:r w:rsidRPr="00531898">
        <w:rPr>
          <w:sz w:val="28"/>
          <w:szCs w:val="28"/>
        </w:rPr>
        <w:t>Заявление участника олимпиады на апелляцию</w:t>
      </w:r>
    </w:p>
    <w:p w:rsidR="00DF49B3" w:rsidRPr="00531898" w:rsidRDefault="00DF49B3" w:rsidP="00DF49B3">
      <w:pPr>
        <w:pStyle w:val="1"/>
        <w:shd w:val="clear" w:color="auto" w:fill="auto"/>
        <w:spacing w:line="240" w:lineRule="auto"/>
        <w:ind w:left="5040" w:right="560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1"/>
        <w:shd w:val="clear" w:color="auto" w:fill="auto"/>
        <w:spacing w:line="240" w:lineRule="auto"/>
        <w:ind w:left="5040" w:right="560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Председателю Жюри муниципального этапа</w:t>
      </w:r>
      <w:r w:rsidRPr="00531898">
        <w:rPr>
          <w:rFonts w:ascii="Times New Roman" w:hAnsi="Times New Roman" w:cs="Times New Roman"/>
          <w:sz w:val="28"/>
          <w:szCs w:val="28"/>
        </w:rPr>
        <w:br/>
      </w:r>
      <w:r w:rsidR="00710556">
        <w:rPr>
          <w:rFonts w:ascii="Times New Roman" w:hAnsi="Times New Roman" w:cs="Times New Roman"/>
          <w:sz w:val="28"/>
          <w:szCs w:val="28"/>
        </w:rPr>
        <w:t>в</w:t>
      </w:r>
      <w:r w:rsidRPr="00531898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</w:p>
    <w:p w:rsidR="00DF49B3" w:rsidRPr="00531898" w:rsidRDefault="00DF49B3" w:rsidP="00DF49B3">
      <w:pPr>
        <w:pStyle w:val="1"/>
        <w:shd w:val="clear" w:color="auto" w:fill="auto"/>
        <w:tabs>
          <w:tab w:val="left" w:leader="underscore" w:pos="7715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по ___________________________________</w:t>
      </w:r>
    </w:p>
    <w:p w:rsidR="00DF49B3" w:rsidRPr="00531898" w:rsidRDefault="00DF49B3" w:rsidP="00DF49B3">
      <w:pPr>
        <w:pStyle w:val="1"/>
        <w:shd w:val="clear" w:color="auto" w:fill="auto"/>
        <w:tabs>
          <w:tab w:val="left" w:leader="underscore" w:pos="7715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531898">
        <w:rPr>
          <w:rFonts w:ascii="Times New Roman" w:hAnsi="Times New Roman" w:cs="Times New Roman"/>
          <w:sz w:val="28"/>
          <w:szCs w:val="28"/>
        </w:rPr>
        <w:tab/>
        <w:t>класса</w:t>
      </w:r>
    </w:p>
    <w:p w:rsidR="00DF49B3" w:rsidRPr="00531898" w:rsidRDefault="00DF49B3" w:rsidP="00DF49B3">
      <w:pPr>
        <w:pStyle w:val="1"/>
        <w:shd w:val="clear" w:color="auto" w:fill="auto"/>
        <w:tabs>
          <w:tab w:val="left" w:leader="underscore" w:pos="6525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ab/>
      </w:r>
    </w:p>
    <w:p w:rsidR="00DF49B3" w:rsidRPr="00531898" w:rsidRDefault="00DF49B3" w:rsidP="00DF49B3">
      <w:pPr>
        <w:pStyle w:val="1"/>
        <w:shd w:val="clear" w:color="auto" w:fill="auto"/>
        <w:tabs>
          <w:tab w:val="left" w:leader="underscore" w:pos="6525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(полное название образовательного учреждения)</w:t>
      </w:r>
      <w:r w:rsidRPr="00531898">
        <w:rPr>
          <w:rFonts w:ascii="Times New Roman" w:hAnsi="Times New Roman" w:cs="Times New Roman"/>
          <w:sz w:val="28"/>
          <w:szCs w:val="28"/>
        </w:rPr>
        <w:br/>
        <w:t>________</w:t>
      </w:r>
      <w:r w:rsidRPr="00531898">
        <w:rPr>
          <w:rFonts w:ascii="Times New Roman" w:hAnsi="Times New Roman" w:cs="Times New Roman"/>
          <w:sz w:val="28"/>
          <w:szCs w:val="28"/>
        </w:rPr>
        <w:tab/>
      </w:r>
    </w:p>
    <w:p w:rsidR="00DF49B3" w:rsidRPr="00531898" w:rsidRDefault="00DF49B3" w:rsidP="00DF49B3">
      <w:pPr>
        <w:pStyle w:val="1"/>
        <w:shd w:val="clear" w:color="auto" w:fill="auto"/>
        <w:tabs>
          <w:tab w:val="left" w:leader="underscore" w:pos="6525"/>
        </w:tabs>
        <w:spacing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pStyle w:val="11"/>
        <w:shd w:val="clear" w:color="auto" w:fill="auto"/>
        <w:spacing w:after="0" w:line="240" w:lineRule="auto"/>
        <w:ind w:left="4000"/>
        <w:rPr>
          <w:rFonts w:ascii="Times New Roman" w:hAnsi="Times New Roman" w:cs="Times New Roman"/>
          <w:sz w:val="28"/>
          <w:szCs w:val="28"/>
        </w:rPr>
      </w:pPr>
      <w:bookmarkStart w:id="4" w:name="bookmark23"/>
      <w:r w:rsidRPr="00531898">
        <w:rPr>
          <w:rFonts w:ascii="Times New Roman" w:hAnsi="Times New Roman" w:cs="Times New Roman"/>
          <w:sz w:val="28"/>
          <w:szCs w:val="28"/>
        </w:rPr>
        <w:t>Заявление</w:t>
      </w:r>
      <w:bookmarkEnd w:id="4"/>
    </w:p>
    <w:p w:rsidR="00DF49B3" w:rsidRPr="00531898" w:rsidRDefault="00DF49B3" w:rsidP="00DF49B3">
      <w:pPr>
        <w:pStyle w:val="1"/>
        <w:shd w:val="clear" w:color="auto" w:fill="auto"/>
        <w:spacing w:line="240" w:lineRule="auto"/>
        <w:ind w:right="220" w:firstLine="720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Прошу Вас пересмотреть мою работу, выполненную в конкурсе</w:t>
      </w:r>
      <w:r w:rsidRPr="00531898">
        <w:rPr>
          <w:rStyle w:val="13"/>
          <w:sz w:val="28"/>
          <w:szCs w:val="28"/>
        </w:rPr>
        <w:t xml:space="preserve"> (указывается олимпиадное задание),</w:t>
      </w:r>
      <w:r w:rsidRPr="00531898">
        <w:rPr>
          <w:rFonts w:ascii="Times New Roman" w:hAnsi="Times New Roman" w:cs="Times New Roman"/>
          <w:sz w:val="28"/>
          <w:szCs w:val="28"/>
        </w:rPr>
        <w:t xml:space="preserve"> так как я не согласен с выставленными мне баллами.</w:t>
      </w:r>
      <w:r w:rsidRPr="00531898">
        <w:rPr>
          <w:rStyle w:val="13"/>
          <w:sz w:val="28"/>
          <w:szCs w:val="28"/>
        </w:rPr>
        <w:t xml:space="preserve"> (Участник Олимпиады далее обосновывает свое заявление.)</w:t>
      </w: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</w:p>
    <w:p w:rsidR="00DF49B3" w:rsidRPr="00531898" w:rsidRDefault="00DF49B3" w:rsidP="00DF49B3">
      <w:pPr>
        <w:jc w:val="center"/>
        <w:rPr>
          <w:sz w:val="28"/>
          <w:szCs w:val="28"/>
        </w:rPr>
      </w:pPr>
      <w:r w:rsidRPr="00531898">
        <w:rPr>
          <w:sz w:val="28"/>
          <w:szCs w:val="28"/>
        </w:rPr>
        <w:t>Дата                                                                                 Подпись</w:t>
      </w: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  <w:r w:rsidRPr="00531898">
        <w:rPr>
          <w:sz w:val="28"/>
          <w:szCs w:val="28"/>
        </w:rPr>
        <w:br w:type="page"/>
      </w:r>
      <w:r w:rsidRPr="00531898">
        <w:rPr>
          <w:sz w:val="28"/>
          <w:szCs w:val="28"/>
        </w:rPr>
        <w:lastRenderedPageBreak/>
        <w:t>Приложение № 2</w:t>
      </w: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pStyle w:val="20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32"/>
      <w:r w:rsidRPr="00531898">
        <w:rPr>
          <w:rFonts w:ascii="Times New Roman" w:hAnsi="Times New Roman" w:cs="Times New Roman"/>
          <w:sz w:val="28"/>
          <w:szCs w:val="28"/>
        </w:rPr>
        <w:t>ПРОТОКОЛ №</w:t>
      </w:r>
      <w:r w:rsidRPr="00531898">
        <w:rPr>
          <w:rFonts w:ascii="Times New Roman" w:hAnsi="Times New Roman" w:cs="Times New Roman"/>
          <w:sz w:val="28"/>
          <w:szCs w:val="28"/>
        </w:rPr>
        <w:tab/>
      </w:r>
      <w:bookmarkEnd w:id="5"/>
    </w:p>
    <w:p w:rsidR="00DF49B3" w:rsidRPr="00531898" w:rsidRDefault="00DF49B3" w:rsidP="00DF49B3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33"/>
      <w:r w:rsidRPr="00531898">
        <w:rPr>
          <w:rFonts w:ascii="Times New Roman" w:hAnsi="Times New Roman" w:cs="Times New Roman"/>
          <w:sz w:val="28"/>
          <w:szCs w:val="28"/>
        </w:rPr>
        <w:t>заседания Жюри по подведению итогов муниципального этапа</w:t>
      </w:r>
      <w:r w:rsidRPr="00531898">
        <w:rPr>
          <w:rFonts w:ascii="Times New Roman" w:hAnsi="Times New Roman" w:cs="Times New Roman"/>
          <w:sz w:val="28"/>
          <w:szCs w:val="28"/>
        </w:rPr>
        <w:br/>
      </w:r>
      <w:r w:rsidR="00710556">
        <w:rPr>
          <w:rFonts w:ascii="Times New Roman" w:hAnsi="Times New Roman" w:cs="Times New Roman"/>
          <w:sz w:val="28"/>
          <w:szCs w:val="28"/>
        </w:rPr>
        <w:t>в</w:t>
      </w:r>
      <w:r w:rsidRPr="00531898">
        <w:rPr>
          <w:rFonts w:ascii="Times New Roman" w:hAnsi="Times New Roman" w:cs="Times New Roman"/>
          <w:sz w:val="28"/>
          <w:szCs w:val="28"/>
        </w:rPr>
        <w:t>сероссийской олимпиады школьников по _______________</w:t>
      </w:r>
      <w:r w:rsidRPr="00531898">
        <w:rPr>
          <w:rFonts w:ascii="Times New Roman" w:hAnsi="Times New Roman" w:cs="Times New Roman"/>
          <w:sz w:val="28"/>
          <w:szCs w:val="28"/>
        </w:rPr>
        <w:br/>
        <w:t>от «</w:t>
      </w:r>
      <w:r w:rsidRPr="00531898">
        <w:rPr>
          <w:rFonts w:ascii="Times New Roman" w:hAnsi="Times New Roman" w:cs="Times New Roman"/>
          <w:sz w:val="28"/>
          <w:szCs w:val="28"/>
        </w:rPr>
        <w:tab/>
        <w:t>»</w:t>
      </w:r>
      <w:r w:rsidRPr="00531898">
        <w:rPr>
          <w:rFonts w:ascii="Times New Roman" w:hAnsi="Times New Roman" w:cs="Times New Roman"/>
          <w:sz w:val="28"/>
          <w:szCs w:val="28"/>
        </w:rPr>
        <w:tab/>
        <w:t>202</w:t>
      </w:r>
      <w:r w:rsidRPr="00531898">
        <w:rPr>
          <w:rFonts w:ascii="Times New Roman" w:hAnsi="Times New Roman" w:cs="Times New Roman"/>
          <w:sz w:val="28"/>
          <w:szCs w:val="28"/>
        </w:rPr>
        <w:tab/>
        <w:t>г.</w:t>
      </w:r>
      <w:bookmarkEnd w:id="6"/>
    </w:p>
    <w:p w:rsidR="00DF49B3" w:rsidRPr="00531898" w:rsidRDefault="00DF49B3" w:rsidP="00DF49B3">
      <w:pPr>
        <w:pStyle w:val="20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На заседании присутствовали</w:t>
      </w:r>
      <w:r w:rsidRPr="00531898">
        <w:rPr>
          <w:sz w:val="28"/>
          <w:szCs w:val="28"/>
        </w:rPr>
        <w:tab/>
        <w:t>членов оргкомитета.</w:t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</w:rPr>
      </w:pPr>
      <w:r w:rsidRPr="00531898">
        <w:rPr>
          <w:rStyle w:val="a4"/>
          <w:sz w:val="28"/>
          <w:szCs w:val="28"/>
        </w:rPr>
        <w:t>Повестка:</w:t>
      </w:r>
      <w:r w:rsidRPr="00531898">
        <w:rPr>
          <w:sz w:val="28"/>
          <w:szCs w:val="28"/>
        </w:rPr>
        <w:t xml:space="preserve"> подведение итогов муниципального этапа </w:t>
      </w:r>
      <w:r w:rsidR="00710556">
        <w:rPr>
          <w:sz w:val="28"/>
          <w:szCs w:val="28"/>
        </w:rPr>
        <w:t>в</w:t>
      </w:r>
      <w:r w:rsidRPr="00531898">
        <w:rPr>
          <w:sz w:val="28"/>
          <w:szCs w:val="28"/>
        </w:rPr>
        <w:t>сероссийской</w:t>
      </w:r>
      <w:r w:rsidRPr="00531898">
        <w:rPr>
          <w:sz w:val="28"/>
          <w:szCs w:val="28"/>
        </w:rPr>
        <w:br/>
        <w:t>олимпиады школьников по ________________.</w:t>
      </w: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280"/>
        <w:jc w:val="left"/>
        <w:rPr>
          <w:rFonts w:ascii="Times New Roman" w:hAnsi="Times New Roman" w:cs="Times New Roman"/>
          <w:sz w:val="28"/>
          <w:szCs w:val="28"/>
        </w:rPr>
      </w:pPr>
      <w:bookmarkStart w:id="7" w:name="bookmark34"/>
      <w:r w:rsidRPr="00531898">
        <w:rPr>
          <w:rFonts w:ascii="Times New Roman" w:hAnsi="Times New Roman" w:cs="Times New Roman"/>
          <w:sz w:val="28"/>
          <w:szCs w:val="28"/>
        </w:rPr>
        <w:t>Выступили:</w:t>
      </w:r>
      <w:bookmarkEnd w:id="7"/>
    </w:p>
    <w:p w:rsidR="00DF49B3" w:rsidRPr="00531898" w:rsidRDefault="00DF49B3" w:rsidP="00DF49B3">
      <w:pPr>
        <w:pStyle w:val="31"/>
        <w:numPr>
          <w:ilvl w:val="1"/>
          <w:numId w:val="1"/>
        </w:numPr>
        <w:shd w:val="clear" w:color="auto" w:fill="auto"/>
        <w:tabs>
          <w:tab w:val="left" w:pos="549"/>
        </w:tabs>
        <w:spacing w:before="0" w:line="240" w:lineRule="auto"/>
        <w:ind w:left="280" w:right="42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Председатель жюри (заслушан доклад по итогам проведения туров</w:t>
      </w:r>
      <w:r w:rsidRPr="00531898">
        <w:rPr>
          <w:sz w:val="28"/>
          <w:szCs w:val="28"/>
        </w:rPr>
        <w:br/>
        <w:t>(конкурсов) муниципального этапа олимпиады)</w:t>
      </w:r>
    </w:p>
    <w:p w:rsidR="00DF49B3" w:rsidRPr="00531898" w:rsidRDefault="00DF49B3" w:rsidP="00DF49B3">
      <w:pPr>
        <w:pStyle w:val="31"/>
        <w:numPr>
          <w:ilvl w:val="1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28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Члены Оргкомитета</w:t>
      </w:r>
    </w:p>
    <w:p w:rsidR="00DF49B3" w:rsidRPr="00531898" w:rsidRDefault="00DF49B3" w:rsidP="00DF49B3">
      <w:pPr>
        <w:pStyle w:val="31"/>
        <w:numPr>
          <w:ilvl w:val="1"/>
          <w:numId w:val="1"/>
        </w:numPr>
        <w:shd w:val="clear" w:color="auto" w:fill="auto"/>
        <w:tabs>
          <w:tab w:val="left" w:pos="549"/>
        </w:tabs>
        <w:spacing w:before="0" w:line="240" w:lineRule="auto"/>
        <w:ind w:left="28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Председатель Оргкомитета</w:t>
      </w:r>
    </w:p>
    <w:p w:rsidR="00DF49B3" w:rsidRPr="00531898" w:rsidRDefault="00DF49B3" w:rsidP="00DF49B3">
      <w:pPr>
        <w:pStyle w:val="31"/>
        <w:numPr>
          <w:ilvl w:val="1"/>
          <w:numId w:val="1"/>
        </w:numPr>
        <w:shd w:val="clear" w:color="auto" w:fill="auto"/>
        <w:tabs>
          <w:tab w:val="left" w:pos="549"/>
        </w:tabs>
        <w:spacing w:before="0" w:line="240" w:lineRule="auto"/>
        <w:ind w:left="28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80" w:firstLine="0"/>
        <w:jc w:val="left"/>
        <w:rPr>
          <w:sz w:val="28"/>
          <w:szCs w:val="28"/>
        </w:rPr>
      </w:pPr>
      <w:r w:rsidRPr="00531898">
        <w:rPr>
          <w:rStyle w:val="a4"/>
          <w:sz w:val="28"/>
          <w:szCs w:val="28"/>
        </w:rPr>
        <w:t>Голосование</w:t>
      </w:r>
      <w:r w:rsidRPr="00531898">
        <w:rPr>
          <w:sz w:val="28"/>
          <w:szCs w:val="28"/>
        </w:rPr>
        <w:t xml:space="preserve"> членов Оргкомитета:</w:t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1562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«за»</w:t>
      </w:r>
      <w:r w:rsidRPr="00531898">
        <w:rPr>
          <w:sz w:val="28"/>
          <w:szCs w:val="28"/>
        </w:rPr>
        <w:tab/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«против»</w:t>
      </w:r>
      <w:r w:rsidRPr="00531898">
        <w:rPr>
          <w:sz w:val="28"/>
          <w:szCs w:val="28"/>
        </w:rPr>
        <w:tab/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 w:rsidRPr="00531898">
        <w:rPr>
          <w:rStyle w:val="a4"/>
          <w:sz w:val="28"/>
          <w:szCs w:val="28"/>
        </w:rPr>
        <w:t>Решение:</w:t>
      </w:r>
      <w:r w:rsidRPr="00531898">
        <w:rPr>
          <w:sz w:val="28"/>
          <w:szCs w:val="28"/>
        </w:rPr>
        <w:t xml:space="preserve"> утвердить результаты муниципального этапа </w:t>
      </w:r>
      <w:r w:rsidR="00710556">
        <w:rPr>
          <w:sz w:val="28"/>
          <w:szCs w:val="28"/>
        </w:rPr>
        <w:t>в</w:t>
      </w:r>
      <w:r w:rsidRPr="00531898">
        <w:rPr>
          <w:sz w:val="28"/>
          <w:szCs w:val="28"/>
        </w:rPr>
        <w:t>сероссийской</w:t>
      </w:r>
      <w:r w:rsidRPr="00531898">
        <w:rPr>
          <w:sz w:val="28"/>
          <w:szCs w:val="28"/>
        </w:rPr>
        <w:br/>
        <w:t>олимпиады школьников по ___________________ (прилагается).</w:t>
      </w: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tabs>
          <w:tab w:val="left" w:pos="6985"/>
        </w:tabs>
        <w:spacing w:before="0" w:line="240" w:lineRule="auto"/>
        <w:ind w:left="1820" w:right="1040" w:firstLine="156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Председатель жюри</w:t>
      </w:r>
      <w:r w:rsidRPr="00531898">
        <w:rPr>
          <w:sz w:val="28"/>
          <w:szCs w:val="28"/>
        </w:rPr>
        <w:br/>
        <w:t>Ф.И.О.</w:t>
      </w:r>
      <w:r w:rsidRPr="00531898">
        <w:rPr>
          <w:sz w:val="28"/>
          <w:szCs w:val="28"/>
        </w:rPr>
        <w:tab/>
        <w:t>Подпись</w:t>
      </w:r>
    </w:p>
    <w:p w:rsidR="00DF49B3" w:rsidRPr="00531898" w:rsidRDefault="00DF49B3" w:rsidP="00DF49B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DF49B3" w:rsidRPr="00531898" w:rsidTr="0099405E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</w:tbl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3280"/>
        <w:jc w:val="right"/>
        <w:rPr>
          <w:rFonts w:ascii="Times New Roman" w:hAnsi="Times New Roman" w:cs="Times New Roman"/>
          <w:sz w:val="28"/>
          <w:szCs w:val="28"/>
        </w:rPr>
      </w:pPr>
      <w:bookmarkStart w:id="8" w:name="bookmark35"/>
      <w:r w:rsidRPr="00531898">
        <w:rPr>
          <w:rFonts w:ascii="Times New Roman" w:hAnsi="Times New Roman" w:cs="Times New Roman"/>
          <w:sz w:val="28"/>
          <w:szCs w:val="28"/>
        </w:rPr>
        <w:br w:type="page"/>
      </w:r>
      <w:r w:rsidRPr="0053189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3280"/>
        <w:jc w:val="left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3280"/>
        <w:jc w:val="left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3280"/>
        <w:jc w:val="left"/>
        <w:rPr>
          <w:rFonts w:ascii="Times New Roman" w:hAnsi="Times New Roman" w:cs="Times New Roman"/>
          <w:sz w:val="28"/>
          <w:szCs w:val="28"/>
        </w:rPr>
      </w:pPr>
      <w:r w:rsidRPr="00531898">
        <w:rPr>
          <w:rFonts w:ascii="Times New Roman" w:hAnsi="Times New Roman" w:cs="Times New Roman"/>
          <w:sz w:val="28"/>
          <w:szCs w:val="28"/>
        </w:rPr>
        <w:t>ПРОТОКОЛ №</w:t>
      </w:r>
      <w:bookmarkEnd w:id="8"/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pStyle w:val="20"/>
        <w:shd w:val="clear" w:color="auto" w:fill="auto"/>
        <w:tabs>
          <w:tab w:val="left" w:leader="underscore" w:pos="3542"/>
          <w:tab w:val="left" w:leader="underscore" w:pos="5851"/>
          <w:tab w:val="left" w:leader="underscore" w:pos="6624"/>
        </w:tabs>
        <w:spacing w:after="0" w:line="240" w:lineRule="auto"/>
        <w:ind w:left="1320" w:right="1320" w:firstLine="1060"/>
        <w:jc w:val="left"/>
        <w:rPr>
          <w:rFonts w:ascii="Times New Roman" w:hAnsi="Times New Roman" w:cs="Times New Roman"/>
          <w:sz w:val="28"/>
          <w:szCs w:val="28"/>
        </w:rPr>
      </w:pPr>
      <w:bookmarkStart w:id="9" w:name="bookmark36"/>
      <w:r w:rsidRPr="00531898">
        <w:rPr>
          <w:rFonts w:ascii="Times New Roman" w:hAnsi="Times New Roman" w:cs="Times New Roman"/>
          <w:sz w:val="28"/>
          <w:szCs w:val="28"/>
        </w:rPr>
        <w:t>заседания Жюри муниципального этапа</w:t>
      </w:r>
      <w:r w:rsidRPr="00531898">
        <w:rPr>
          <w:rFonts w:ascii="Times New Roman" w:hAnsi="Times New Roman" w:cs="Times New Roman"/>
          <w:sz w:val="28"/>
          <w:szCs w:val="28"/>
        </w:rPr>
        <w:br/>
      </w:r>
      <w:r w:rsidR="00710556">
        <w:rPr>
          <w:rFonts w:ascii="Times New Roman" w:hAnsi="Times New Roman" w:cs="Times New Roman"/>
          <w:sz w:val="28"/>
          <w:szCs w:val="28"/>
        </w:rPr>
        <w:t>в</w:t>
      </w:r>
      <w:r w:rsidRPr="00531898">
        <w:rPr>
          <w:rFonts w:ascii="Times New Roman" w:hAnsi="Times New Roman" w:cs="Times New Roman"/>
          <w:sz w:val="28"/>
          <w:szCs w:val="28"/>
        </w:rPr>
        <w:t>сероссийской олимпиады школьников по _________________</w:t>
      </w:r>
      <w:r w:rsidRPr="00531898">
        <w:rPr>
          <w:rFonts w:ascii="Times New Roman" w:hAnsi="Times New Roman" w:cs="Times New Roman"/>
          <w:sz w:val="28"/>
          <w:szCs w:val="28"/>
        </w:rPr>
        <w:br/>
        <w:t>от «</w:t>
      </w:r>
      <w:r w:rsidRPr="00531898">
        <w:rPr>
          <w:rFonts w:ascii="Times New Roman" w:hAnsi="Times New Roman" w:cs="Times New Roman"/>
          <w:sz w:val="28"/>
          <w:szCs w:val="28"/>
        </w:rPr>
        <w:tab/>
        <w:t>»</w:t>
      </w:r>
      <w:r w:rsidRPr="00531898">
        <w:rPr>
          <w:rFonts w:ascii="Times New Roman" w:hAnsi="Times New Roman" w:cs="Times New Roman"/>
          <w:sz w:val="28"/>
          <w:szCs w:val="28"/>
        </w:rPr>
        <w:tab/>
        <w:t>202</w:t>
      </w:r>
      <w:r w:rsidRPr="00531898">
        <w:rPr>
          <w:rFonts w:ascii="Times New Roman" w:hAnsi="Times New Roman" w:cs="Times New Roman"/>
          <w:sz w:val="28"/>
          <w:szCs w:val="28"/>
        </w:rPr>
        <w:tab/>
        <w:t>г.</w:t>
      </w:r>
      <w:bookmarkEnd w:id="9"/>
    </w:p>
    <w:p w:rsidR="00DF49B3" w:rsidRPr="00531898" w:rsidRDefault="00DF49B3" w:rsidP="00DF49B3">
      <w:pPr>
        <w:pStyle w:val="20"/>
        <w:shd w:val="clear" w:color="auto" w:fill="auto"/>
        <w:tabs>
          <w:tab w:val="left" w:leader="underscore" w:pos="3542"/>
          <w:tab w:val="left" w:leader="underscore" w:pos="5851"/>
          <w:tab w:val="left" w:leader="underscore" w:pos="6624"/>
        </w:tabs>
        <w:spacing w:after="0" w:line="240" w:lineRule="auto"/>
        <w:ind w:left="1320" w:right="1320" w:firstLine="1060"/>
        <w:jc w:val="left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4215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На заседании присутствовали</w:t>
      </w:r>
      <w:r w:rsidRPr="00531898">
        <w:rPr>
          <w:sz w:val="28"/>
          <w:szCs w:val="28"/>
        </w:rPr>
        <w:tab/>
        <w:t>членов жюри.</w:t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4215"/>
        </w:tabs>
        <w:spacing w:before="0" w:line="240" w:lineRule="auto"/>
        <w:ind w:left="20" w:firstLine="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531898">
        <w:rPr>
          <w:rStyle w:val="12"/>
          <w:sz w:val="28"/>
          <w:szCs w:val="28"/>
        </w:rPr>
        <w:t>Повестка:</w:t>
      </w:r>
      <w:r w:rsidRPr="00531898">
        <w:rPr>
          <w:sz w:val="28"/>
          <w:szCs w:val="28"/>
        </w:rPr>
        <w:t xml:space="preserve"> утверждение списка победителей и призеров.</w:t>
      </w:r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bookmarkStart w:id="10" w:name="bookmark37"/>
      <w:r w:rsidRPr="00531898">
        <w:rPr>
          <w:rFonts w:ascii="Times New Roman" w:hAnsi="Times New Roman" w:cs="Times New Roman"/>
          <w:sz w:val="28"/>
          <w:szCs w:val="28"/>
        </w:rPr>
        <w:t>Выступили:</w:t>
      </w:r>
      <w:bookmarkEnd w:id="10"/>
    </w:p>
    <w:p w:rsidR="00DF49B3" w:rsidRPr="00531898" w:rsidRDefault="00DF49B3" w:rsidP="00DF49B3">
      <w:pPr>
        <w:pStyle w:val="31"/>
        <w:numPr>
          <w:ilvl w:val="2"/>
          <w:numId w:val="1"/>
        </w:numPr>
        <w:shd w:val="clear" w:color="auto" w:fill="auto"/>
        <w:tabs>
          <w:tab w:val="left" w:pos="265"/>
        </w:tabs>
        <w:spacing w:before="0" w:line="240" w:lineRule="auto"/>
        <w:ind w:left="2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Председатель жюри</w:t>
      </w:r>
    </w:p>
    <w:p w:rsidR="00DF49B3" w:rsidRPr="00531898" w:rsidRDefault="00DF49B3" w:rsidP="00DF49B3">
      <w:pPr>
        <w:pStyle w:val="31"/>
        <w:numPr>
          <w:ilvl w:val="2"/>
          <w:numId w:val="1"/>
        </w:numPr>
        <w:shd w:val="clear" w:color="auto" w:fill="auto"/>
        <w:tabs>
          <w:tab w:val="left" w:pos="294"/>
          <w:tab w:val="left" w:leader="dot" w:pos="1086"/>
        </w:tabs>
        <w:spacing w:before="0" w:line="240" w:lineRule="auto"/>
        <w:ind w:left="20" w:right="246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Члены жюри</w:t>
      </w:r>
      <w:r w:rsidRPr="00531898">
        <w:rPr>
          <w:sz w:val="28"/>
          <w:szCs w:val="28"/>
        </w:rPr>
        <w:br/>
        <w:t>3</w:t>
      </w:r>
      <w:r w:rsidRPr="00531898">
        <w:rPr>
          <w:sz w:val="28"/>
          <w:szCs w:val="28"/>
        </w:rPr>
        <w:tab/>
      </w:r>
    </w:p>
    <w:p w:rsidR="00DF49B3" w:rsidRPr="00531898" w:rsidRDefault="00DF49B3" w:rsidP="00DF49B3">
      <w:pPr>
        <w:pStyle w:val="230"/>
        <w:shd w:val="clear" w:color="auto" w:fill="auto"/>
        <w:spacing w:before="0" w:line="240" w:lineRule="auto"/>
        <w:ind w:left="20"/>
        <w:rPr>
          <w:rStyle w:val="231"/>
          <w:rFonts w:ascii="Times New Roman" w:hAnsi="Times New Roman" w:cs="Times New Roman"/>
          <w:sz w:val="28"/>
          <w:szCs w:val="28"/>
        </w:rPr>
      </w:pPr>
      <w:bookmarkStart w:id="11" w:name="bookmark38"/>
    </w:p>
    <w:p w:rsidR="00DF49B3" w:rsidRPr="00531898" w:rsidRDefault="00DF49B3" w:rsidP="00DF49B3">
      <w:pPr>
        <w:pStyle w:val="2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31898">
        <w:rPr>
          <w:rStyle w:val="231"/>
          <w:rFonts w:ascii="Times New Roman" w:hAnsi="Times New Roman" w:cs="Times New Roman"/>
          <w:sz w:val="28"/>
          <w:szCs w:val="28"/>
        </w:rPr>
        <w:t>Голосование</w:t>
      </w:r>
      <w:r w:rsidRPr="00531898">
        <w:rPr>
          <w:rFonts w:ascii="Times New Roman" w:hAnsi="Times New Roman" w:cs="Times New Roman"/>
          <w:sz w:val="28"/>
          <w:szCs w:val="28"/>
        </w:rPr>
        <w:t xml:space="preserve"> членов Жюри:</w:t>
      </w:r>
      <w:bookmarkEnd w:id="11"/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1302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«за»</w:t>
      </w:r>
      <w:r w:rsidRPr="00531898">
        <w:rPr>
          <w:sz w:val="28"/>
          <w:szCs w:val="28"/>
        </w:rPr>
        <w:tab/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1830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«против»</w:t>
      </w:r>
      <w:r w:rsidRPr="00531898">
        <w:rPr>
          <w:sz w:val="28"/>
          <w:szCs w:val="28"/>
        </w:rPr>
        <w:tab/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1830"/>
        </w:tabs>
        <w:spacing w:before="0" w:line="240" w:lineRule="auto"/>
        <w:ind w:left="20" w:firstLine="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0" w:right="140" w:firstLine="0"/>
        <w:jc w:val="left"/>
        <w:rPr>
          <w:sz w:val="28"/>
          <w:szCs w:val="28"/>
        </w:rPr>
      </w:pPr>
      <w:r w:rsidRPr="00531898">
        <w:rPr>
          <w:rStyle w:val="12"/>
          <w:sz w:val="28"/>
          <w:szCs w:val="28"/>
        </w:rPr>
        <w:t>Решение:</w:t>
      </w:r>
      <w:r w:rsidRPr="00531898">
        <w:rPr>
          <w:sz w:val="28"/>
          <w:szCs w:val="28"/>
        </w:rPr>
        <w:t xml:space="preserve"> предложить Оргкомитету для утверждения список победителей и</w:t>
      </w:r>
      <w:r w:rsidRPr="00531898">
        <w:rPr>
          <w:sz w:val="28"/>
          <w:szCs w:val="28"/>
        </w:rPr>
        <w:br/>
        <w:t xml:space="preserve">призеров муниципального этапа </w:t>
      </w:r>
      <w:r w:rsidR="00710556">
        <w:rPr>
          <w:sz w:val="28"/>
          <w:szCs w:val="28"/>
        </w:rPr>
        <w:t>в</w:t>
      </w:r>
      <w:bookmarkStart w:id="12" w:name="_GoBack"/>
      <w:bookmarkEnd w:id="12"/>
      <w:r w:rsidRPr="00531898">
        <w:rPr>
          <w:sz w:val="28"/>
          <w:szCs w:val="28"/>
        </w:rPr>
        <w:t>сероссийской олимпиады школьников по</w:t>
      </w:r>
      <w:r w:rsidRPr="00531898">
        <w:rPr>
          <w:sz w:val="28"/>
          <w:szCs w:val="28"/>
        </w:rPr>
        <w:br/>
        <w:t>_______________________ (прилагается).</w:t>
      </w: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0" w:right="140" w:firstLine="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tabs>
          <w:tab w:val="left" w:pos="6985"/>
        </w:tabs>
        <w:spacing w:before="0" w:line="240" w:lineRule="auto"/>
        <w:ind w:left="1820" w:right="1040" w:firstLine="156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Председатель жюри</w:t>
      </w:r>
      <w:r w:rsidRPr="00531898">
        <w:rPr>
          <w:sz w:val="28"/>
          <w:szCs w:val="28"/>
        </w:rPr>
        <w:br/>
        <w:t>Ф.И.О.</w:t>
      </w:r>
      <w:r w:rsidRPr="00531898">
        <w:rPr>
          <w:sz w:val="28"/>
          <w:szCs w:val="28"/>
        </w:rPr>
        <w:tab/>
        <w:t>Подпись</w:t>
      </w:r>
    </w:p>
    <w:p w:rsidR="00DF49B3" w:rsidRPr="00531898" w:rsidRDefault="00DF49B3" w:rsidP="00DF49B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DF49B3" w:rsidRPr="00531898" w:rsidTr="0099405E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</w:tbl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jc w:val="right"/>
        <w:rPr>
          <w:sz w:val="28"/>
          <w:szCs w:val="28"/>
        </w:rPr>
      </w:pPr>
      <w:r w:rsidRPr="00531898">
        <w:rPr>
          <w:sz w:val="28"/>
          <w:szCs w:val="28"/>
        </w:rPr>
        <w:br w:type="page"/>
      </w:r>
      <w:r w:rsidRPr="00531898">
        <w:rPr>
          <w:sz w:val="28"/>
          <w:szCs w:val="28"/>
        </w:rPr>
        <w:lastRenderedPageBreak/>
        <w:t>Приложение № 4</w:t>
      </w: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235" w:right="30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39"/>
      <w:r w:rsidRPr="00531898">
        <w:rPr>
          <w:rFonts w:ascii="Times New Roman" w:hAnsi="Times New Roman" w:cs="Times New Roman"/>
          <w:sz w:val="28"/>
          <w:szCs w:val="28"/>
        </w:rPr>
        <w:t>ОТЧЕТ ЖЮРИ</w:t>
      </w:r>
      <w:r w:rsidRPr="00531898">
        <w:rPr>
          <w:rFonts w:ascii="Times New Roman" w:hAnsi="Times New Roman" w:cs="Times New Roman"/>
          <w:sz w:val="28"/>
          <w:szCs w:val="28"/>
        </w:rPr>
        <w:br/>
        <w:t>об итогах выполнения участниками олимпиадных заданий</w:t>
      </w:r>
      <w:r w:rsidRPr="00531898">
        <w:rPr>
          <w:rFonts w:ascii="Times New Roman" w:hAnsi="Times New Roman" w:cs="Times New Roman"/>
          <w:sz w:val="28"/>
          <w:szCs w:val="28"/>
        </w:rPr>
        <w:br/>
        <w:t>муниципального этапа всероссийской олимпиады школьников по</w:t>
      </w:r>
      <w:bookmarkEnd w:id="13"/>
    </w:p>
    <w:p w:rsidR="00DF49B3" w:rsidRPr="00531898" w:rsidRDefault="00DF49B3" w:rsidP="00DF49B3">
      <w:pPr>
        <w:pStyle w:val="20"/>
        <w:shd w:val="clear" w:color="auto" w:fill="auto"/>
        <w:tabs>
          <w:tab w:val="left" w:leader="underscore" w:pos="8574"/>
        </w:tabs>
        <w:spacing w:after="0" w:line="240" w:lineRule="auto"/>
        <w:ind w:left="1220"/>
        <w:jc w:val="left"/>
        <w:rPr>
          <w:rFonts w:ascii="Times New Roman" w:hAnsi="Times New Roman" w:cs="Times New Roman"/>
          <w:sz w:val="28"/>
          <w:szCs w:val="28"/>
        </w:rPr>
      </w:pPr>
      <w:bookmarkStart w:id="14" w:name="bookmark40"/>
      <w:r w:rsidRPr="00531898">
        <w:rPr>
          <w:rFonts w:ascii="Times New Roman" w:hAnsi="Times New Roman" w:cs="Times New Roman"/>
          <w:sz w:val="28"/>
          <w:szCs w:val="28"/>
        </w:rPr>
        <w:t>______________ в</w:t>
      </w:r>
      <w:r w:rsidRPr="00531898">
        <w:rPr>
          <w:rFonts w:ascii="Times New Roman" w:hAnsi="Times New Roman" w:cs="Times New Roman"/>
          <w:sz w:val="28"/>
          <w:szCs w:val="28"/>
        </w:rPr>
        <w:tab/>
      </w:r>
      <w:bookmarkEnd w:id="14"/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235" w:right="30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41"/>
      <w:r w:rsidRPr="00531898">
        <w:rPr>
          <w:rFonts w:ascii="Times New Roman" w:hAnsi="Times New Roman" w:cs="Times New Roman"/>
          <w:sz w:val="28"/>
          <w:szCs w:val="28"/>
        </w:rPr>
        <w:t>(территория Оренбургской области)</w:t>
      </w:r>
      <w:bookmarkEnd w:id="15"/>
    </w:p>
    <w:p w:rsidR="00DF49B3" w:rsidRPr="00531898" w:rsidRDefault="00DF49B3" w:rsidP="00DF49B3">
      <w:pPr>
        <w:pStyle w:val="20"/>
        <w:shd w:val="clear" w:color="auto" w:fill="auto"/>
        <w:spacing w:after="0" w:line="240" w:lineRule="auto"/>
        <w:ind w:left="235" w:right="300"/>
        <w:jc w:val="center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5818"/>
        </w:tabs>
        <w:spacing w:before="0" w:line="240" w:lineRule="auto"/>
        <w:ind w:left="260" w:right="40" w:firstLine="700"/>
        <w:rPr>
          <w:sz w:val="28"/>
          <w:szCs w:val="28"/>
        </w:rPr>
      </w:pPr>
      <w:r w:rsidRPr="00531898">
        <w:rPr>
          <w:sz w:val="28"/>
          <w:szCs w:val="28"/>
        </w:rPr>
        <w:t>Общее количество участников, прошедших регистрацию и</w:t>
      </w:r>
      <w:r w:rsidRPr="00531898">
        <w:rPr>
          <w:sz w:val="28"/>
          <w:szCs w:val="28"/>
        </w:rPr>
        <w:br/>
        <w:t>допущенных к выполнению заданий</w:t>
      </w:r>
      <w:r w:rsidRPr="00531898">
        <w:rPr>
          <w:sz w:val="28"/>
          <w:szCs w:val="28"/>
        </w:rPr>
        <w:tab/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4987"/>
          <w:tab w:val="left" w:leader="underscore" w:pos="7162"/>
          <w:tab w:val="left" w:leader="underscore" w:pos="9331"/>
        </w:tabs>
        <w:spacing w:before="0" w:line="240" w:lineRule="auto"/>
        <w:ind w:left="260" w:firstLine="700"/>
        <w:rPr>
          <w:sz w:val="28"/>
          <w:szCs w:val="28"/>
        </w:rPr>
      </w:pPr>
      <w:r w:rsidRPr="00531898">
        <w:rPr>
          <w:sz w:val="28"/>
          <w:szCs w:val="28"/>
        </w:rPr>
        <w:t>Из них учащихся 7 класса ____, 8 класса _____, 9 класса ____, 10 класса ____, 11 класса _____.</w:t>
      </w: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60" w:right="40" w:firstLine="700"/>
        <w:rPr>
          <w:sz w:val="28"/>
          <w:szCs w:val="28"/>
        </w:rPr>
      </w:pPr>
      <w:r w:rsidRPr="00531898">
        <w:rPr>
          <w:sz w:val="28"/>
          <w:szCs w:val="28"/>
        </w:rPr>
        <w:t>Итоги выполнения заданий: (средний балл по каждой задаче,</w:t>
      </w:r>
      <w:r w:rsidRPr="00531898">
        <w:rPr>
          <w:sz w:val="28"/>
          <w:szCs w:val="28"/>
        </w:rPr>
        <w:br/>
        <w:t>описание типичных ошибок и недочетов в решении каждой задачи,</w:t>
      </w:r>
      <w:r w:rsidRPr="00531898">
        <w:rPr>
          <w:sz w:val="28"/>
          <w:szCs w:val="28"/>
        </w:rPr>
        <w:br/>
        <w:t>пожелания для РПМК по совершенствованию задач).</w:t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1110"/>
        </w:tabs>
        <w:spacing w:before="0" w:line="240" w:lineRule="auto"/>
        <w:ind w:left="260" w:right="40" w:firstLine="700"/>
        <w:rPr>
          <w:sz w:val="28"/>
          <w:szCs w:val="28"/>
        </w:rPr>
      </w:pPr>
      <w:r w:rsidRPr="00531898">
        <w:rPr>
          <w:sz w:val="28"/>
          <w:szCs w:val="28"/>
        </w:rPr>
        <w:t>По итогам работы апелляционной комиссии были изменены результаты</w:t>
      </w:r>
      <w:r w:rsidRPr="00531898">
        <w:rPr>
          <w:sz w:val="28"/>
          <w:szCs w:val="28"/>
        </w:rPr>
        <w:br/>
      </w:r>
      <w:r w:rsidRPr="00531898">
        <w:rPr>
          <w:sz w:val="28"/>
          <w:szCs w:val="28"/>
        </w:rPr>
        <w:tab/>
        <w:t>участников (список с изменением результатов).</w:t>
      </w:r>
    </w:p>
    <w:p w:rsidR="00DF49B3" w:rsidRPr="00531898" w:rsidRDefault="00DF49B3" w:rsidP="00DF49B3">
      <w:pPr>
        <w:pStyle w:val="31"/>
        <w:shd w:val="clear" w:color="auto" w:fill="auto"/>
        <w:spacing w:before="0" w:line="240" w:lineRule="auto"/>
        <w:ind w:left="260" w:firstLine="700"/>
        <w:rPr>
          <w:sz w:val="28"/>
          <w:szCs w:val="28"/>
        </w:rPr>
      </w:pPr>
      <w:r w:rsidRPr="00531898">
        <w:rPr>
          <w:sz w:val="28"/>
          <w:szCs w:val="28"/>
        </w:rPr>
        <w:t>По итогам выполнения заданий в соответствии с балльным</w:t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9615"/>
        </w:tabs>
        <w:spacing w:before="0" w:line="240" w:lineRule="auto"/>
        <w:ind w:left="260" w:firstLine="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 xml:space="preserve">рейтингом жюри предложило Оргкомитету признать победителями </w:t>
      </w:r>
      <w:r w:rsidRPr="00531898">
        <w:rPr>
          <w:sz w:val="28"/>
          <w:szCs w:val="28"/>
        </w:rPr>
        <w:tab/>
      </w:r>
    </w:p>
    <w:p w:rsidR="00DF49B3" w:rsidRPr="00531898" w:rsidRDefault="00DF49B3" w:rsidP="00DF49B3">
      <w:pPr>
        <w:pStyle w:val="31"/>
        <w:shd w:val="clear" w:color="auto" w:fill="auto"/>
        <w:tabs>
          <w:tab w:val="left" w:leader="underscore" w:pos="3951"/>
        </w:tabs>
        <w:spacing w:before="0" w:line="240" w:lineRule="auto"/>
        <w:ind w:left="260" w:firstLine="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участников и призерами</w:t>
      </w:r>
      <w:r w:rsidRPr="00531898">
        <w:rPr>
          <w:sz w:val="28"/>
          <w:szCs w:val="28"/>
        </w:rPr>
        <w:tab/>
        <w:t>участников.</w:t>
      </w:r>
    </w:p>
    <w:p w:rsidR="00DF49B3" w:rsidRPr="00531898" w:rsidRDefault="00DF49B3" w:rsidP="00DF49B3">
      <w:pPr>
        <w:pStyle w:val="31"/>
        <w:shd w:val="clear" w:color="auto" w:fill="auto"/>
        <w:tabs>
          <w:tab w:val="left" w:pos="6985"/>
        </w:tabs>
        <w:spacing w:before="0" w:line="240" w:lineRule="auto"/>
        <w:ind w:left="1820" w:right="1040" w:firstLine="1560"/>
        <w:jc w:val="left"/>
        <w:rPr>
          <w:sz w:val="28"/>
          <w:szCs w:val="28"/>
        </w:rPr>
      </w:pPr>
    </w:p>
    <w:p w:rsidR="00DF49B3" w:rsidRPr="00531898" w:rsidRDefault="00DF49B3" w:rsidP="00DF49B3">
      <w:pPr>
        <w:pStyle w:val="31"/>
        <w:shd w:val="clear" w:color="auto" w:fill="auto"/>
        <w:tabs>
          <w:tab w:val="left" w:pos="6985"/>
        </w:tabs>
        <w:spacing w:before="0" w:line="240" w:lineRule="auto"/>
        <w:ind w:left="1820" w:right="1040" w:firstLine="1560"/>
        <w:jc w:val="left"/>
        <w:rPr>
          <w:sz w:val="28"/>
          <w:szCs w:val="28"/>
        </w:rPr>
      </w:pPr>
      <w:r w:rsidRPr="00531898">
        <w:rPr>
          <w:sz w:val="28"/>
          <w:szCs w:val="28"/>
        </w:rPr>
        <w:t>Председатель жюри</w:t>
      </w:r>
      <w:r w:rsidRPr="00531898">
        <w:rPr>
          <w:sz w:val="28"/>
          <w:szCs w:val="28"/>
        </w:rPr>
        <w:br/>
        <w:t>Ф.И.О.</w:t>
      </w:r>
      <w:r w:rsidRPr="00531898">
        <w:rPr>
          <w:sz w:val="28"/>
          <w:szCs w:val="28"/>
        </w:rPr>
        <w:tab/>
        <w:t>Подпись</w:t>
      </w:r>
    </w:p>
    <w:p w:rsidR="00DF49B3" w:rsidRPr="00531898" w:rsidRDefault="00DF49B3" w:rsidP="00DF49B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DF49B3" w:rsidRPr="00531898" w:rsidTr="0099405E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  <w:tr w:rsidR="00DF49B3" w:rsidRPr="00531898" w:rsidTr="0099405E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49B3" w:rsidRPr="00531898" w:rsidRDefault="00DF49B3" w:rsidP="0099405E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 w:rsidRPr="00531898">
              <w:rPr>
                <w:sz w:val="28"/>
                <w:szCs w:val="28"/>
              </w:rPr>
              <w:t>Подпись</w:t>
            </w:r>
          </w:p>
        </w:tc>
      </w:tr>
    </w:tbl>
    <w:p w:rsidR="00DF49B3" w:rsidRPr="00531898" w:rsidRDefault="00DF49B3" w:rsidP="00DF49B3">
      <w:pPr>
        <w:rPr>
          <w:sz w:val="28"/>
          <w:szCs w:val="28"/>
        </w:rPr>
      </w:pPr>
    </w:p>
    <w:p w:rsidR="00DF49B3" w:rsidRPr="00531898" w:rsidRDefault="00DF49B3" w:rsidP="00DF49B3">
      <w:pPr>
        <w:pStyle w:val="1"/>
        <w:shd w:val="clear" w:color="auto" w:fill="auto"/>
        <w:spacing w:line="269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49B3" w:rsidRPr="00531898" w:rsidRDefault="00DF49B3" w:rsidP="00DF49B3">
      <w:pPr>
        <w:rPr>
          <w:sz w:val="28"/>
          <w:szCs w:val="28"/>
        </w:rPr>
      </w:pPr>
    </w:p>
    <w:p w:rsidR="001C73D0" w:rsidRPr="00531898" w:rsidRDefault="001C73D0">
      <w:pPr>
        <w:rPr>
          <w:sz w:val="28"/>
          <w:szCs w:val="28"/>
        </w:rPr>
      </w:pPr>
    </w:p>
    <w:sectPr w:rsidR="001C73D0" w:rsidRPr="00531898" w:rsidSect="00DA0B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3384"/>
    <w:multiLevelType w:val="multilevel"/>
    <w:tmpl w:val="0A3AD86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C53614D"/>
    <w:multiLevelType w:val="multilevel"/>
    <w:tmpl w:val="12189C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7F8016FE"/>
    <w:multiLevelType w:val="multilevel"/>
    <w:tmpl w:val="49E2D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B3"/>
    <w:rsid w:val="001856F1"/>
    <w:rsid w:val="001C73D0"/>
    <w:rsid w:val="0031737F"/>
    <w:rsid w:val="00531898"/>
    <w:rsid w:val="00710556"/>
    <w:rsid w:val="00D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FB72"/>
  <w15:chartTrackingRefBased/>
  <w15:docId w15:val="{8925AC6C-2FD0-4B13-B20D-2F5C736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DF49B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9B3"/>
    <w:pPr>
      <w:shd w:val="clear" w:color="auto" w:fill="FFFFFF"/>
      <w:spacing w:before="7260" w:after="5400" w:line="475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3">
    <w:name w:val="Основной текст_"/>
    <w:link w:val="1"/>
    <w:locked/>
    <w:rsid w:val="00DF49B3"/>
    <w:rPr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link w:val="11"/>
    <w:locked/>
    <w:rsid w:val="00DF49B3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F49B3"/>
    <w:pPr>
      <w:shd w:val="clear" w:color="auto" w:fill="FFFFFF"/>
      <w:spacing w:line="51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DF49B3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4">
    <w:name w:val="Основной текст + Полужирный"/>
    <w:rsid w:val="00DF49B3"/>
    <w:rPr>
      <w:rFonts w:ascii="Times New Roman" w:hAnsi="Times New Roman" w:cs="Times New Roman"/>
      <w:b/>
      <w:bCs/>
      <w:spacing w:val="4"/>
      <w:sz w:val="21"/>
      <w:szCs w:val="21"/>
      <w:lang w:bidi="ar-SA"/>
    </w:rPr>
  </w:style>
  <w:style w:type="character" w:customStyle="1" w:styleId="12">
    <w:name w:val="Основной текст + Полужирный1"/>
    <w:rsid w:val="00DF49B3"/>
    <w:rPr>
      <w:rFonts w:ascii="Times New Roman" w:hAnsi="Times New Roman" w:cs="Times New Roman"/>
      <w:b/>
      <w:bCs/>
      <w:spacing w:val="4"/>
      <w:sz w:val="21"/>
      <w:szCs w:val="21"/>
      <w:lang w:bidi="ar-SA"/>
    </w:rPr>
  </w:style>
  <w:style w:type="character" w:customStyle="1" w:styleId="2">
    <w:name w:val="Заголовок №2_"/>
    <w:link w:val="20"/>
    <w:locked/>
    <w:rsid w:val="00DF49B3"/>
    <w:rPr>
      <w:spacing w:val="-2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F49B3"/>
    <w:pPr>
      <w:shd w:val="clear" w:color="auto" w:fill="FFFFFF"/>
      <w:spacing w:after="180" w:line="240" w:lineRule="atLeast"/>
      <w:jc w:val="both"/>
      <w:outlineLvl w:val="1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customStyle="1" w:styleId="31">
    <w:name w:val="Основной текст3"/>
    <w:basedOn w:val="a"/>
    <w:rsid w:val="00DF49B3"/>
    <w:pPr>
      <w:shd w:val="clear" w:color="auto" w:fill="FFFFFF"/>
      <w:spacing w:before="180" w:line="322" w:lineRule="exact"/>
      <w:ind w:hanging="500"/>
      <w:jc w:val="both"/>
    </w:pPr>
    <w:rPr>
      <w:sz w:val="26"/>
      <w:szCs w:val="26"/>
    </w:rPr>
  </w:style>
  <w:style w:type="character" w:customStyle="1" w:styleId="23">
    <w:name w:val="Заголовок №2 (3)_"/>
    <w:link w:val="230"/>
    <w:locked/>
    <w:rsid w:val="00DF49B3"/>
    <w:rPr>
      <w:sz w:val="26"/>
      <w:szCs w:val="26"/>
      <w:shd w:val="clear" w:color="auto" w:fill="FFFFFF"/>
    </w:rPr>
  </w:style>
  <w:style w:type="paragraph" w:customStyle="1" w:styleId="230">
    <w:name w:val="Заголовок №2 (3)"/>
    <w:basedOn w:val="a"/>
    <w:link w:val="23"/>
    <w:rsid w:val="00DF49B3"/>
    <w:pPr>
      <w:shd w:val="clear" w:color="auto" w:fill="FFFFFF"/>
      <w:spacing w:before="300" w:line="317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 + Курсив1"/>
    <w:rsid w:val="00DF49B3"/>
    <w:rPr>
      <w:rFonts w:ascii="Times New Roman" w:hAnsi="Times New Roman" w:cs="Times New Roman" w:hint="default"/>
      <w:i/>
      <w:iCs/>
      <w:spacing w:val="3"/>
      <w:sz w:val="26"/>
      <w:szCs w:val="26"/>
      <w:u w:val="single"/>
      <w:lang w:bidi="ar-SA"/>
    </w:rPr>
  </w:style>
  <w:style w:type="character" w:customStyle="1" w:styleId="231">
    <w:name w:val="Заголовок №2 (3) + Полужирный"/>
    <w:rsid w:val="00DF49B3"/>
    <w:rPr>
      <w:b/>
      <w:bCs/>
      <w:spacing w:val="-2"/>
      <w:sz w:val="26"/>
      <w:szCs w:val="26"/>
      <w:lang w:bidi="ar-SA"/>
    </w:rPr>
  </w:style>
  <w:style w:type="paragraph" w:customStyle="1" w:styleId="21">
    <w:name w:val="Основной текст2"/>
    <w:basedOn w:val="a"/>
    <w:rsid w:val="00DF49B3"/>
    <w:pPr>
      <w:shd w:val="clear" w:color="auto" w:fill="FFFFFF"/>
      <w:spacing w:line="480" w:lineRule="exact"/>
      <w:jc w:val="both"/>
    </w:pPr>
    <w:rPr>
      <w:rFonts w:eastAsia="Arial Unicode MS"/>
      <w:color w:val="000000"/>
      <w:sz w:val="25"/>
      <w:szCs w:val="25"/>
    </w:rPr>
  </w:style>
  <w:style w:type="character" w:customStyle="1" w:styleId="22">
    <w:name w:val="Основной текст + Полужирный2"/>
    <w:rsid w:val="00DF49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4">
    <w:name w:val="Основной текст (2)_"/>
    <w:link w:val="25"/>
    <w:locked/>
    <w:rsid w:val="00DF49B3"/>
    <w:rPr>
      <w:spacing w:val="1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F49B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26">
    <w:name w:val="Основной текст (2) + Не полужирный"/>
    <w:rsid w:val="00DF49B3"/>
    <w:rPr>
      <w:rFonts w:ascii="Times New Roman" w:hAnsi="Times New Roman" w:cs="Times New Roman"/>
      <w:b/>
      <w:bCs/>
      <w:spacing w:val="0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2023-11-21T11:58:00Z</dcterms:created>
  <dcterms:modified xsi:type="dcterms:W3CDTF">2024-11-14T06:27:00Z</dcterms:modified>
</cp:coreProperties>
</file>